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155" w:rsidRPr="00846372" w:rsidRDefault="004D2155" w:rsidP="004D215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 </w:t>
      </w:r>
      <w:r w:rsidRPr="00846372">
        <w:rPr>
          <w:rFonts w:ascii="Times New Roman" w:hAnsi="Times New Roman" w:cs="Times New Roman"/>
          <w:b/>
          <w:i/>
          <w:sz w:val="24"/>
          <w:szCs w:val="24"/>
        </w:rPr>
        <w:t>МУНИЦИПАЛЬНОЕ АВТОНОМНОЕ ДОШКОЛЬНОЕ ОБРАЗОВАТЕЛЬНОЕ</w:t>
      </w:r>
    </w:p>
    <w:p w:rsidR="004D2155" w:rsidRPr="00846372" w:rsidRDefault="004D2155" w:rsidP="004D215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6372">
        <w:rPr>
          <w:rFonts w:ascii="Times New Roman" w:hAnsi="Times New Roman" w:cs="Times New Roman"/>
          <w:b/>
          <w:i/>
          <w:sz w:val="24"/>
          <w:szCs w:val="24"/>
        </w:rPr>
        <w:t>УЧРЕЖДЕНИЕ ЦЕНТР РАЗВИТИЯ РЕБЁНКА - ДЕТСКИЙ САД № 32 ГОРОДА КРОПОТКИН МУНИЦИПАЛЬНОГО ОБРАЗОВАНИЯ КАВКАЗСКИЙ РАЙОН</w:t>
      </w:r>
    </w:p>
    <w:p w:rsidR="004D2155" w:rsidRDefault="004D2155" w:rsidP="004D2155">
      <w:pPr>
        <w:pStyle w:val="Default"/>
      </w:pPr>
    </w:p>
    <w:p w:rsidR="004D2155" w:rsidRDefault="004D2155" w:rsidP="004D2155">
      <w:pPr>
        <w:pStyle w:val="Default"/>
      </w:pPr>
    </w:p>
    <w:p w:rsidR="004D2155" w:rsidRDefault="004D2155" w:rsidP="004D2155">
      <w:pPr>
        <w:pStyle w:val="Default"/>
      </w:pPr>
    </w:p>
    <w:p w:rsidR="004D2155" w:rsidRDefault="004D2155" w:rsidP="004D2155">
      <w:pPr>
        <w:pStyle w:val="Default"/>
      </w:pPr>
    </w:p>
    <w:p w:rsidR="004D2155" w:rsidRDefault="004D2155" w:rsidP="004D2155">
      <w:pPr>
        <w:pStyle w:val="Default"/>
      </w:pPr>
    </w:p>
    <w:p w:rsidR="004D2155" w:rsidRDefault="004D2155" w:rsidP="004D2155">
      <w:pPr>
        <w:pStyle w:val="Default"/>
      </w:pPr>
    </w:p>
    <w:p w:rsidR="004D2155" w:rsidRDefault="004D2155" w:rsidP="004D2155">
      <w:pPr>
        <w:pStyle w:val="Default"/>
      </w:pPr>
    </w:p>
    <w:p w:rsidR="004D2155" w:rsidRDefault="004D2155" w:rsidP="004D2155">
      <w:pPr>
        <w:pStyle w:val="Default"/>
      </w:pPr>
    </w:p>
    <w:p w:rsidR="004D2155" w:rsidRDefault="004D2155" w:rsidP="004D2155">
      <w:pPr>
        <w:pStyle w:val="Default"/>
      </w:pPr>
    </w:p>
    <w:p w:rsidR="004D2155" w:rsidRPr="00846372" w:rsidRDefault="004D2155" w:rsidP="004D2155">
      <w:pPr>
        <w:pStyle w:val="Default"/>
        <w:jc w:val="center"/>
        <w:rPr>
          <w:b/>
          <w:sz w:val="44"/>
          <w:szCs w:val="44"/>
        </w:rPr>
      </w:pPr>
      <w:r w:rsidRPr="00846372">
        <w:rPr>
          <w:b/>
          <w:sz w:val="44"/>
          <w:szCs w:val="44"/>
        </w:rPr>
        <w:t>Консультация на тему:</w:t>
      </w:r>
    </w:p>
    <w:p w:rsidR="004D2155" w:rsidRDefault="004D2155" w:rsidP="004D2155">
      <w:pPr>
        <w:pStyle w:val="Default"/>
        <w:jc w:val="center"/>
        <w:rPr>
          <w:b/>
          <w:sz w:val="44"/>
          <w:szCs w:val="44"/>
        </w:rPr>
      </w:pPr>
      <w:r w:rsidRPr="00846372">
        <w:rPr>
          <w:b/>
          <w:sz w:val="44"/>
          <w:szCs w:val="44"/>
        </w:rPr>
        <w:t>«</w:t>
      </w:r>
      <w:r>
        <w:rPr>
          <w:b/>
          <w:sz w:val="44"/>
          <w:szCs w:val="44"/>
        </w:rPr>
        <w:t>Здоровье ребёнка в наших руках»</w:t>
      </w:r>
    </w:p>
    <w:p w:rsidR="004D2155" w:rsidRPr="004D2155" w:rsidRDefault="004D2155" w:rsidP="004D2155">
      <w:pPr>
        <w:pStyle w:val="Default"/>
        <w:jc w:val="center"/>
        <w:rPr>
          <w:sz w:val="36"/>
          <w:szCs w:val="36"/>
        </w:rPr>
      </w:pPr>
      <w:r w:rsidRPr="004D2155">
        <w:rPr>
          <w:b/>
          <w:sz w:val="36"/>
          <w:szCs w:val="36"/>
        </w:rPr>
        <w:t>(значение режима закаливания)</w:t>
      </w:r>
      <w:r w:rsidRPr="004D2155">
        <w:rPr>
          <w:b/>
          <w:sz w:val="36"/>
          <w:szCs w:val="36"/>
        </w:rPr>
        <w:t>.</w:t>
      </w:r>
    </w:p>
    <w:p w:rsidR="004D2155" w:rsidRPr="004D2155" w:rsidRDefault="004D2155" w:rsidP="004D2155">
      <w:pPr>
        <w:pStyle w:val="Default"/>
        <w:rPr>
          <w:sz w:val="36"/>
          <w:szCs w:val="36"/>
        </w:rPr>
      </w:pPr>
    </w:p>
    <w:p w:rsidR="004D2155" w:rsidRDefault="004D2155" w:rsidP="004D2155">
      <w:pPr>
        <w:pStyle w:val="Default"/>
      </w:pPr>
    </w:p>
    <w:p w:rsidR="004D2155" w:rsidRDefault="004D2155" w:rsidP="004D2155">
      <w:pPr>
        <w:pStyle w:val="Default"/>
      </w:pPr>
    </w:p>
    <w:p w:rsidR="004D2155" w:rsidRDefault="004D2155" w:rsidP="004D2155">
      <w:pPr>
        <w:pStyle w:val="Default"/>
      </w:pPr>
    </w:p>
    <w:p w:rsidR="004D2155" w:rsidRDefault="004D2155" w:rsidP="004D2155">
      <w:pPr>
        <w:pStyle w:val="Default"/>
      </w:pPr>
    </w:p>
    <w:p w:rsidR="004D2155" w:rsidRDefault="004D2155" w:rsidP="004D2155">
      <w:pPr>
        <w:pStyle w:val="Default"/>
      </w:pPr>
    </w:p>
    <w:p w:rsidR="004D2155" w:rsidRDefault="004D2155" w:rsidP="004D2155">
      <w:pPr>
        <w:pStyle w:val="Default"/>
      </w:pPr>
    </w:p>
    <w:p w:rsidR="004D2155" w:rsidRDefault="004D2155" w:rsidP="004D2155">
      <w:pPr>
        <w:pStyle w:val="Default"/>
      </w:pPr>
    </w:p>
    <w:p w:rsidR="004D2155" w:rsidRDefault="004D2155" w:rsidP="004D2155">
      <w:pPr>
        <w:pStyle w:val="Default"/>
      </w:pPr>
    </w:p>
    <w:p w:rsidR="004D2155" w:rsidRDefault="004D2155" w:rsidP="004D2155">
      <w:pPr>
        <w:pStyle w:val="Default"/>
      </w:pPr>
    </w:p>
    <w:p w:rsidR="004D2155" w:rsidRDefault="004D2155" w:rsidP="004D2155">
      <w:pPr>
        <w:pStyle w:val="Default"/>
      </w:pPr>
    </w:p>
    <w:p w:rsidR="004D2155" w:rsidRDefault="004D2155" w:rsidP="004D2155">
      <w:pPr>
        <w:pStyle w:val="Default"/>
      </w:pPr>
    </w:p>
    <w:p w:rsidR="004D2155" w:rsidRDefault="004D2155" w:rsidP="004D2155">
      <w:pPr>
        <w:pStyle w:val="Default"/>
      </w:pPr>
    </w:p>
    <w:p w:rsidR="004D2155" w:rsidRDefault="004D2155" w:rsidP="004D2155">
      <w:pPr>
        <w:pStyle w:val="Default"/>
      </w:pPr>
    </w:p>
    <w:p w:rsidR="004D2155" w:rsidRDefault="004D2155" w:rsidP="004D2155">
      <w:pPr>
        <w:pStyle w:val="Default"/>
      </w:pPr>
    </w:p>
    <w:p w:rsidR="004D2155" w:rsidRDefault="004D2155" w:rsidP="004D2155">
      <w:pPr>
        <w:pStyle w:val="Default"/>
      </w:pPr>
    </w:p>
    <w:p w:rsidR="004D2155" w:rsidRDefault="004D2155" w:rsidP="004D2155">
      <w:pPr>
        <w:pStyle w:val="Default"/>
      </w:pPr>
    </w:p>
    <w:p w:rsidR="004D2155" w:rsidRDefault="004D2155" w:rsidP="004D2155">
      <w:pPr>
        <w:pStyle w:val="Default"/>
      </w:pPr>
    </w:p>
    <w:p w:rsidR="004D2155" w:rsidRDefault="004D2155" w:rsidP="004D2155">
      <w:pPr>
        <w:pStyle w:val="Default"/>
      </w:pPr>
    </w:p>
    <w:p w:rsidR="004D2155" w:rsidRDefault="004D2155" w:rsidP="004D2155">
      <w:pPr>
        <w:pStyle w:val="Default"/>
      </w:pPr>
    </w:p>
    <w:p w:rsidR="004D2155" w:rsidRDefault="004D2155" w:rsidP="004D2155">
      <w:pPr>
        <w:pStyle w:val="Default"/>
      </w:pPr>
    </w:p>
    <w:p w:rsidR="004D2155" w:rsidRDefault="004D2155" w:rsidP="004D2155">
      <w:pPr>
        <w:pStyle w:val="Default"/>
      </w:pPr>
    </w:p>
    <w:p w:rsidR="004D2155" w:rsidRDefault="004D2155" w:rsidP="004D2155">
      <w:pPr>
        <w:pStyle w:val="Default"/>
      </w:pPr>
    </w:p>
    <w:p w:rsidR="004D2155" w:rsidRDefault="004D2155" w:rsidP="004D2155">
      <w:pPr>
        <w:pStyle w:val="Default"/>
        <w:jc w:val="right"/>
      </w:pPr>
    </w:p>
    <w:p w:rsidR="004D2155" w:rsidRDefault="004D2155" w:rsidP="004D2155">
      <w:pPr>
        <w:pStyle w:val="Default"/>
        <w:jc w:val="right"/>
      </w:pPr>
    </w:p>
    <w:p w:rsidR="004D2155" w:rsidRDefault="004D2155" w:rsidP="004D2155">
      <w:pPr>
        <w:pStyle w:val="Default"/>
        <w:jc w:val="right"/>
      </w:pPr>
    </w:p>
    <w:p w:rsidR="004D2155" w:rsidRDefault="004D2155" w:rsidP="004D2155">
      <w:pPr>
        <w:pStyle w:val="Default"/>
        <w:jc w:val="right"/>
      </w:pPr>
      <w:r>
        <w:t xml:space="preserve">Подготовил: </w:t>
      </w:r>
      <w:proofErr w:type="spellStart"/>
      <w:r>
        <w:t>ст.медсестра</w:t>
      </w:r>
      <w:proofErr w:type="spellEnd"/>
    </w:p>
    <w:p w:rsidR="004D2155" w:rsidRDefault="004D2155" w:rsidP="004D2155">
      <w:pPr>
        <w:pStyle w:val="Default"/>
        <w:jc w:val="right"/>
      </w:pPr>
      <w:r>
        <w:t>Климкина С.В.</w:t>
      </w:r>
    </w:p>
    <w:p w:rsidR="004D2155" w:rsidRDefault="004D2155" w:rsidP="004D2155">
      <w:pPr>
        <w:pStyle w:val="Default"/>
        <w:jc w:val="right"/>
      </w:pPr>
    </w:p>
    <w:p w:rsidR="004D2155" w:rsidRDefault="004D2155" w:rsidP="004D2155">
      <w:pPr>
        <w:pStyle w:val="Default"/>
      </w:pPr>
    </w:p>
    <w:p w:rsidR="004D2155" w:rsidRDefault="004D2155" w:rsidP="004D2155">
      <w:pPr>
        <w:pStyle w:val="Default"/>
      </w:pPr>
    </w:p>
    <w:p w:rsidR="004D2155" w:rsidRDefault="004D2155" w:rsidP="004D2155">
      <w:pPr>
        <w:pStyle w:val="Default"/>
      </w:pPr>
    </w:p>
    <w:p w:rsidR="004D2155" w:rsidRDefault="004D2155" w:rsidP="004D2155">
      <w:pPr>
        <w:pStyle w:val="Default"/>
      </w:pPr>
    </w:p>
    <w:p w:rsidR="004D2155" w:rsidRDefault="004D2155" w:rsidP="004D2155">
      <w:pPr>
        <w:pStyle w:val="a5"/>
        <w:jc w:val="center"/>
      </w:pPr>
      <w:r>
        <w:t>Декабрь</w:t>
      </w:r>
      <w:r>
        <w:t xml:space="preserve"> 2020г.</w:t>
      </w:r>
    </w:p>
    <w:p w:rsidR="004D2155" w:rsidRDefault="004D2155" w:rsidP="00FC2DF9">
      <w:pPr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C2DF9" w:rsidRPr="00FC2DF9" w:rsidRDefault="00FC2DF9" w:rsidP="004D215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«Я не боюсь ещё и ещё раз повторить: забота о здоровье – это важнейший труд воспитателя. От жизнерадостности, бодрости детей зависит их духовная жизнь, мировоззрение, умственное развитие, </w:t>
      </w:r>
      <w:bookmarkStart w:id="0" w:name="_GoBack"/>
      <w:bookmarkEnd w:id="0"/>
      <w:r w:rsidRPr="00FC2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прочность знаний, вера в свои силы».</w:t>
      </w:r>
    </w:p>
    <w:p w:rsidR="00FC2DF9" w:rsidRPr="00FC2DF9" w:rsidRDefault="00FC2DF9" w:rsidP="00FC2DF9">
      <w:pPr>
        <w:shd w:val="clear" w:color="auto" w:fill="FFFFFF"/>
        <w:spacing w:after="0" w:line="240" w:lineRule="auto"/>
        <w:ind w:left="2880"/>
        <w:jc w:val="right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Сухомлинский</w:t>
      </w:r>
    </w:p>
    <w:p w:rsidR="00FC2DF9" w:rsidRPr="00FC2DF9" w:rsidRDefault="00FC2DF9" w:rsidP="00FC2DF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1.Значение закаливания для укрепления здоровья ребенка.</w:t>
      </w:r>
    </w:p>
    <w:p w:rsidR="00FC2DF9" w:rsidRPr="00FC2DF9" w:rsidRDefault="00FC2DF9" w:rsidP="00FC2DF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конца ХХ века, по мнению академика Н.М. Амосова, сталкивается с тремя пороками цивилизации: накапливание отрицательных эмоций без физической зарядки, перееданием и гиподинамией.</w:t>
      </w:r>
    </w:p>
    <w:p w:rsidR="00FC2DF9" w:rsidRPr="00FC2DF9" w:rsidRDefault="00FC2DF9" w:rsidP="00FC2DF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детского сада по физическому воспитанию дошкольников являются:</w:t>
      </w:r>
    </w:p>
    <w:p w:rsidR="00FC2DF9" w:rsidRPr="00FC2DF9" w:rsidRDefault="00FC2DF9" w:rsidP="00FC2DF9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и укрепление здоровья детей;</w:t>
      </w:r>
    </w:p>
    <w:p w:rsidR="00FC2DF9" w:rsidRPr="00FC2DF9" w:rsidRDefault="00FC2DF9" w:rsidP="00FC2DF9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жизненно необходимых двигательных умений и навыков ребенка в соответствии с его индивидуальными особенностями, развитие физических качеств;</w:t>
      </w:r>
    </w:p>
    <w:p w:rsidR="00FC2DF9" w:rsidRPr="00FC2DF9" w:rsidRDefault="00FC2DF9" w:rsidP="00FC2DF9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реализации потребности детей в двигательной активности;</w:t>
      </w:r>
    </w:p>
    <w:p w:rsidR="00FC2DF9" w:rsidRPr="00FC2DF9" w:rsidRDefault="00FC2DF9" w:rsidP="00FC2DF9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потребности в здоровом образе жизни;</w:t>
      </w:r>
    </w:p>
    <w:p w:rsidR="00FC2DF9" w:rsidRPr="00FC2DF9" w:rsidRDefault="00FC2DF9" w:rsidP="00FC2DF9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физического и психического благополучия.</w:t>
      </w:r>
    </w:p>
    <w:p w:rsidR="00FC2DF9" w:rsidRPr="00FC2DF9" w:rsidRDefault="00FC2DF9" w:rsidP="00FC2DF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 решение поставленных задач возможно лишь при условии комплексного использования всех средств физического воспитания.</w:t>
      </w:r>
    </w:p>
    <w:p w:rsidR="00FC2DF9" w:rsidRPr="00FC2DF9" w:rsidRDefault="00FC2DF9" w:rsidP="00FC2D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FC2DF9" w:rsidRPr="00FC2DF9" w:rsidRDefault="00FC2DF9" w:rsidP="00FC2DF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триаду здоровья составляют </w:t>
      </w:r>
      <w:r w:rsidRPr="00FC2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рациональный режим, закаливание и движение</w:t>
      </w: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2DF9" w:rsidRPr="00FC2DF9" w:rsidRDefault="00FC2DF9" w:rsidP="00FC2DF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Закаливание</w:t>
      </w:r>
      <w:r w:rsidRPr="00FC2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система мероприятий, направленных на повышение устойчивости организма к условиям холода, жары, солнечной радиации, особенно при их резком колебании; важное средство физической культуры, с помощью которого последовательно повышается сопротивляемость организма вредным влияниям окружающей среды.</w:t>
      </w:r>
    </w:p>
    <w:p w:rsidR="00FC2DF9" w:rsidRPr="00FC2DF9" w:rsidRDefault="00FC2DF9" w:rsidP="00FC2DF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Закаливанию корифеи нашей отечественной педиатрии (Н.Ф. Филатов, А.А. Кисель А.А. </w:t>
      </w:r>
      <w:proofErr w:type="spellStart"/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Колтыпин</w:t>
      </w:r>
      <w:proofErr w:type="spellEnd"/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Р.О. </w:t>
      </w:r>
      <w:proofErr w:type="spellStart"/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Лунц</w:t>
      </w:r>
      <w:proofErr w:type="spellEnd"/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М.С. Маслов, В.Н. Молчанов, Г.Н. Сперанский и др.) придавали исключительно большое значение.</w:t>
      </w:r>
    </w:p>
    <w:p w:rsidR="00FC2DF9" w:rsidRPr="00FC2DF9" w:rsidRDefault="00FC2DF9" w:rsidP="00FC2DF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организме все жизненные процессы сопровождаются образованием тепла. Выработка тепла и его отдача во внешнюю среду для нормального теплового состояния организма должны быть уравновешены.</w:t>
      </w:r>
    </w:p>
    <w:p w:rsidR="00FC2DF9" w:rsidRPr="00FC2DF9" w:rsidRDefault="00FC2DF9" w:rsidP="00FC2DF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интенсивность теплоотдачи влияют метеорологические условия (температура, влажность воздуха, сила ветра), а также одежда.</w:t>
      </w:r>
    </w:p>
    <w:p w:rsidR="00FC2DF9" w:rsidRPr="00FC2DF9" w:rsidRDefault="00FC2DF9" w:rsidP="00FC2DF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 закаливания</w:t>
      </w: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состоит в том, чтобы приучить организм ребенка давать быструю четкую реакцию на изменение метеорологических раздражителей.</w:t>
      </w:r>
    </w:p>
    <w:p w:rsidR="00FC2DF9" w:rsidRPr="00FC2DF9" w:rsidRDefault="00FC2DF9" w:rsidP="00FC2DF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Наибольший удельный вес заболеваемости детей дошкольного возраста составляют болезни верхних дыхательных путей, воспаление легких, грипп. В учреждениях, где закаливающие процедуры проводятся комплексно в течение всего года, дети меньше подвержены этим заболеваниям.</w:t>
      </w:r>
    </w:p>
    <w:p w:rsidR="00FC2DF9" w:rsidRPr="00FC2DF9" w:rsidRDefault="00FC2DF9" w:rsidP="00FC2DF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Таким образом, в результате систематического воздействия закаливающих процедур увеличивается скорость ответных реакций:</w:t>
      </w:r>
    </w:p>
    <w:p w:rsidR="00FC2DF9" w:rsidRPr="00FC2DF9" w:rsidRDefault="00FC2DF9" w:rsidP="00FC2DF9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сужение или расширение кожных капилляров,</w:t>
      </w:r>
    </w:p>
    <w:p w:rsidR="00FC2DF9" w:rsidRPr="00FC2DF9" w:rsidRDefault="00FC2DF9" w:rsidP="00FC2DF9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совершенствуется безусловные рефлексы,</w:t>
      </w:r>
    </w:p>
    <w:p w:rsidR="00FC2DF9" w:rsidRPr="00FC2DF9" w:rsidRDefault="00FC2DF9" w:rsidP="00FC2DF9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повышается тонус скелетных мышц,</w:t>
      </w:r>
    </w:p>
    <w:p w:rsidR="00FC2DF9" w:rsidRPr="00FC2DF9" w:rsidRDefault="00FC2DF9" w:rsidP="00FC2DF9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вырабатывается общая реакция организма подобно тому, как при специфической профилактике появляется иммунитет к тому или иному инфекционному заболеванию.</w:t>
      </w:r>
    </w:p>
    <w:p w:rsidR="00FC2DF9" w:rsidRPr="00FC2DF9" w:rsidRDefault="00FC2DF9" w:rsidP="00FC2DF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Виды закаливания.</w:t>
      </w:r>
    </w:p>
    <w:p w:rsidR="00FC2DF9" w:rsidRPr="00FC2DF9" w:rsidRDefault="00FC2DF9" w:rsidP="00FC2DF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Закаливание воздухом</w:t>
      </w:r>
      <w:r w:rsidRPr="00FC2D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является самым привычным, постоянно окружающим нас фактором внешний среды. Физические свойства и химический состав воздуха, его ионизация, бактериальная загрязненность оказывают глубокое воздействие на организм. Самый благоприятный микроклимат для детей 3 – 7 лет, когда температура воздуха достигает 18-20</w:t>
      </w:r>
      <w:r w:rsidRPr="00FC2DF9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sym w:font="Symbol" w:char="F0B0"/>
      </w: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детей раннего возраста – 20 – 22</w:t>
      </w:r>
      <w:r w:rsidRPr="00FC2DF9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sym w:font="Symbol" w:char="F0B0"/>
      </w: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относительная влажность – 40 – 60%, движение воздуха – не больше 0,2 м/сек.</w:t>
      </w:r>
    </w:p>
    <w:p w:rsidR="00FC2DF9" w:rsidRPr="00FC2DF9" w:rsidRDefault="00FC2DF9" w:rsidP="00FC2DF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Закаливание воздухам во время сна. </w:t>
      </w: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все дети легли, открывают окно или несколько фрамуг с одной стороны комнаты, чтобы не создавать сквозного движения воздуха. За 10 – 15 минут до подъема детей окно или фрамуги закрывают, и воздух в помещении довольно быстро нагревается до 16 – 18</w:t>
      </w:r>
      <w:r w:rsidRPr="00FC2DF9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sym w:font="Symbol" w:char="F0B0"/>
      </w: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С.</w:t>
      </w:r>
    </w:p>
    <w:p w:rsidR="00FC2DF9" w:rsidRPr="00FC2DF9" w:rsidRDefault="00FC2DF9" w:rsidP="00FC2DF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  <w:r w:rsidRPr="00FC2D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Закаливание водой.</w:t>
      </w:r>
    </w:p>
    <w:p w:rsidR="00FC2DF9" w:rsidRPr="00FC2DF9" w:rsidRDefault="00FC2DF9" w:rsidP="00FC2DF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Водные процедуры легко дозировать, в этом их большое преимущество перед другими средствами закаливания. Холодная вода является резким раздражителем, вызывающим быструю реакцию </w:t>
      </w:r>
      <w:proofErr w:type="spellStart"/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терморегуляционного</w:t>
      </w:r>
      <w:proofErr w:type="spellEnd"/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аппарата. Воздействие воды на организм осуществляется в трех фазах. В первую фазу происходит резкое сужение капилляров с последующим побледнением кожи, во вторую – расширение кожных сосудов, при этом усиливается приток крови к коже, она розовеет, усиливается выработка тепла в организме. Сжатие кровеносных сосудов и последующее их расширение тренируют </w:t>
      </w:r>
      <w:proofErr w:type="spellStart"/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терморегуляционные</w:t>
      </w:r>
      <w:proofErr w:type="spellEnd"/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механизмы, всякие перепады температуры воздуха и воды вызывают быструю четкую защитную реакцию организма, охлаждение не наступает. Длительное охлаждение водой может вызывать третью фазу – вторичный спазм сосудов, кожа становится бледной с синюшным оттенком, синеют губы, появляется озноб. На почве охлаждения у детей могут возникать заболевания.  </w:t>
      </w:r>
    </w:p>
    <w:p w:rsidR="00FC2DF9" w:rsidRPr="00FC2DF9" w:rsidRDefault="00FC2DF9" w:rsidP="00FC2DF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  <w:r w:rsidRPr="00FC2D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Закаливание солнечными лучами.</w:t>
      </w:r>
    </w:p>
    <w:p w:rsidR="00FC2DF9" w:rsidRPr="00FC2DF9" w:rsidRDefault="00FC2DF9" w:rsidP="00FC2DF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солнечном спектре три вида лучей: видимые или световые, инфракрасные и ультрафиолетовые.</w:t>
      </w:r>
    </w:p>
    <w:p w:rsidR="00FC2DF9" w:rsidRPr="00FC2DF9" w:rsidRDefault="00FC2DF9" w:rsidP="00FC2DF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Инфракрасные лучи обладают главным образом тепловым эффектом. Они глубоко проникают в ткани человека, способствуют расширению кровеносных сосудов, учащению ритма сердечных сокращений и дыхания.</w:t>
      </w:r>
    </w:p>
    <w:p w:rsidR="00FC2DF9" w:rsidRPr="00FC2DF9" w:rsidRDefault="00FC2DF9" w:rsidP="00FC2DF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Сильное воздействие на организм оказывают ультрафиолетовые лучи солнца, их биологическое действие изучено довольно широко. Под влиянием ультрафиолетового облучения стимулируется обмен веществ, активизируется </w:t>
      </w: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фосфорно-кальциевый обмен, необходимый для процессов формирования костного скелета у ребенка.</w:t>
      </w:r>
    </w:p>
    <w:p w:rsidR="00FC2DF9" w:rsidRPr="00FC2DF9" w:rsidRDefault="00FC2DF9" w:rsidP="00FC2DF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Длительный недостаток ультрафиолетовых лучей влечет за собой рост заболевание рахитом, гриппом, тонзиллитом, катарами верхних дыхательных путей, кариесом зубов и др.</w:t>
      </w:r>
    </w:p>
    <w:p w:rsidR="00FC2DF9" w:rsidRPr="00FC2DF9" w:rsidRDefault="00FC2DF9" w:rsidP="00FC2DF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i/>
          <w:color w:val="000000"/>
          <w:u w:val="single"/>
          <w:lang w:eastAsia="ru-RU"/>
        </w:rPr>
      </w:pPr>
      <w:r w:rsidRPr="00FC2D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2.Принципы закаливания.</w:t>
      </w:r>
    </w:p>
    <w:p w:rsidR="00FC2DF9" w:rsidRPr="00FC2DF9" w:rsidRDefault="00FC2DF9" w:rsidP="00FC2DF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закаливания лежит процесс образования условных рефлексов, благодаря которым и достигается наиболее совершенное приспособление организма к постоянно меняющимся условиям внешней среды. Закаленный человек способен легче переносить любые отрицательные воздействия окружающей среды. Известно, что закаливание создает возможность сохранять и укреплять здоровье и работоспособность.</w:t>
      </w:r>
    </w:p>
    <w:p w:rsidR="00FC2DF9" w:rsidRPr="00FC2DF9" w:rsidRDefault="00FC2DF9" w:rsidP="00FC2DF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 Павлов считал, что вся деятельность организма – это бесконечное приспособление к окружающим условиям.</w:t>
      </w:r>
    </w:p>
    <w:p w:rsidR="00FC2DF9" w:rsidRPr="00FC2DF9" w:rsidRDefault="00FC2DF9" w:rsidP="00FC2DF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лучше начинать с самого раннего возраста. Вот почему оно является непременной составной частью работы детского дошкольного учреждения по физическому воспитанию детей. При проведении закаливания необходимо учитывать анатомо-физиологические особенности терморегуляции организма ребенка.</w:t>
      </w:r>
    </w:p>
    <w:p w:rsidR="00FC2DF9" w:rsidRPr="00FC2DF9" w:rsidRDefault="00FC2DF9" w:rsidP="00FC2DF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 проведении закаливания необходимо соблюдать:</w:t>
      </w:r>
    </w:p>
    <w:p w:rsidR="00FC2DF9" w:rsidRPr="00FC2DF9" w:rsidRDefault="00FC2DF9" w:rsidP="00FC2DF9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закаливания при условии, что ребенок здоров.</w:t>
      </w:r>
    </w:p>
    <w:p w:rsidR="00FC2DF9" w:rsidRPr="00FC2DF9" w:rsidRDefault="00FC2DF9" w:rsidP="00FC2DF9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Постепенность, которая осуществляется путем изменения условий, продолжительности отдельных закаливающих процедур и их дозировки.</w:t>
      </w:r>
    </w:p>
    <w:p w:rsidR="00FC2DF9" w:rsidRPr="00FC2DF9" w:rsidRDefault="00FC2DF9" w:rsidP="00FC2DF9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Систематичность и непрерывность. Длительные перерывы в проведении закаливания ведут к постепенному угасанию выработанных условных рефлексов.</w:t>
      </w:r>
    </w:p>
    <w:p w:rsidR="00FC2DF9" w:rsidRPr="00FC2DF9" w:rsidRDefault="00FC2DF9" w:rsidP="00FC2DF9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возраст, состояние здоровья и индивидуальную реактивность ребенка. Для закаливания здоровых детей можно применять воду более низкой температуры, а для детей ослабленных, с повышенной нервной возбудимостью необходим более осторожный подход.</w:t>
      </w:r>
    </w:p>
    <w:p w:rsidR="00FC2DF9" w:rsidRPr="00FC2DF9" w:rsidRDefault="00FC2DF9" w:rsidP="00FC2DF9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Разнообразие, комплексность средств закаливания. Длительное применение в целях закаливания какого-либо одного раздражителя повышает сопротивляемость только к данному раздражителю. Поэтому рекомендуется использовать разнообразные средства. Весьма полезно сочетание воздействий воды, воздуха и солнца и гимнастикой.  </w:t>
      </w:r>
    </w:p>
    <w:p w:rsidR="00FC2DF9" w:rsidRPr="00FC2DF9" w:rsidRDefault="00FC2DF9" w:rsidP="00FC2DF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следует начинать с местных закаливающих процедур с постепенным переходом к общим, причем сила закаливающих факторов увеличивается постепенно. Эффективность закаливающих процедур во многом зависит от эмоционального тонуса ребенка.</w:t>
      </w:r>
    </w:p>
    <w:p w:rsidR="00FC2DF9" w:rsidRPr="00FC2DF9" w:rsidRDefault="00FC2DF9" w:rsidP="00FC2DF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Гигиенические требования.</w:t>
      </w:r>
    </w:p>
    <w:p w:rsidR="00FC2DF9" w:rsidRPr="00FC2DF9" w:rsidRDefault="00FC2DF9" w:rsidP="00FC2DF9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проведения воздушных ванн в помещении</w:t>
      </w:r>
    </w:p>
    <w:tbl>
      <w:tblPr>
        <w:tblW w:w="10622" w:type="dxa"/>
        <w:tblInd w:w="-7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693"/>
        <w:gridCol w:w="2268"/>
        <w:gridCol w:w="3686"/>
      </w:tblGrid>
      <w:tr w:rsidR="00FC2DF9" w:rsidRPr="00FC2DF9" w:rsidTr="00FC2DF9">
        <w:trPr>
          <w:trHeight w:val="50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c13a607a6db60b463a8ec7b20a927cd24cbb5e99"/>
            <w:bookmarkStart w:id="2" w:name="0"/>
            <w:bookmarkEnd w:id="1"/>
            <w:bookmarkEnd w:id="2"/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Возраст ребенка (в годах)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ванны, мин.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воздуха в помещении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температура воздуха, допускающая сон на воздухе</w:t>
            </w:r>
          </w:p>
        </w:tc>
      </w:tr>
      <w:tr w:rsidR="00FC2DF9" w:rsidRPr="00FC2DF9" w:rsidTr="00FC2DF9">
        <w:trPr>
          <w:trHeight w:val="50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года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22-20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19-16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18-15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C2DF9" w:rsidRPr="00FC2DF9" w:rsidRDefault="00FC2DF9" w:rsidP="00FC2DF9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 воды для влажных обтираний</w:t>
      </w:r>
    </w:p>
    <w:tbl>
      <w:tblPr>
        <w:tblW w:w="94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881"/>
        <w:gridCol w:w="1880"/>
        <w:gridCol w:w="1880"/>
        <w:gridCol w:w="1882"/>
      </w:tblGrid>
      <w:tr w:rsidR="00FC2DF9" w:rsidRPr="00FC2DF9" w:rsidTr="00FC2DF9">
        <w:trPr>
          <w:trHeight w:val="409"/>
        </w:trPr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2b22f4464c01c93a14e318682f7c229ada54bc1d"/>
            <w:bookmarkStart w:id="4" w:name="1"/>
            <w:bookmarkEnd w:id="3"/>
            <w:bookmarkEnd w:id="4"/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детей (в годах)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DF9" w:rsidRPr="00FC2DF9" w:rsidRDefault="00FC2DF9" w:rsidP="00FC2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DF9" w:rsidRPr="00FC2DF9" w:rsidRDefault="00FC2DF9" w:rsidP="00F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DF9" w:rsidRPr="00FC2DF9" w:rsidTr="00FC2DF9">
        <w:trPr>
          <w:trHeight w:val="210"/>
        </w:trPr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9" w:rsidRPr="00FC2DF9" w:rsidRDefault="00FC2DF9" w:rsidP="00F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Зимой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Летом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Зимой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Летом</w:t>
            </w:r>
          </w:p>
        </w:tc>
      </w:tr>
      <w:tr w:rsidR="00FC2DF9" w:rsidRPr="00FC2DF9" w:rsidTr="00FC2DF9">
        <w:trPr>
          <w:trHeight w:val="818"/>
        </w:trPr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года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22-20</w:t>
            </w:r>
          </w:p>
        </w:tc>
      </w:tr>
    </w:tbl>
    <w:p w:rsidR="00FC2DF9" w:rsidRPr="00FC2DF9" w:rsidRDefault="00FC2DF9" w:rsidP="00FC2DF9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 воды для обливания ног</w:t>
      </w:r>
    </w:p>
    <w:tbl>
      <w:tblPr>
        <w:tblW w:w="97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1944"/>
        <w:gridCol w:w="1943"/>
        <w:gridCol w:w="1943"/>
        <w:gridCol w:w="1945"/>
      </w:tblGrid>
      <w:tr w:rsidR="00FC2DF9" w:rsidRPr="00FC2DF9" w:rsidTr="00FC2DF9">
        <w:trPr>
          <w:trHeight w:val="258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" w:name="4e371882476b2e7708c8bf1941711280d9b91257"/>
            <w:bookmarkStart w:id="6" w:name="2"/>
            <w:bookmarkEnd w:id="5"/>
            <w:bookmarkEnd w:id="6"/>
            <w:r w:rsidRPr="00FC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 (в годах)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DF9" w:rsidRPr="00FC2DF9" w:rsidRDefault="00FC2DF9" w:rsidP="00FC2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DF9" w:rsidRPr="00FC2DF9" w:rsidRDefault="00FC2DF9" w:rsidP="00F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DF9" w:rsidRPr="00FC2DF9" w:rsidTr="00FC2DF9">
        <w:trPr>
          <w:trHeight w:val="244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9" w:rsidRPr="00FC2DF9" w:rsidRDefault="00FC2DF9" w:rsidP="00F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Зимой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Летом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Зимой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Летом</w:t>
            </w:r>
          </w:p>
        </w:tc>
      </w:tr>
      <w:tr w:rsidR="00FC2DF9" w:rsidRPr="00FC2DF9" w:rsidTr="00FC2DF9">
        <w:trPr>
          <w:trHeight w:val="476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3-7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35-33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</w:tbl>
    <w:p w:rsidR="00FC2DF9" w:rsidRPr="00FC2DF9" w:rsidRDefault="00FC2DF9" w:rsidP="00FC2DF9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проведения </w:t>
      </w:r>
      <w:proofErr w:type="spellStart"/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</w:t>
      </w:r>
      <w:proofErr w:type="spellEnd"/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воздушных ванн</w:t>
      </w:r>
    </w:p>
    <w:tbl>
      <w:tblPr>
        <w:tblW w:w="92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1550"/>
        <w:gridCol w:w="1550"/>
        <w:gridCol w:w="1550"/>
        <w:gridCol w:w="1550"/>
        <w:gridCol w:w="1550"/>
      </w:tblGrid>
      <w:tr w:rsidR="00FC2DF9" w:rsidRPr="00FC2DF9" w:rsidTr="00FC2DF9">
        <w:trPr>
          <w:trHeight w:val="882"/>
        </w:trPr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7" w:name="06ea2169b638a3f6942ed56cc203bd62f5c4dba6"/>
            <w:bookmarkStart w:id="8" w:name="3"/>
            <w:bookmarkEnd w:id="7"/>
            <w:bookmarkEnd w:id="8"/>
            <w:r w:rsidRPr="00FC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Минимальная температура воздуха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тени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проведения ванн (мин)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Температура воды для обливания после ванн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DF9" w:rsidRPr="00FC2DF9" w:rsidRDefault="00FC2DF9" w:rsidP="00FC2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DF9" w:rsidRPr="00FC2DF9" w:rsidRDefault="00FC2DF9" w:rsidP="00F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DF9" w:rsidRPr="00FC2DF9" w:rsidTr="00FC2DF9">
        <w:trPr>
          <w:trHeight w:val="220"/>
        </w:trPr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9" w:rsidRPr="00FC2DF9" w:rsidRDefault="00FC2DF9" w:rsidP="00F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9" w:rsidRPr="00FC2DF9" w:rsidRDefault="00FC2DF9" w:rsidP="00FC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Последняя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Последняя</w:t>
            </w:r>
          </w:p>
        </w:tc>
      </w:tr>
      <w:tr w:rsidR="00FC2DF9" w:rsidRPr="00FC2DF9" w:rsidTr="00FC2DF9">
        <w:trPr>
          <w:trHeight w:val="882"/>
        </w:trPr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3-6 месяцев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6-12 месяцев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 года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 года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25-23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23-22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22-20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20-28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  <w:p w:rsidR="00FC2DF9" w:rsidRPr="00FC2DF9" w:rsidRDefault="00FC2DF9" w:rsidP="00FC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</w:tbl>
    <w:p w:rsidR="00FC2DF9" w:rsidRPr="00FC2DF9" w:rsidRDefault="00FC2DF9" w:rsidP="00FC2DF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3.Организация закаливания в детском саду.</w:t>
      </w:r>
    </w:p>
    <w:p w:rsidR="00FC2DF9" w:rsidRPr="00FC2DF9" w:rsidRDefault="00FC2DF9" w:rsidP="00FC2DF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закаливающих процедур в детском саду требует от дошкольных работников четкого выполнения правил.</w:t>
      </w:r>
    </w:p>
    <w:p w:rsidR="00FC2DF9" w:rsidRPr="00FC2DF9" w:rsidRDefault="00FC2DF9" w:rsidP="00FC2DF9">
      <w:pPr>
        <w:numPr>
          <w:ilvl w:val="0"/>
          <w:numId w:val="4"/>
        </w:numPr>
        <w:shd w:val="clear" w:color="auto" w:fill="FFFFFF"/>
        <w:spacing w:after="0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режиме дня каждой возрастной группы для проведения закаливающих процедур должно быть отведено определенное время.</w:t>
      </w:r>
    </w:p>
    <w:p w:rsidR="00FC2DF9" w:rsidRPr="00FC2DF9" w:rsidRDefault="00FC2DF9" w:rsidP="00FC2DF9">
      <w:pPr>
        <w:numPr>
          <w:ilvl w:val="0"/>
          <w:numId w:val="4"/>
        </w:numPr>
        <w:shd w:val="clear" w:color="auto" w:fill="FFFFFF"/>
        <w:spacing w:after="0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учебного года на первом педагогическом совещании должен быть обсужден вопрос о проведении закаливающих процедур во всех деталях.</w:t>
      </w:r>
    </w:p>
    <w:p w:rsidR="00FC2DF9" w:rsidRPr="00FC2DF9" w:rsidRDefault="00FC2DF9" w:rsidP="00FC2DF9">
      <w:pPr>
        <w:numPr>
          <w:ilvl w:val="0"/>
          <w:numId w:val="4"/>
        </w:numPr>
        <w:shd w:val="clear" w:color="auto" w:fill="FFFFFF"/>
        <w:spacing w:after="0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Закаливающие процедуры назначаются врачом при участии заведующей детским учреждением с учетом состояния здоровья и физического развития ребенка, его индивидуальных особенностей, условий жизни дома.</w:t>
      </w:r>
    </w:p>
    <w:p w:rsidR="00FC2DF9" w:rsidRPr="00FC2DF9" w:rsidRDefault="00FC2DF9" w:rsidP="00FC2DF9">
      <w:pPr>
        <w:numPr>
          <w:ilvl w:val="0"/>
          <w:numId w:val="4"/>
        </w:numPr>
        <w:shd w:val="clear" w:color="auto" w:fill="FFFFFF"/>
        <w:spacing w:after="0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проводится в течение всего года с учетом климата, сезона и погоды.</w:t>
      </w:r>
    </w:p>
    <w:p w:rsidR="00FC2DF9" w:rsidRPr="00FC2DF9" w:rsidRDefault="00FC2DF9" w:rsidP="00FC2DF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Средствами закаливания являются </w:t>
      </w:r>
      <w:r w:rsidRPr="00FC2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воздух, вода и солнце</w:t>
      </w: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Закаливающие процедуры делятся на общие и местные. При местных процедурах воздействию воды и воздуха подвергается часть тела.</w:t>
      </w:r>
    </w:p>
    <w:p w:rsidR="00FC2DF9" w:rsidRPr="00FC2DF9" w:rsidRDefault="00FC2DF9" w:rsidP="00FC2DF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рефлекторной деятельности организма ответные реакции являются общими, а не местными. Так, после обливания стоп холодной водой изменяется температура кожи не только на стопе, но и на лбу и носу, изменяется также тонус кожных сосудов предплечья, частота пульса, объем легочной вентиляции, кровяное давление.</w:t>
      </w:r>
    </w:p>
    <w:p w:rsidR="00FC2DF9" w:rsidRPr="00FC2DF9" w:rsidRDefault="00FC2DF9" w:rsidP="00FC2DF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4. </w:t>
      </w:r>
      <w:r w:rsidRPr="00FC2D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Учет индивидуальных особенностей и состояния ребенка при закаливании.</w:t>
      </w:r>
    </w:p>
    <w:p w:rsidR="00FC2DF9" w:rsidRPr="00FC2DF9" w:rsidRDefault="00FC2DF9" w:rsidP="00FC2DF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работа по закаливанию детей должна строиться с учетом их физической подготовленности и имеющихся отклонений в состоянии здоровья. Для этого на основании медицинских карт врач дошкольного учреждения должен по каждой возрастной группе составить сводную ведомость, которая поможет воспитателям и медицинским работникам иметь четкую картину о состоянии здоровья всей группы и каждого ребенка в отдельности.</w:t>
      </w:r>
    </w:p>
    <w:p w:rsidR="00FC2DF9" w:rsidRPr="00FC2DF9" w:rsidRDefault="00FC2DF9" w:rsidP="00FC2DF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помнить:</w:t>
      </w:r>
    </w:p>
    <w:p w:rsidR="00FC2DF9" w:rsidRPr="00FC2DF9" w:rsidRDefault="00FC2DF9" w:rsidP="00FC2DF9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Недопустимость проведения закаливающих процедур при наличии у ребенка отрицательных эмоциональных реакций (страха, плача, беспокойства).</w:t>
      </w:r>
    </w:p>
    <w:p w:rsidR="00FC2DF9" w:rsidRPr="00FC2DF9" w:rsidRDefault="00FC2DF9" w:rsidP="00FC2DF9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Тщательный учет индивидуальных особенностей ребенка, его возраста, возможности повышенной чувствительности к закаливающим мероприятиям.</w:t>
      </w:r>
    </w:p>
    <w:p w:rsidR="00FC2DF9" w:rsidRPr="00FC2DF9" w:rsidRDefault="00FC2DF9" w:rsidP="00FC2DF9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Систематичность и постоянство закаливания (а не от случая к случаю).</w:t>
      </w:r>
    </w:p>
    <w:p w:rsidR="00FC2DF9" w:rsidRPr="00FC2DF9" w:rsidRDefault="00FC2DF9" w:rsidP="00FC2DF9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использование всех природных факторов.</w:t>
      </w:r>
    </w:p>
    <w:p w:rsidR="00FC2DF9" w:rsidRPr="00FC2DF9" w:rsidRDefault="00FC2DF9" w:rsidP="00FC2DF9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комплексе закаливающих средств, оберегающих нервную систему детей от перегрузок, особую роль играет правильно организованный дневной сон.</w:t>
      </w:r>
    </w:p>
    <w:p w:rsidR="00FC2DF9" w:rsidRPr="00FC2DF9" w:rsidRDefault="00FC2DF9" w:rsidP="00FC2DF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уделяется закаливающим процедурам, способствующих укреплению здоровья и снижению заболеваемости. Закаливающие мероприятия, как важная составная часть физической культуры, содействует созданию обязательных условий и привычек здорового образа жизни. Поэтому важна система закаливания, предусматривающая разнообразные формы и методы, а также изменения в связи с временами года, возрастом и индивидуальными особенностями состояния здоровья детей. Это обеспечивает постепенное увеличение мер воздействия на организм ребенка не только в течение месяца, но и в течение года, а также всего периода пребывания детей в детском саду.</w:t>
      </w:r>
    </w:p>
    <w:p w:rsidR="00FC2DF9" w:rsidRPr="00FC2DF9" w:rsidRDefault="00FC2DF9" w:rsidP="00FC2DF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проведению закаливающих процедур дает врач, отмечая их в «Журнале здоровья», индивидуальном для каждой возрастной группы в соответствии с возрастом, особенностями состояния здоровья и физическим развитием детей.</w:t>
      </w:r>
    </w:p>
    <w:p w:rsidR="00FC2DF9" w:rsidRPr="00FC2DF9" w:rsidRDefault="00FC2DF9" w:rsidP="00FC2DF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правильно проводить работу по закаливанию организма ребенка, необходимо осуществлять контроль за проведением закаливающих процедур.</w:t>
      </w:r>
    </w:p>
    <w:p w:rsidR="00FC2DF9" w:rsidRPr="00FC2DF9" w:rsidRDefault="00FC2DF9" w:rsidP="00FC2DF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показатели: общее хорошее состояния ребенка, сон, аппетит, двигательная активность, нарастание основных антропометрических показателей. Одним из объективных показателей является также снижение заболеваемости катарами верхних дыхательных путей, бронхитом, тонзиллитом.</w:t>
      </w:r>
    </w:p>
    <w:p w:rsidR="00FC2DF9" w:rsidRPr="00FC2DF9" w:rsidRDefault="00FC2DF9" w:rsidP="00FC2DF9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литературы:</w:t>
      </w:r>
    </w:p>
    <w:p w:rsidR="00FC2DF9" w:rsidRPr="00FC2DF9" w:rsidRDefault="00FC2DF9" w:rsidP="00FC2DF9">
      <w:pPr>
        <w:numPr>
          <w:ilvl w:val="0"/>
          <w:numId w:val="7"/>
        </w:numPr>
        <w:shd w:val="clear" w:color="auto" w:fill="FFFFFF"/>
        <w:spacing w:after="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движение ребенка – дошкольника. Из опыта работы. Под ред. </w:t>
      </w:r>
      <w:proofErr w:type="spellStart"/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М.И.Фонарева</w:t>
      </w:r>
      <w:proofErr w:type="spellEnd"/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 «Просвещение», 1975</w:t>
      </w:r>
    </w:p>
    <w:p w:rsidR="00FC2DF9" w:rsidRPr="00FC2DF9" w:rsidRDefault="00FC2DF9" w:rsidP="00FC2DF9">
      <w:pPr>
        <w:numPr>
          <w:ilvl w:val="0"/>
          <w:numId w:val="7"/>
        </w:numPr>
        <w:shd w:val="clear" w:color="auto" w:fill="FFFFFF"/>
        <w:spacing w:after="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здорового ребенка: пособие для практических работников детских дошкольных учреждений. – М.: АРКТИ, 1999. – 88 с.</w:t>
      </w:r>
    </w:p>
    <w:p w:rsidR="00FC2DF9" w:rsidRPr="00FC2DF9" w:rsidRDefault="00FC2DF9" w:rsidP="00FC2DF9">
      <w:pPr>
        <w:numPr>
          <w:ilvl w:val="0"/>
          <w:numId w:val="7"/>
        </w:numPr>
        <w:shd w:val="clear" w:color="auto" w:fill="FFFFFF"/>
        <w:spacing w:after="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Физическая культура – дошкольникам: программа и программные требования. – М.: </w:t>
      </w:r>
      <w:proofErr w:type="spellStart"/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</w:t>
      </w:r>
      <w:proofErr w:type="spellEnd"/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изд. Центр ВЛОДОС, 1999. – 144 с.</w:t>
      </w:r>
    </w:p>
    <w:p w:rsidR="00FC2DF9" w:rsidRPr="00FC2DF9" w:rsidRDefault="00FC2DF9" w:rsidP="00FC2DF9">
      <w:pPr>
        <w:numPr>
          <w:ilvl w:val="0"/>
          <w:numId w:val="7"/>
        </w:numPr>
        <w:shd w:val="clear" w:color="auto" w:fill="FFFFFF"/>
        <w:spacing w:after="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FC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Аршавский И.А. ваш малыш может не болеть. – М.: Советский спорт, 1990. – 30с., ил. – (Физкультура для здоровья).  </w:t>
      </w:r>
    </w:p>
    <w:p w:rsidR="00624984" w:rsidRDefault="00624984"/>
    <w:sectPr w:rsidR="00624984" w:rsidSect="004D2155">
      <w:pgSz w:w="11906" w:h="16838"/>
      <w:pgMar w:top="1134" w:right="849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6A36"/>
    <w:multiLevelType w:val="multilevel"/>
    <w:tmpl w:val="DFD2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2201A"/>
    <w:multiLevelType w:val="multilevel"/>
    <w:tmpl w:val="7CF0A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DD7A86"/>
    <w:multiLevelType w:val="multilevel"/>
    <w:tmpl w:val="82045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5864D2"/>
    <w:multiLevelType w:val="multilevel"/>
    <w:tmpl w:val="268C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5B4B40"/>
    <w:multiLevelType w:val="multilevel"/>
    <w:tmpl w:val="23C0C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B25D17"/>
    <w:multiLevelType w:val="multilevel"/>
    <w:tmpl w:val="2EA6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366260"/>
    <w:multiLevelType w:val="multilevel"/>
    <w:tmpl w:val="9930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F9"/>
    <w:rsid w:val="004D2155"/>
    <w:rsid w:val="00624984"/>
    <w:rsid w:val="009427B1"/>
    <w:rsid w:val="00FC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753C6-5894-4DE7-866D-C259F317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D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D21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4D21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cp:lastPrinted>2017-03-17T08:35:00Z</cp:lastPrinted>
  <dcterms:created xsi:type="dcterms:W3CDTF">2017-03-17T08:26:00Z</dcterms:created>
  <dcterms:modified xsi:type="dcterms:W3CDTF">2021-03-10T07:58:00Z</dcterms:modified>
</cp:coreProperties>
</file>