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981" w:rsidRDefault="00705981" w:rsidP="00705981">
      <w:pPr>
        <w:suppressAutoHyphens w:val="0"/>
        <w:jc w:val="center"/>
        <w:rPr>
          <w:b/>
          <w:sz w:val="32"/>
          <w:szCs w:val="32"/>
          <w:lang w:eastAsia="ru-RU"/>
        </w:rPr>
      </w:pPr>
      <w:bookmarkStart w:id="0" w:name="_GoBack"/>
      <w:r>
        <w:rPr>
          <w:b/>
          <w:sz w:val="32"/>
          <w:szCs w:val="32"/>
          <w:lang w:eastAsia="ru-RU"/>
        </w:rPr>
        <w:t>План мероприятий</w:t>
      </w:r>
    </w:p>
    <w:p w:rsidR="00705981" w:rsidRDefault="00705981" w:rsidP="0070598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в рамках акции «Внимание, дети!»</w:t>
      </w:r>
    </w:p>
    <w:p w:rsidR="00705981" w:rsidRDefault="00705981" w:rsidP="0070598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с 19.03.18 по 02.04.18г</w:t>
      </w:r>
    </w:p>
    <w:bookmarkEnd w:id="0"/>
    <w:p w:rsidR="00705981" w:rsidRDefault="00705981" w:rsidP="00705981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в МАДОУ ЦРР-д/с№32 </w:t>
      </w:r>
    </w:p>
    <w:p w:rsidR="00705981" w:rsidRDefault="00705981" w:rsidP="00705981">
      <w:pPr>
        <w:suppressAutoHyphens w:val="0"/>
        <w:jc w:val="center"/>
        <w:rPr>
          <w:b/>
          <w:sz w:val="32"/>
          <w:szCs w:val="32"/>
          <w:lang w:eastAsia="ru-RU"/>
        </w:rPr>
      </w:pPr>
    </w:p>
    <w:tbl>
      <w:tblPr>
        <w:tblStyle w:val="a4"/>
        <w:tblW w:w="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2268"/>
        <w:gridCol w:w="1701"/>
        <w:gridCol w:w="1843"/>
      </w:tblGrid>
      <w:tr w:rsidR="00705981" w:rsidTr="00705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Дата проведение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705981" w:rsidTr="00705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Проведение групповых родительских собраний по теме: «Перевозка детей автомобильным транспортом» с проведением мастер-класс «Автокресло – предмет первой необходимости».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 xml:space="preserve">Воспитатели </w:t>
            </w:r>
            <w:proofErr w:type="gramStart"/>
            <w:r>
              <w:rPr>
                <w:rFonts w:eastAsiaTheme="minorHAnsi"/>
                <w:sz w:val="28"/>
                <w:szCs w:val="28"/>
                <w:lang w:eastAsia="ru-RU"/>
              </w:rPr>
              <w:t>подготовитель-</w:t>
            </w:r>
            <w:proofErr w:type="spellStart"/>
            <w:r>
              <w:rPr>
                <w:rFonts w:eastAsiaTheme="minorHAnsi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ru-RU"/>
              </w:rPr>
              <w:t xml:space="preserve"> групп.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19.03.18</w:t>
            </w:r>
          </w:p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52 ребенка</w:t>
            </w:r>
          </w:p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</w:p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</w:p>
        </w:tc>
      </w:tr>
      <w:tr w:rsidR="00705981" w:rsidTr="00705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Проведение практических занятий с детьми в группах «Учим правила играя»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 xml:space="preserve">Воспитатели старших, </w:t>
            </w:r>
            <w:proofErr w:type="gramStart"/>
            <w:r>
              <w:rPr>
                <w:rFonts w:eastAsiaTheme="minorHAnsi"/>
                <w:sz w:val="28"/>
                <w:szCs w:val="28"/>
                <w:lang w:eastAsia="ru-RU"/>
              </w:rPr>
              <w:t>подготовитель-</w:t>
            </w:r>
            <w:proofErr w:type="spellStart"/>
            <w:r>
              <w:rPr>
                <w:rFonts w:eastAsiaTheme="minorHAnsi"/>
                <w:sz w:val="28"/>
                <w:szCs w:val="28"/>
                <w:lang w:eastAsia="ru-RU"/>
              </w:rPr>
              <w:t>ных</w:t>
            </w:r>
            <w:proofErr w:type="spellEnd"/>
            <w:proofErr w:type="gramEnd"/>
            <w:r>
              <w:rPr>
                <w:rFonts w:eastAsiaTheme="minorHAnsi"/>
                <w:sz w:val="28"/>
                <w:szCs w:val="28"/>
                <w:lang w:eastAsia="ru-RU"/>
              </w:rPr>
              <w:t xml:space="preserve">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С 19.03. –</w:t>
            </w:r>
          </w:p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02.04.18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7 групп</w:t>
            </w:r>
          </w:p>
        </w:tc>
      </w:tr>
      <w:tr w:rsidR="00705981" w:rsidTr="00705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Беседы с детьми с использованием ЦОР.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Воспитатели старших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С 19.03. –</w:t>
            </w:r>
          </w:p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02.04.18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57 детей</w:t>
            </w:r>
          </w:p>
        </w:tc>
      </w:tr>
      <w:tr w:rsidR="00705981" w:rsidTr="00705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Акция «Внимание, ребенок в автомобиле!» (раздача буклетов)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Воспитатели старших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С 19.03. –</w:t>
            </w:r>
          </w:p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02.04.18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125 человек</w:t>
            </w:r>
          </w:p>
        </w:tc>
      </w:tr>
      <w:tr w:rsidR="00705981" w:rsidTr="0070598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jc w:val="both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Поведение дидактических игр во всех возрастных группах «Подбери знак», «Красный-зеленей», «Собери знак», «Безопасный путь».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С 19.03. –</w:t>
            </w:r>
          </w:p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02.04.18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981" w:rsidRDefault="00705981">
            <w:pPr>
              <w:suppressAutoHyphens w:val="0"/>
              <w:rPr>
                <w:rFonts w:eastAsiaTheme="minorHAnsi"/>
                <w:sz w:val="28"/>
                <w:szCs w:val="28"/>
                <w:lang w:eastAsia="ru-RU"/>
              </w:rPr>
            </w:pPr>
            <w:r>
              <w:rPr>
                <w:rFonts w:eastAsiaTheme="minorHAnsi"/>
                <w:sz w:val="28"/>
                <w:szCs w:val="28"/>
                <w:lang w:eastAsia="ru-RU"/>
              </w:rPr>
              <w:t>10 групп</w:t>
            </w:r>
          </w:p>
        </w:tc>
      </w:tr>
    </w:tbl>
    <w:p w:rsidR="00705981" w:rsidRDefault="00705981" w:rsidP="00705981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</w:p>
    <w:p w:rsidR="00705981" w:rsidRDefault="00705981" w:rsidP="00705981">
      <w:pPr>
        <w:suppressAutoHyphens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Заведующий МАДОУ ЦРР-д/с№32                      Дементьева Л.В.</w:t>
      </w:r>
    </w:p>
    <w:p w:rsidR="00705981" w:rsidRDefault="00705981" w:rsidP="0070598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5981" w:rsidRDefault="00705981" w:rsidP="00705981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05981" w:rsidRDefault="00705981" w:rsidP="00705981">
      <w:pPr>
        <w:ind w:left="360"/>
        <w:jc w:val="both"/>
        <w:rPr>
          <w:sz w:val="28"/>
          <w:szCs w:val="28"/>
        </w:rPr>
      </w:pPr>
    </w:p>
    <w:p w:rsidR="00750EAE" w:rsidRDefault="00750EAE"/>
    <w:sectPr w:rsidR="00750EAE" w:rsidSect="007059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D5FB3"/>
    <w:multiLevelType w:val="multilevel"/>
    <w:tmpl w:val="000000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1210"/>
        </w:tabs>
        <w:ind w:left="1210" w:hanging="360"/>
      </w:pPr>
    </w:lvl>
    <w:lvl w:ilvl="5">
      <w:start w:val="1"/>
      <w:numFmt w:val="decimal"/>
      <w:lvlText w:val="%6."/>
      <w:lvlJc w:val="left"/>
      <w:pPr>
        <w:tabs>
          <w:tab w:val="num" w:pos="1068"/>
        </w:tabs>
        <w:ind w:left="1068" w:hanging="360"/>
      </w:pPr>
    </w:lvl>
    <w:lvl w:ilvl="6">
      <w:start w:val="1"/>
      <w:numFmt w:val="decimal"/>
      <w:lvlText w:val="%7."/>
      <w:lvlJc w:val="left"/>
      <w:pPr>
        <w:tabs>
          <w:tab w:val="num" w:pos="1352"/>
        </w:tabs>
        <w:ind w:left="1352" w:hanging="360"/>
      </w:pPr>
    </w:lvl>
    <w:lvl w:ilvl="7">
      <w:start w:val="1"/>
      <w:numFmt w:val="decimal"/>
      <w:lvlText w:val="%8."/>
      <w:lvlJc w:val="left"/>
      <w:pPr>
        <w:tabs>
          <w:tab w:val="num" w:pos="1068"/>
        </w:tabs>
        <w:ind w:left="1068" w:hanging="360"/>
      </w:pPr>
    </w:lvl>
    <w:lvl w:ilvl="8">
      <w:start w:val="1"/>
      <w:numFmt w:val="decimal"/>
      <w:lvlText w:val="%9."/>
      <w:lvlJc w:val="left"/>
      <w:pPr>
        <w:tabs>
          <w:tab w:val="num" w:pos="1210"/>
        </w:tabs>
        <w:ind w:left="121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81"/>
    <w:rsid w:val="00705981"/>
    <w:rsid w:val="0075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008A8-AAB1-4664-A7D5-06209E86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9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981"/>
    <w:pPr>
      <w:ind w:left="720"/>
      <w:contextualSpacing/>
    </w:pPr>
  </w:style>
  <w:style w:type="table" w:styleId="a4">
    <w:name w:val="Table Grid"/>
    <w:basedOn w:val="a1"/>
    <w:uiPriority w:val="59"/>
    <w:rsid w:val="007059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2018-03-21T12:26:00Z</dcterms:created>
  <dcterms:modified xsi:type="dcterms:W3CDTF">2018-03-21T12:27:00Z</dcterms:modified>
</cp:coreProperties>
</file>