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3E2C" w:rsidRDefault="006422FB" w:rsidP="00D76D99">
      <w:pPr>
        <w:tabs>
          <w:tab w:val="left" w:pos="9639"/>
        </w:tabs>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6299835" cy="8662273"/>
            <wp:effectExtent l="19050" t="0" r="5715" b="0"/>
            <wp:docPr id="11" name="Рисунок 1" descr="M:\Компьютер контент-менеджера\Готовое\14.02.18\32-кроп\1\1 стр. пасопрта дорожной безопасност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Компьютер контент-менеджера\Готовое\14.02.18\32-кроп\1\1 стр. пасопрта дорожной безопасности.jpeg"/>
                    <pic:cNvPicPr>
                      <a:picLocks noChangeAspect="1" noChangeArrowheads="1"/>
                    </pic:cNvPicPr>
                  </pic:nvPicPr>
                  <pic:blipFill>
                    <a:blip r:embed="rId7" cstate="print"/>
                    <a:srcRect/>
                    <a:stretch>
                      <a:fillRect/>
                    </a:stretch>
                  </pic:blipFill>
                  <pic:spPr bwMode="auto">
                    <a:xfrm>
                      <a:off x="0" y="0"/>
                      <a:ext cx="6299835" cy="8662273"/>
                    </a:xfrm>
                    <a:prstGeom prst="rect">
                      <a:avLst/>
                    </a:prstGeom>
                    <a:noFill/>
                    <a:ln w="9525">
                      <a:noFill/>
                      <a:miter lim="800000"/>
                      <a:headEnd/>
                      <a:tailEnd/>
                    </a:ln>
                  </pic:spPr>
                </pic:pic>
              </a:graphicData>
            </a:graphic>
          </wp:inline>
        </w:drawing>
      </w:r>
    </w:p>
    <w:p w:rsidR="006422FB" w:rsidRDefault="006422FB" w:rsidP="00D76D99">
      <w:pPr>
        <w:tabs>
          <w:tab w:val="left" w:pos="9639"/>
        </w:tabs>
        <w:spacing w:after="0" w:line="360" w:lineRule="auto"/>
        <w:jc w:val="center"/>
        <w:rPr>
          <w:rFonts w:ascii="Times New Roman" w:eastAsia="Times New Roman" w:hAnsi="Times New Roman" w:cs="Times New Roman"/>
          <w:b/>
          <w:sz w:val="28"/>
          <w:szCs w:val="28"/>
          <w:lang w:eastAsia="ru-RU"/>
        </w:rPr>
      </w:pPr>
    </w:p>
    <w:p w:rsidR="00D76D99" w:rsidRDefault="00D76D99" w:rsidP="00D76D99">
      <w:pPr>
        <w:tabs>
          <w:tab w:val="left" w:pos="9639"/>
        </w:tabs>
        <w:spacing w:after="0" w:line="360" w:lineRule="auto"/>
        <w:jc w:val="center"/>
        <w:rPr>
          <w:rFonts w:ascii="Times New Roman" w:eastAsia="Times New Roman" w:hAnsi="Times New Roman" w:cs="Times New Roman"/>
          <w:b/>
          <w:sz w:val="28"/>
          <w:szCs w:val="28"/>
          <w:lang w:eastAsia="ru-RU"/>
        </w:rPr>
      </w:pPr>
      <w:r w:rsidRPr="005521DF">
        <w:rPr>
          <w:rFonts w:ascii="Times New Roman" w:eastAsia="Times New Roman" w:hAnsi="Times New Roman" w:cs="Times New Roman"/>
          <w:b/>
          <w:sz w:val="28"/>
          <w:szCs w:val="28"/>
          <w:lang w:eastAsia="ru-RU"/>
        </w:rPr>
        <w:lastRenderedPageBreak/>
        <w:t>Содержание</w:t>
      </w:r>
    </w:p>
    <w:p w:rsidR="00D76D99" w:rsidRPr="00D76D99" w:rsidRDefault="00D76D99" w:rsidP="00D76D99">
      <w:pPr>
        <w:pStyle w:val="a5"/>
        <w:numPr>
          <w:ilvl w:val="0"/>
          <w:numId w:val="12"/>
        </w:numPr>
        <w:tabs>
          <w:tab w:val="left" w:pos="9639"/>
        </w:tabs>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Общие сведения.</w:t>
      </w:r>
    </w:p>
    <w:p w:rsidR="00D76D99" w:rsidRPr="00796A2B" w:rsidRDefault="00D76D99" w:rsidP="00D76D99">
      <w:pPr>
        <w:pStyle w:val="a5"/>
        <w:numPr>
          <w:ilvl w:val="0"/>
          <w:numId w:val="12"/>
        </w:numPr>
        <w:tabs>
          <w:tab w:val="left" w:pos="9639"/>
        </w:tabs>
        <w:spacing w:after="0" w:line="360" w:lineRule="auto"/>
        <w:jc w:val="both"/>
        <w:rPr>
          <w:rFonts w:ascii="Times New Roman" w:eastAsia="Times New Roman" w:hAnsi="Times New Roman" w:cs="Times New Roman"/>
          <w:b/>
          <w:sz w:val="28"/>
          <w:szCs w:val="28"/>
          <w:lang w:eastAsia="ru-RU"/>
        </w:rPr>
      </w:pPr>
      <w:r w:rsidRPr="00796A2B">
        <w:rPr>
          <w:rFonts w:ascii="Times New Roman" w:eastAsia="Times New Roman" w:hAnsi="Times New Roman" w:cs="Times New Roman"/>
          <w:b/>
          <w:sz w:val="28"/>
          <w:szCs w:val="28"/>
          <w:lang w:eastAsia="ru-RU"/>
        </w:rPr>
        <w:t>План-схемы ОУ.</w:t>
      </w:r>
    </w:p>
    <w:p w:rsidR="00D76D99" w:rsidRPr="005521DF" w:rsidRDefault="00D76D99" w:rsidP="00D76D99">
      <w:pPr>
        <w:numPr>
          <w:ilvl w:val="0"/>
          <w:numId w:val="2"/>
        </w:numPr>
        <w:tabs>
          <w:tab w:val="left" w:pos="9639"/>
        </w:tabs>
        <w:spacing w:after="0" w:line="360" w:lineRule="auto"/>
        <w:ind w:left="360"/>
        <w:jc w:val="both"/>
        <w:rPr>
          <w:rFonts w:ascii="Times New Roman" w:eastAsia="Times New Roman" w:hAnsi="Times New Roman" w:cs="Times New Roman"/>
          <w:sz w:val="28"/>
          <w:szCs w:val="28"/>
          <w:lang w:eastAsia="ru-RU"/>
        </w:rPr>
      </w:pPr>
      <w:r w:rsidRPr="005521DF">
        <w:rPr>
          <w:rFonts w:ascii="Times New Roman" w:eastAsia="Times New Roman" w:hAnsi="Times New Roman" w:cs="Times New Roman"/>
          <w:sz w:val="28"/>
          <w:szCs w:val="28"/>
          <w:lang w:eastAsia="ru-RU"/>
        </w:rPr>
        <w:t>район расположения ОУ, пути движения транспортных средств и детей (учеников, обучающихся);</w:t>
      </w:r>
    </w:p>
    <w:p w:rsidR="00D76D99" w:rsidRPr="005521DF" w:rsidRDefault="00D76D99" w:rsidP="00D76D99">
      <w:pPr>
        <w:numPr>
          <w:ilvl w:val="0"/>
          <w:numId w:val="2"/>
        </w:numPr>
        <w:tabs>
          <w:tab w:val="left" w:pos="9639"/>
        </w:tabs>
        <w:spacing w:after="0" w:line="360" w:lineRule="auto"/>
        <w:ind w:left="360"/>
        <w:jc w:val="both"/>
        <w:rPr>
          <w:rFonts w:ascii="Times New Roman" w:eastAsia="Times New Roman" w:hAnsi="Times New Roman" w:cs="Times New Roman"/>
          <w:sz w:val="28"/>
          <w:szCs w:val="28"/>
          <w:lang w:eastAsia="ru-RU"/>
        </w:rPr>
      </w:pPr>
      <w:r w:rsidRPr="005521DF">
        <w:rPr>
          <w:rFonts w:ascii="Times New Roman" w:eastAsia="Times New Roman" w:hAnsi="Times New Roman" w:cs="Times New Roman"/>
          <w:sz w:val="28"/>
          <w:szCs w:val="28"/>
          <w:lang w:eastAsia="ru-RU"/>
        </w:rPr>
        <w:t xml:space="preserve">организация дорожного движения в непосредственной близости от образовательного учреждения с размещением соответствующих технических средств, маршруты движения детей и расположение парковочных мест; </w:t>
      </w:r>
    </w:p>
    <w:p w:rsidR="00D76D99" w:rsidRPr="005521DF" w:rsidRDefault="00D76D99" w:rsidP="00D76D99">
      <w:pPr>
        <w:numPr>
          <w:ilvl w:val="0"/>
          <w:numId w:val="2"/>
        </w:numPr>
        <w:tabs>
          <w:tab w:val="left" w:pos="9639"/>
        </w:tabs>
        <w:spacing w:after="0" w:line="360" w:lineRule="auto"/>
        <w:ind w:left="360"/>
        <w:jc w:val="both"/>
        <w:rPr>
          <w:rFonts w:ascii="Times New Roman" w:eastAsia="Times New Roman" w:hAnsi="Times New Roman" w:cs="Times New Roman"/>
          <w:sz w:val="28"/>
          <w:szCs w:val="28"/>
          <w:lang w:eastAsia="ru-RU"/>
        </w:rPr>
      </w:pPr>
      <w:r w:rsidRPr="005521DF">
        <w:rPr>
          <w:rFonts w:ascii="Times New Roman" w:eastAsia="Times New Roman" w:hAnsi="Times New Roman" w:cs="Times New Roman"/>
          <w:sz w:val="28"/>
          <w:szCs w:val="28"/>
          <w:lang w:eastAsia="ru-RU"/>
        </w:rPr>
        <w:t xml:space="preserve">маршруты движения организованных групп детей от ОУ к стадиону, парку или к спортивно-оздоровительному комплексу; </w:t>
      </w:r>
    </w:p>
    <w:p w:rsidR="00D76D99" w:rsidRDefault="00D76D99" w:rsidP="00D76D99">
      <w:pPr>
        <w:numPr>
          <w:ilvl w:val="0"/>
          <w:numId w:val="2"/>
        </w:numPr>
        <w:tabs>
          <w:tab w:val="left" w:pos="9639"/>
        </w:tabs>
        <w:spacing w:after="0" w:line="360" w:lineRule="auto"/>
        <w:ind w:left="360"/>
        <w:jc w:val="both"/>
        <w:rPr>
          <w:rFonts w:ascii="Times New Roman" w:eastAsia="Times New Roman" w:hAnsi="Times New Roman" w:cs="Times New Roman"/>
          <w:sz w:val="28"/>
          <w:szCs w:val="28"/>
          <w:lang w:eastAsia="ru-RU"/>
        </w:rPr>
      </w:pPr>
      <w:r w:rsidRPr="005521DF">
        <w:rPr>
          <w:rFonts w:ascii="Times New Roman" w:eastAsia="Times New Roman" w:hAnsi="Times New Roman" w:cs="Times New Roman"/>
          <w:sz w:val="28"/>
          <w:szCs w:val="28"/>
          <w:lang w:eastAsia="ru-RU"/>
        </w:rPr>
        <w:t>пути движения транспортных средств к местам разгрузки/погрузки и рекомендуемых безопасных путей передвижения детей по территории образовательного учреждения.</w:t>
      </w:r>
    </w:p>
    <w:p w:rsidR="00796A2B" w:rsidRDefault="00796A2B" w:rsidP="00D76D99">
      <w:pPr>
        <w:numPr>
          <w:ilvl w:val="0"/>
          <w:numId w:val="2"/>
        </w:numPr>
        <w:tabs>
          <w:tab w:val="left" w:pos="9639"/>
        </w:tabs>
        <w:spacing w:after="0" w:line="36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Фото площадки по БДД.</w:t>
      </w:r>
    </w:p>
    <w:p w:rsidR="00D76D99" w:rsidRPr="00D76D99" w:rsidRDefault="00796A2B" w:rsidP="00D76D99">
      <w:pPr>
        <w:pStyle w:val="a5"/>
        <w:numPr>
          <w:ilvl w:val="0"/>
          <w:numId w:val="12"/>
        </w:numPr>
        <w:tabs>
          <w:tab w:val="left" w:pos="9639"/>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Приложения 1, 2, 3, 4.</w:t>
      </w:r>
      <w:r w:rsidR="00D76D99" w:rsidRPr="00D76D99">
        <w:rPr>
          <w:rFonts w:ascii="Times New Roman" w:eastAsia="Times New Roman" w:hAnsi="Times New Roman" w:cs="Times New Roman"/>
          <w:sz w:val="28"/>
          <w:szCs w:val="28"/>
          <w:lang w:eastAsia="ru-RU"/>
        </w:rPr>
        <w:t xml:space="preserve"> </w:t>
      </w:r>
    </w:p>
    <w:p w:rsidR="00D76D99" w:rsidRPr="005521DF" w:rsidRDefault="00D76D99" w:rsidP="00D76D99">
      <w:pPr>
        <w:tabs>
          <w:tab w:val="left" w:pos="9639"/>
        </w:tabs>
        <w:spacing w:after="0" w:line="360" w:lineRule="auto"/>
        <w:jc w:val="both"/>
        <w:rPr>
          <w:rFonts w:ascii="Times New Roman" w:eastAsia="Times New Roman" w:hAnsi="Times New Roman" w:cs="Times New Roman"/>
          <w:sz w:val="28"/>
          <w:szCs w:val="28"/>
          <w:lang w:eastAsia="ru-RU"/>
        </w:rPr>
      </w:pPr>
    </w:p>
    <w:p w:rsidR="00D76D99" w:rsidRDefault="00D76D99" w:rsidP="005521DF">
      <w:pPr>
        <w:spacing w:after="0" w:line="360" w:lineRule="auto"/>
        <w:ind w:left="360"/>
        <w:jc w:val="center"/>
        <w:rPr>
          <w:rFonts w:ascii="Times New Roman" w:eastAsia="Times New Roman" w:hAnsi="Times New Roman" w:cs="Times New Roman"/>
          <w:b/>
          <w:sz w:val="28"/>
          <w:szCs w:val="28"/>
          <w:lang w:eastAsia="ru-RU"/>
        </w:rPr>
      </w:pPr>
    </w:p>
    <w:p w:rsidR="00D76D99" w:rsidRDefault="00D76D99" w:rsidP="005521DF">
      <w:pPr>
        <w:spacing w:after="0" w:line="360" w:lineRule="auto"/>
        <w:ind w:left="360"/>
        <w:jc w:val="center"/>
        <w:rPr>
          <w:rFonts w:ascii="Times New Roman" w:eastAsia="Times New Roman" w:hAnsi="Times New Roman" w:cs="Times New Roman"/>
          <w:b/>
          <w:sz w:val="28"/>
          <w:szCs w:val="28"/>
          <w:lang w:eastAsia="ru-RU"/>
        </w:rPr>
      </w:pPr>
    </w:p>
    <w:p w:rsidR="00D76D99" w:rsidRDefault="00D76D99" w:rsidP="005521DF">
      <w:pPr>
        <w:spacing w:after="0" w:line="360" w:lineRule="auto"/>
        <w:ind w:left="360"/>
        <w:jc w:val="center"/>
        <w:rPr>
          <w:rFonts w:ascii="Times New Roman" w:eastAsia="Times New Roman" w:hAnsi="Times New Roman" w:cs="Times New Roman"/>
          <w:b/>
          <w:sz w:val="28"/>
          <w:szCs w:val="28"/>
          <w:lang w:eastAsia="ru-RU"/>
        </w:rPr>
      </w:pPr>
    </w:p>
    <w:p w:rsidR="00D76D99" w:rsidRDefault="00D76D99" w:rsidP="005521DF">
      <w:pPr>
        <w:spacing w:after="0" w:line="360" w:lineRule="auto"/>
        <w:ind w:left="360"/>
        <w:jc w:val="center"/>
        <w:rPr>
          <w:rFonts w:ascii="Times New Roman" w:eastAsia="Times New Roman" w:hAnsi="Times New Roman" w:cs="Times New Roman"/>
          <w:b/>
          <w:sz w:val="28"/>
          <w:szCs w:val="28"/>
          <w:lang w:eastAsia="ru-RU"/>
        </w:rPr>
      </w:pPr>
    </w:p>
    <w:p w:rsidR="00D76D99" w:rsidRDefault="00D76D99" w:rsidP="005521DF">
      <w:pPr>
        <w:spacing w:after="0" w:line="360" w:lineRule="auto"/>
        <w:ind w:left="360"/>
        <w:jc w:val="center"/>
        <w:rPr>
          <w:rFonts w:ascii="Times New Roman" w:eastAsia="Times New Roman" w:hAnsi="Times New Roman" w:cs="Times New Roman"/>
          <w:b/>
          <w:sz w:val="28"/>
          <w:szCs w:val="28"/>
          <w:lang w:eastAsia="ru-RU"/>
        </w:rPr>
      </w:pPr>
    </w:p>
    <w:p w:rsidR="00D76D99" w:rsidRDefault="00D76D99" w:rsidP="005521DF">
      <w:pPr>
        <w:spacing w:after="0" w:line="360" w:lineRule="auto"/>
        <w:ind w:left="360"/>
        <w:jc w:val="center"/>
        <w:rPr>
          <w:rFonts w:ascii="Times New Roman" w:eastAsia="Times New Roman" w:hAnsi="Times New Roman" w:cs="Times New Roman"/>
          <w:b/>
          <w:sz w:val="28"/>
          <w:szCs w:val="28"/>
          <w:lang w:eastAsia="ru-RU"/>
        </w:rPr>
      </w:pPr>
    </w:p>
    <w:p w:rsidR="00D76D99" w:rsidRDefault="00D76D99" w:rsidP="005521DF">
      <w:pPr>
        <w:spacing w:after="0" w:line="360" w:lineRule="auto"/>
        <w:ind w:left="360"/>
        <w:jc w:val="center"/>
        <w:rPr>
          <w:rFonts w:ascii="Times New Roman" w:eastAsia="Times New Roman" w:hAnsi="Times New Roman" w:cs="Times New Roman"/>
          <w:b/>
          <w:sz w:val="28"/>
          <w:szCs w:val="28"/>
          <w:lang w:eastAsia="ru-RU"/>
        </w:rPr>
      </w:pPr>
    </w:p>
    <w:p w:rsidR="00D76D99" w:rsidRDefault="00D76D99" w:rsidP="005521DF">
      <w:pPr>
        <w:spacing w:after="0" w:line="360" w:lineRule="auto"/>
        <w:ind w:left="360"/>
        <w:jc w:val="center"/>
        <w:rPr>
          <w:rFonts w:ascii="Times New Roman" w:eastAsia="Times New Roman" w:hAnsi="Times New Roman" w:cs="Times New Roman"/>
          <w:b/>
          <w:sz w:val="28"/>
          <w:szCs w:val="28"/>
          <w:lang w:eastAsia="ru-RU"/>
        </w:rPr>
      </w:pPr>
    </w:p>
    <w:p w:rsidR="00D76D99" w:rsidRDefault="00D76D99" w:rsidP="005521DF">
      <w:pPr>
        <w:spacing w:after="0" w:line="360" w:lineRule="auto"/>
        <w:ind w:left="360"/>
        <w:jc w:val="center"/>
        <w:rPr>
          <w:rFonts w:ascii="Times New Roman" w:eastAsia="Times New Roman" w:hAnsi="Times New Roman" w:cs="Times New Roman"/>
          <w:b/>
          <w:sz w:val="28"/>
          <w:szCs w:val="28"/>
          <w:lang w:eastAsia="ru-RU"/>
        </w:rPr>
      </w:pPr>
    </w:p>
    <w:p w:rsidR="00D76D99" w:rsidRDefault="00D76D99" w:rsidP="005521DF">
      <w:pPr>
        <w:spacing w:after="0" w:line="360" w:lineRule="auto"/>
        <w:ind w:left="360"/>
        <w:jc w:val="center"/>
        <w:rPr>
          <w:rFonts w:ascii="Times New Roman" w:eastAsia="Times New Roman" w:hAnsi="Times New Roman" w:cs="Times New Roman"/>
          <w:b/>
          <w:sz w:val="28"/>
          <w:szCs w:val="28"/>
          <w:lang w:eastAsia="ru-RU"/>
        </w:rPr>
      </w:pPr>
    </w:p>
    <w:p w:rsidR="00D76D99" w:rsidRDefault="00D76D99" w:rsidP="005521DF">
      <w:pPr>
        <w:spacing w:after="0" w:line="360" w:lineRule="auto"/>
        <w:ind w:left="360"/>
        <w:jc w:val="center"/>
        <w:rPr>
          <w:rFonts w:ascii="Times New Roman" w:eastAsia="Times New Roman" w:hAnsi="Times New Roman" w:cs="Times New Roman"/>
          <w:b/>
          <w:sz w:val="28"/>
          <w:szCs w:val="28"/>
          <w:lang w:eastAsia="ru-RU"/>
        </w:rPr>
      </w:pPr>
    </w:p>
    <w:p w:rsidR="00D76D99" w:rsidRDefault="00D76D99" w:rsidP="005521DF">
      <w:pPr>
        <w:spacing w:after="0" w:line="360" w:lineRule="auto"/>
        <w:ind w:left="360"/>
        <w:jc w:val="center"/>
        <w:rPr>
          <w:rFonts w:ascii="Times New Roman" w:eastAsia="Times New Roman" w:hAnsi="Times New Roman" w:cs="Times New Roman"/>
          <w:b/>
          <w:sz w:val="28"/>
          <w:szCs w:val="28"/>
          <w:lang w:eastAsia="ru-RU"/>
        </w:rPr>
      </w:pPr>
    </w:p>
    <w:p w:rsidR="00D76D99" w:rsidRDefault="00D76D99" w:rsidP="005521DF">
      <w:pPr>
        <w:spacing w:after="0" w:line="360" w:lineRule="auto"/>
        <w:ind w:left="360"/>
        <w:jc w:val="center"/>
        <w:rPr>
          <w:rFonts w:ascii="Times New Roman" w:eastAsia="Times New Roman" w:hAnsi="Times New Roman" w:cs="Times New Roman"/>
          <w:b/>
          <w:sz w:val="28"/>
          <w:szCs w:val="28"/>
          <w:lang w:eastAsia="ru-RU"/>
        </w:rPr>
      </w:pPr>
    </w:p>
    <w:p w:rsidR="00796A2B" w:rsidRDefault="00796A2B" w:rsidP="00796A2B">
      <w:pPr>
        <w:spacing w:after="0" w:line="360" w:lineRule="auto"/>
        <w:rPr>
          <w:rFonts w:ascii="Times New Roman" w:eastAsia="Times New Roman" w:hAnsi="Times New Roman" w:cs="Times New Roman"/>
          <w:b/>
          <w:sz w:val="28"/>
          <w:szCs w:val="28"/>
          <w:lang w:eastAsia="ru-RU"/>
        </w:rPr>
      </w:pPr>
    </w:p>
    <w:p w:rsidR="005521DF" w:rsidRPr="00796A2B" w:rsidRDefault="005521DF" w:rsidP="00796A2B">
      <w:pPr>
        <w:pStyle w:val="a5"/>
        <w:numPr>
          <w:ilvl w:val="0"/>
          <w:numId w:val="13"/>
        </w:numPr>
        <w:spacing w:after="0" w:line="360" w:lineRule="auto"/>
        <w:jc w:val="center"/>
        <w:rPr>
          <w:rFonts w:ascii="Times New Roman" w:eastAsia="Times New Roman" w:hAnsi="Times New Roman" w:cs="Times New Roman"/>
          <w:b/>
          <w:sz w:val="28"/>
          <w:szCs w:val="28"/>
          <w:lang w:eastAsia="ru-RU"/>
        </w:rPr>
      </w:pPr>
      <w:r w:rsidRPr="00796A2B">
        <w:rPr>
          <w:rFonts w:ascii="Times New Roman" w:eastAsia="Times New Roman" w:hAnsi="Times New Roman" w:cs="Times New Roman"/>
          <w:b/>
          <w:sz w:val="28"/>
          <w:szCs w:val="28"/>
          <w:lang w:eastAsia="ru-RU"/>
        </w:rPr>
        <w:lastRenderedPageBreak/>
        <w:t>Общие сведения</w:t>
      </w:r>
    </w:p>
    <w:p w:rsidR="005521DF" w:rsidRPr="005521DF" w:rsidRDefault="005521DF" w:rsidP="005521DF">
      <w:pPr>
        <w:spacing w:after="0" w:line="240" w:lineRule="auto"/>
        <w:jc w:val="both"/>
        <w:rPr>
          <w:rFonts w:ascii="Times New Roman" w:eastAsia="Times New Roman" w:hAnsi="Times New Roman" w:cs="Times New Roman"/>
          <w:sz w:val="28"/>
          <w:szCs w:val="28"/>
          <w:u w:val="single"/>
          <w:lang w:eastAsia="ru-RU"/>
        </w:rPr>
      </w:pPr>
      <w:r w:rsidRPr="005521DF">
        <w:rPr>
          <w:rFonts w:ascii="Times New Roman" w:eastAsia="Times New Roman" w:hAnsi="Times New Roman" w:cs="Times New Roman"/>
          <w:sz w:val="28"/>
          <w:szCs w:val="28"/>
          <w:u w:val="single"/>
          <w:lang w:eastAsia="ru-RU"/>
        </w:rPr>
        <w:t xml:space="preserve">Муниципальное автономна дошкольное учреждение центр </w:t>
      </w:r>
      <w:r w:rsidR="0090026C">
        <w:rPr>
          <w:rFonts w:ascii="Times New Roman" w:eastAsia="Times New Roman" w:hAnsi="Times New Roman" w:cs="Times New Roman"/>
          <w:sz w:val="28"/>
          <w:szCs w:val="28"/>
          <w:u w:val="single"/>
          <w:lang w:eastAsia="ru-RU"/>
        </w:rPr>
        <w:t>развития ребенка-детский сад №32</w:t>
      </w:r>
      <w:r w:rsidRPr="005521DF">
        <w:rPr>
          <w:rFonts w:ascii="Times New Roman" w:eastAsia="Times New Roman" w:hAnsi="Times New Roman" w:cs="Times New Roman"/>
          <w:sz w:val="28"/>
          <w:szCs w:val="28"/>
          <w:u w:val="single"/>
          <w:lang w:eastAsia="ru-RU"/>
        </w:rPr>
        <w:t xml:space="preserve"> города Кропоткин муниципального образования Кавказский район</w:t>
      </w:r>
    </w:p>
    <w:p w:rsidR="005521DF" w:rsidRPr="005521DF" w:rsidRDefault="005521DF" w:rsidP="005521DF">
      <w:pPr>
        <w:spacing w:after="0" w:line="360" w:lineRule="auto"/>
        <w:jc w:val="both"/>
        <w:rPr>
          <w:rFonts w:ascii="Times New Roman" w:eastAsia="Times New Roman" w:hAnsi="Times New Roman" w:cs="Times New Roman"/>
          <w:sz w:val="28"/>
          <w:szCs w:val="28"/>
          <w:u w:val="single"/>
          <w:lang w:eastAsia="ru-RU"/>
        </w:rPr>
      </w:pPr>
      <w:r w:rsidRPr="005521DF">
        <w:rPr>
          <w:rFonts w:ascii="Times New Roman" w:eastAsia="Times New Roman" w:hAnsi="Times New Roman" w:cs="Times New Roman"/>
          <w:sz w:val="28"/>
          <w:szCs w:val="28"/>
          <w:lang w:eastAsia="ru-RU"/>
        </w:rPr>
        <w:t xml:space="preserve">Тип ОУ </w:t>
      </w:r>
      <w:r w:rsidRPr="005521DF">
        <w:rPr>
          <w:rFonts w:ascii="Times New Roman" w:eastAsia="Times New Roman" w:hAnsi="Times New Roman" w:cs="Times New Roman"/>
          <w:sz w:val="28"/>
          <w:szCs w:val="28"/>
          <w:u w:val="single"/>
          <w:lang w:eastAsia="ru-RU"/>
        </w:rPr>
        <w:t>: автономное образовательное учреждение</w:t>
      </w:r>
    </w:p>
    <w:p w:rsidR="005521DF" w:rsidRPr="005521DF" w:rsidRDefault="005521DF" w:rsidP="005521DF">
      <w:pPr>
        <w:spacing w:after="0" w:line="360" w:lineRule="auto"/>
        <w:jc w:val="both"/>
        <w:rPr>
          <w:rFonts w:ascii="Times New Roman" w:eastAsia="Times New Roman" w:hAnsi="Times New Roman" w:cs="Times New Roman"/>
          <w:sz w:val="28"/>
          <w:szCs w:val="28"/>
          <w:u w:val="single"/>
          <w:lang w:eastAsia="ru-RU"/>
        </w:rPr>
      </w:pPr>
      <w:r w:rsidRPr="005521DF">
        <w:rPr>
          <w:rFonts w:ascii="Times New Roman" w:eastAsia="Times New Roman" w:hAnsi="Times New Roman" w:cs="Times New Roman"/>
          <w:sz w:val="28"/>
          <w:szCs w:val="28"/>
          <w:lang w:eastAsia="ru-RU"/>
        </w:rPr>
        <w:t xml:space="preserve">Юридический адрес ОУ: </w:t>
      </w:r>
      <w:r w:rsidRPr="005521DF">
        <w:rPr>
          <w:rFonts w:ascii="Times New Roman" w:eastAsia="Times New Roman" w:hAnsi="Times New Roman" w:cs="Times New Roman"/>
          <w:sz w:val="28"/>
          <w:szCs w:val="28"/>
          <w:u w:val="single"/>
          <w:lang w:eastAsia="ru-RU"/>
        </w:rPr>
        <w:t>352396, Россия, Краснодарский край, Кавказский район, г Кропоткин, Микрорайон 1, дом 43.</w:t>
      </w:r>
    </w:p>
    <w:p w:rsidR="005521DF" w:rsidRPr="005521DF" w:rsidRDefault="005521DF" w:rsidP="005521DF">
      <w:pPr>
        <w:spacing w:after="0" w:line="360" w:lineRule="auto"/>
        <w:jc w:val="both"/>
        <w:rPr>
          <w:rFonts w:ascii="Times New Roman" w:eastAsia="Times New Roman" w:hAnsi="Times New Roman" w:cs="Times New Roman"/>
          <w:sz w:val="28"/>
          <w:szCs w:val="28"/>
          <w:u w:val="single"/>
          <w:lang w:eastAsia="ru-RU"/>
        </w:rPr>
      </w:pPr>
      <w:r w:rsidRPr="005521DF">
        <w:rPr>
          <w:rFonts w:ascii="Times New Roman" w:eastAsia="Times New Roman" w:hAnsi="Times New Roman" w:cs="Times New Roman"/>
          <w:sz w:val="28"/>
          <w:szCs w:val="28"/>
          <w:lang w:eastAsia="ru-RU"/>
        </w:rPr>
        <w:t xml:space="preserve">Фактический адрес ОУ: </w:t>
      </w:r>
      <w:r w:rsidRPr="005521DF">
        <w:rPr>
          <w:rFonts w:ascii="Times New Roman" w:eastAsia="Times New Roman" w:hAnsi="Times New Roman" w:cs="Times New Roman"/>
          <w:sz w:val="28"/>
          <w:szCs w:val="28"/>
          <w:u w:val="single"/>
          <w:lang w:eastAsia="ru-RU"/>
        </w:rPr>
        <w:t>352396, Россия, Краснодарский край, Кавказский район, г Кропоткин, Микрорайон 1, дом 43.</w:t>
      </w:r>
    </w:p>
    <w:p w:rsidR="005521DF" w:rsidRPr="005521DF" w:rsidRDefault="005521DF" w:rsidP="005521DF">
      <w:pPr>
        <w:spacing w:after="0" w:line="360" w:lineRule="auto"/>
        <w:jc w:val="both"/>
        <w:rPr>
          <w:rFonts w:ascii="Times New Roman" w:eastAsia="Times New Roman" w:hAnsi="Times New Roman" w:cs="Times New Roman"/>
          <w:sz w:val="28"/>
          <w:szCs w:val="28"/>
          <w:lang w:eastAsia="ru-RU"/>
        </w:rPr>
      </w:pPr>
      <w:r w:rsidRPr="005521DF">
        <w:rPr>
          <w:rFonts w:ascii="Times New Roman" w:eastAsia="Times New Roman" w:hAnsi="Times New Roman" w:cs="Times New Roman"/>
          <w:sz w:val="28"/>
          <w:szCs w:val="28"/>
          <w:lang w:eastAsia="ru-RU"/>
        </w:rPr>
        <w:t>Руководители ОУ:</w:t>
      </w:r>
    </w:p>
    <w:p w:rsidR="005521DF" w:rsidRPr="005521DF" w:rsidRDefault="005521DF" w:rsidP="005521DF">
      <w:pPr>
        <w:spacing w:after="0" w:line="360" w:lineRule="auto"/>
        <w:jc w:val="both"/>
        <w:rPr>
          <w:rFonts w:ascii="Times New Roman" w:eastAsia="Times New Roman" w:hAnsi="Times New Roman" w:cs="Times New Roman"/>
          <w:sz w:val="28"/>
          <w:szCs w:val="28"/>
          <w:u w:val="single"/>
          <w:lang w:eastAsia="ru-RU"/>
        </w:rPr>
      </w:pPr>
      <w:r w:rsidRPr="005521DF">
        <w:rPr>
          <w:rFonts w:ascii="Times New Roman" w:eastAsia="Times New Roman" w:hAnsi="Times New Roman" w:cs="Times New Roman"/>
          <w:sz w:val="28"/>
          <w:szCs w:val="28"/>
          <w:lang w:eastAsia="ru-RU"/>
        </w:rPr>
        <w:t xml:space="preserve">Заведующий: </w:t>
      </w:r>
      <w:r w:rsidRPr="005521DF">
        <w:rPr>
          <w:rFonts w:ascii="Times New Roman" w:eastAsia="Times New Roman" w:hAnsi="Times New Roman" w:cs="Times New Roman"/>
          <w:sz w:val="28"/>
          <w:szCs w:val="28"/>
          <w:u w:val="single"/>
          <w:lang w:eastAsia="ru-RU"/>
        </w:rPr>
        <w:t>Дементьева Людмила Владимировна, 8(86138) 3-47-01</w:t>
      </w:r>
    </w:p>
    <w:p w:rsidR="005521DF" w:rsidRPr="005521DF" w:rsidRDefault="005521DF" w:rsidP="005521DF">
      <w:pPr>
        <w:tabs>
          <w:tab w:val="left" w:pos="3969"/>
          <w:tab w:val="left" w:pos="7938"/>
          <w:tab w:val="left" w:pos="9639"/>
        </w:tabs>
        <w:spacing w:after="0" w:line="240" w:lineRule="auto"/>
        <w:rPr>
          <w:rFonts w:ascii="Times New Roman" w:eastAsia="Times New Roman" w:hAnsi="Times New Roman" w:cs="Times New Roman"/>
          <w:sz w:val="14"/>
          <w:szCs w:val="14"/>
          <w:lang w:eastAsia="ru-RU"/>
        </w:rPr>
      </w:pPr>
      <w:r w:rsidRPr="005521DF">
        <w:rPr>
          <w:rFonts w:ascii="Times New Roman" w:eastAsia="Times New Roman" w:hAnsi="Times New Roman" w:cs="Times New Roman"/>
          <w:sz w:val="14"/>
          <w:szCs w:val="14"/>
          <w:lang w:eastAsia="ru-RU"/>
        </w:rPr>
        <w:tab/>
      </w:r>
    </w:p>
    <w:p w:rsidR="005521DF" w:rsidRPr="005521DF" w:rsidRDefault="005521DF" w:rsidP="005521DF">
      <w:pPr>
        <w:tabs>
          <w:tab w:val="left" w:pos="3969"/>
          <w:tab w:val="left" w:pos="7938"/>
          <w:tab w:val="left" w:pos="9639"/>
        </w:tabs>
        <w:spacing w:after="0" w:line="240" w:lineRule="auto"/>
        <w:rPr>
          <w:rFonts w:ascii="Times New Roman" w:eastAsia="Times New Roman" w:hAnsi="Times New Roman" w:cs="Times New Roman"/>
          <w:sz w:val="14"/>
          <w:szCs w:val="14"/>
          <w:lang w:eastAsia="ru-RU"/>
        </w:rPr>
      </w:pPr>
      <w:r w:rsidRPr="005521DF">
        <w:rPr>
          <w:rFonts w:ascii="Times New Roman" w:eastAsia="Times New Roman" w:hAnsi="Times New Roman" w:cs="Times New Roman"/>
          <w:sz w:val="14"/>
          <w:szCs w:val="14"/>
          <w:lang w:eastAsia="ru-RU"/>
        </w:rPr>
        <w:tab/>
      </w:r>
    </w:p>
    <w:p w:rsidR="005521DF" w:rsidRPr="005521DF" w:rsidRDefault="005521DF" w:rsidP="005521DF">
      <w:pPr>
        <w:tabs>
          <w:tab w:val="left" w:pos="9639"/>
        </w:tabs>
        <w:spacing w:after="0" w:line="240" w:lineRule="auto"/>
        <w:rPr>
          <w:rFonts w:ascii="Times New Roman" w:eastAsia="Times New Roman" w:hAnsi="Times New Roman" w:cs="Times New Roman"/>
          <w:sz w:val="28"/>
          <w:szCs w:val="28"/>
          <w:lang w:eastAsia="ru-RU"/>
        </w:rPr>
      </w:pPr>
      <w:r w:rsidRPr="005521DF">
        <w:rPr>
          <w:rFonts w:ascii="Times New Roman" w:eastAsia="Times New Roman" w:hAnsi="Times New Roman" w:cs="Times New Roman"/>
          <w:sz w:val="28"/>
          <w:szCs w:val="28"/>
          <w:lang w:eastAsia="ru-RU"/>
        </w:rPr>
        <w:t>Заместитель заведующего</w:t>
      </w:r>
    </w:p>
    <w:p w:rsidR="005521DF" w:rsidRPr="005521DF" w:rsidRDefault="005521DF" w:rsidP="005521DF">
      <w:pPr>
        <w:tabs>
          <w:tab w:val="left" w:pos="9639"/>
        </w:tabs>
        <w:spacing w:after="0" w:line="240" w:lineRule="auto"/>
        <w:rPr>
          <w:rFonts w:ascii="Times New Roman" w:eastAsia="Times New Roman" w:hAnsi="Times New Roman" w:cs="Times New Roman"/>
          <w:sz w:val="28"/>
          <w:szCs w:val="28"/>
          <w:lang w:eastAsia="ru-RU"/>
        </w:rPr>
      </w:pPr>
      <w:r w:rsidRPr="005521DF">
        <w:rPr>
          <w:rFonts w:ascii="Times New Roman" w:eastAsia="Times New Roman" w:hAnsi="Times New Roman" w:cs="Times New Roman"/>
          <w:sz w:val="28"/>
          <w:szCs w:val="28"/>
          <w:lang w:eastAsia="ru-RU"/>
        </w:rPr>
        <w:t>по воспитательно-</w:t>
      </w:r>
    </w:p>
    <w:p w:rsidR="005521DF" w:rsidRPr="005521DF" w:rsidRDefault="005521DF" w:rsidP="005521DF">
      <w:pPr>
        <w:spacing w:after="0" w:line="360" w:lineRule="auto"/>
        <w:jc w:val="both"/>
        <w:rPr>
          <w:rFonts w:ascii="Times New Roman" w:eastAsia="Times New Roman" w:hAnsi="Times New Roman" w:cs="Times New Roman"/>
          <w:sz w:val="28"/>
          <w:szCs w:val="28"/>
          <w:u w:val="single"/>
          <w:lang w:eastAsia="ru-RU"/>
        </w:rPr>
      </w:pPr>
      <w:r w:rsidRPr="005521DF">
        <w:rPr>
          <w:rFonts w:ascii="Times New Roman" w:eastAsia="Times New Roman" w:hAnsi="Times New Roman" w:cs="Times New Roman"/>
          <w:sz w:val="28"/>
          <w:szCs w:val="28"/>
          <w:lang w:eastAsia="ru-RU"/>
        </w:rPr>
        <w:t xml:space="preserve">методической работе: </w:t>
      </w:r>
      <w:r w:rsidRPr="005521DF">
        <w:rPr>
          <w:rFonts w:ascii="Times New Roman" w:eastAsia="Times New Roman" w:hAnsi="Times New Roman" w:cs="Times New Roman"/>
          <w:sz w:val="28"/>
          <w:szCs w:val="28"/>
          <w:u w:val="single"/>
          <w:lang w:eastAsia="ru-RU"/>
        </w:rPr>
        <w:t>Добрина Елена Викторовна, 8(86138) 3-47-01</w:t>
      </w:r>
    </w:p>
    <w:p w:rsidR="005521DF" w:rsidRPr="005521DF" w:rsidRDefault="005521DF" w:rsidP="005521DF">
      <w:pPr>
        <w:tabs>
          <w:tab w:val="left" w:pos="3969"/>
          <w:tab w:val="left" w:pos="7938"/>
          <w:tab w:val="left" w:pos="9639"/>
        </w:tabs>
        <w:spacing w:after="0" w:line="240" w:lineRule="auto"/>
        <w:rPr>
          <w:rFonts w:ascii="Times New Roman" w:eastAsia="Times New Roman" w:hAnsi="Times New Roman" w:cs="Times New Roman"/>
          <w:sz w:val="14"/>
          <w:szCs w:val="14"/>
          <w:lang w:eastAsia="ru-RU"/>
        </w:rPr>
      </w:pPr>
    </w:p>
    <w:p w:rsidR="005521DF" w:rsidRPr="005521DF" w:rsidRDefault="005521DF" w:rsidP="005521DF">
      <w:pPr>
        <w:tabs>
          <w:tab w:val="left" w:pos="9639"/>
        </w:tabs>
        <w:spacing w:after="0" w:line="240" w:lineRule="auto"/>
        <w:jc w:val="both"/>
        <w:rPr>
          <w:rFonts w:ascii="Times New Roman" w:eastAsia="Times New Roman" w:hAnsi="Times New Roman" w:cs="Times New Roman"/>
          <w:sz w:val="28"/>
          <w:szCs w:val="28"/>
          <w:lang w:eastAsia="ru-RU"/>
        </w:rPr>
      </w:pPr>
      <w:r w:rsidRPr="005521DF">
        <w:rPr>
          <w:rFonts w:ascii="Times New Roman" w:eastAsia="Times New Roman" w:hAnsi="Times New Roman" w:cs="Times New Roman"/>
          <w:sz w:val="28"/>
          <w:szCs w:val="28"/>
          <w:lang w:eastAsia="ru-RU"/>
        </w:rPr>
        <w:t xml:space="preserve">Ответственные работники </w:t>
      </w:r>
    </w:p>
    <w:p w:rsidR="005521DF" w:rsidRPr="005521DF" w:rsidRDefault="005521DF" w:rsidP="005521DF">
      <w:pPr>
        <w:tabs>
          <w:tab w:val="left" w:pos="9639"/>
        </w:tabs>
        <w:spacing w:after="0" w:line="240" w:lineRule="auto"/>
        <w:jc w:val="both"/>
        <w:rPr>
          <w:rFonts w:ascii="Times New Roman" w:eastAsia="Times New Roman" w:hAnsi="Times New Roman" w:cs="Times New Roman"/>
          <w:sz w:val="28"/>
          <w:szCs w:val="28"/>
          <w:u w:val="single"/>
          <w:lang w:eastAsia="ru-RU"/>
        </w:rPr>
      </w:pPr>
      <w:r w:rsidRPr="005521DF">
        <w:rPr>
          <w:rFonts w:ascii="Times New Roman" w:eastAsia="Times New Roman" w:hAnsi="Times New Roman" w:cs="Times New Roman"/>
          <w:sz w:val="28"/>
          <w:szCs w:val="28"/>
          <w:lang w:eastAsia="ru-RU"/>
        </w:rPr>
        <w:t xml:space="preserve">муниципального органа </w:t>
      </w:r>
      <w:r w:rsidRPr="005521DF">
        <w:rPr>
          <w:rFonts w:ascii="Times New Roman" w:eastAsia="Times New Roman" w:hAnsi="Times New Roman" w:cs="Times New Roman"/>
          <w:sz w:val="28"/>
          <w:szCs w:val="28"/>
          <w:u w:val="single"/>
          <w:lang w:eastAsia="ru-RU"/>
        </w:rPr>
        <w:t xml:space="preserve"> </w:t>
      </w:r>
    </w:p>
    <w:p w:rsidR="005521DF" w:rsidRPr="005521DF" w:rsidRDefault="005521DF" w:rsidP="005521DF">
      <w:pPr>
        <w:tabs>
          <w:tab w:val="left" w:pos="9639"/>
        </w:tabs>
        <w:spacing w:after="0" w:line="240" w:lineRule="auto"/>
        <w:jc w:val="both"/>
        <w:rPr>
          <w:rFonts w:ascii="Times New Roman" w:eastAsia="Times New Roman" w:hAnsi="Times New Roman" w:cs="Times New Roman"/>
          <w:sz w:val="28"/>
          <w:szCs w:val="28"/>
          <w:lang w:eastAsia="ru-RU"/>
        </w:rPr>
      </w:pPr>
      <w:r w:rsidRPr="005521DF">
        <w:rPr>
          <w:rFonts w:ascii="Times New Roman" w:eastAsia="Times New Roman" w:hAnsi="Times New Roman" w:cs="Times New Roman"/>
          <w:sz w:val="28"/>
          <w:szCs w:val="28"/>
          <w:lang w:eastAsia="ru-RU"/>
        </w:rPr>
        <w:t xml:space="preserve">образования: </w:t>
      </w:r>
      <w:r w:rsidRPr="005521DF">
        <w:rPr>
          <w:rFonts w:ascii="Times New Roman" w:eastAsia="Times New Roman" w:hAnsi="Times New Roman" w:cs="Times New Roman"/>
          <w:sz w:val="28"/>
          <w:szCs w:val="28"/>
          <w:u w:val="single"/>
          <w:lang w:eastAsia="ru-RU"/>
        </w:rPr>
        <w:t>заместитель начальника управления образования Чибисова Марина Алексеевна, тел.: 89182211732</w:t>
      </w:r>
      <w:r w:rsidRPr="005521DF">
        <w:rPr>
          <w:rFonts w:ascii="Times New Roman" w:eastAsia="Times New Roman" w:hAnsi="Times New Roman" w:cs="Times New Roman"/>
          <w:sz w:val="28"/>
          <w:szCs w:val="28"/>
          <w:lang w:eastAsia="ru-RU"/>
        </w:rPr>
        <w:t xml:space="preserve"> </w:t>
      </w:r>
    </w:p>
    <w:p w:rsidR="005521DF" w:rsidRPr="005521DF" w:rsidRDefault="005521DF" w:rsidP="005521DF">
      <w:pPr>
        <w:tabs>
          <w:tab w:val="left" w:pos="9639"/>
        </w:tabs>
        <w:spacing w:after="0" w:line="240" w:lineRule="auto"/>
        <w:jc w:val="both"/>
        <w:rPr>
          <w:rFonts w:ascii="Times New Roman" w:eastAsia="Times New Roman" w:hAnsi="Times New Roman" w:cs="Times New Roman"/>
          <w:sz w:val="28"/>
          <w:szCs w:val="28"/>
          <w:lang w:eastAsia="ru-RU"/>
        </w:rPr>
      </w:pPr>
    </w:p>
    <w:p w:rsidR="005521DF" w:rsidRPr="005521DF" w:rsidRDefault="005521DF" w:rsidP="005521DF">
      <w:pPr>
        <w:tabs>
          <w:tab w:val="left" w:pos="9639"/>
        </w:tabs>
        <w:spacing w:after="0" w:line="240" w:lineRule="auto"/>
        <w:jc w:val="both"/>
        <w:rPr>
          <w:rFonts w:ascii="Times New Roman" w:eastAsia="Times New Roman" w:hAnsi="Times New Roman" w:cs="Times New Roman"/>
          <w:sz w:val="28"/>
          <w:szCs w:val="28"/>
          <w:lang w:eastAsia="ru-RU"/>
        </w:rPr>
      </w:pPr>
      <w:r w:rsidRPr="005521DF">
        <w:rPr>
          <w:rFonts w:ascii="Times New Roman" w:eastAsia="Times New Roman" w:hAnsi="Times New Roman" w:cs="Times New Roman"/>
          <w:sz w:val="28"/>
          <w:szCs w:val="28"/>
          <w:lang w:eastAsia="ru-RU"/>
        </w:rPr>
        <w:t xml:space="preserve">Ответственные от ОГИБДД: </w:t>
      </w:r>
      <w:r w:rsidRPr="005521DF">
        <w:rPr>
          <w:rFonts w:ascii="Times New Roman" w:eastAsia="Times New Roman" w:hAnsi="Times New Roman" w:cs="Times New Roman"/>
          <w:sz w:val="28"/>
          <w:szCs w:val="28"/>
          <w:u w:val="single"/>
          <w:lang w:eastAsia="ru-RU"/>
        </w:rPr>
        <w:t>инспектор по ПБДД и ВСМИ ОГИБДД ОМВД России по Кавказскому району Булгакова Наталья Анатольевна</w:t>
      </w:r>
      <w:r w:rsidRPr="005521DF">
        <w:rPr>
          <w:rFonts w:ascii="Times New Roman" w:eastAsia="Times New Roman" w:hAnsi="Times New Roman" w:cs="Times New Roman"/>
          <w:sz w:val="28"/>
          <w:szCs w:val="28"/>
          <w:lang w:eastAsia="ru-RU"/>
        </w:rPr>
        <w:t xml:space="preserve">                    </w:t>
      </w:r>
    </w:p>
    <w:p w:rsidR="005521DF" w:rsidRPr="005521DF" w:rsidRDefault="005521DF" w:rsidP="005521DF">
      <w:pPr>
        <w:tabs>
          <w:tab w:val="left" w:pos="9639"/>
        </w:tabs>
        <w:spacing w:after="0" w:line="240" w:lineRule="auto"/>
        <w:rPr>
          <w:rFonts w:ascii="Times New Roman" w:eastAsia="Times New Roman" w:hAnsi="Times New Roman" w:cs="Times New Roman"/>
          <w:sz w:val="14"/>
          <w:szCs w:val="14"/>
          <w:lang w:eastAsia="ru-RU"/>
        </w:rPr>
      </w:pPr>
    </w:p>
    <w:p w:rsidR="005521DF" w:rsidRPr="005521DF" w:rsidRDefault="005521DF" w:rsidP="005521DF">
      <w:pPr>
        <w:tabs>
          <w:tab w:val="left" w:pos="9639"/>
        </w:tabs>
        <w:spacing w:after="0" w:line="240" w:lineRule="auto"/>
        <w:rPr>
          <w:rFonts w:ascii="Times New Roman" w:eastAsia="Times New Roman" w:hAnsi="Times New Roman" w:cs="Times New Roman"/>
          <w:sz w:val="14"/>
          <w:szCs w:val="14"/>
          <w:lang w:eastAsia="ru-RU"/>
        </w:rPr>
      </w:pPr>
    </w:p>
    <w:p w:rsidR="005521DF" w:rsidRPr="005521DF" w:rsidRDefault="005521DF" w:rsidP="005521DF">
      <w:pPr>
        <w:tabs>
          <w:tab w:val="left" w:pos="9639"/>
        </w:tabs>
        <w:spacing w:after="0" w:line="240" w:lineRule="auto"/>
        <w:rPr>
          <w:rFonts w:ascii="Times New Roman" w:eastAsia="Times New Roman" w:hAnsi="Times New Roman" w:cs="Times New Roman"/>
          <w:sz w:val="28"/>
          <w:szCs w:val="28"/>
          <w:lang w:eastAsia="ru-RU"/>
        </w:rPr>
      </w:pPr>
      <w:r w:rsidRPr="005521DF">
        <w:rPr>
          <w:rFonts w:ascii="Times New Roman" w:eastAsia="Times New Roman" w:hAnsi="Times New Roman" w:cs="Times New Roman"/>
          <w:sz w:val="28"/>
          <w:szCs w:val="28"/>
          <w:lang w:eastAsia="ru-RU"/>
        </w:rPr>
        <w:t xml:space="preserve">Ответственные работники </w:t>
      </w:r>
    </w:p>
    <w:p w:rsidR="005521DF" w:rsidRPr="005521DF" w:rsidRDefault="005521DF" w:rsidP="005521DF">
      <w:pPr>
        <w:tabs>
          <w:tab w:val="left" w:pos="9639"/>
        </w:tabs>
        <w:spacing w:after="0" w:line="240" w:lineRule="auto"/>
        <w:rPr>
          <w:rFonts w:ascii="Times New Roman" w:eastAsia="Times New Roman" w:hAnsi="Times New Roman" w:cs="Times New Roman"/>
          <w:sz w:val="28"/>
          <w:szCs w:val="28"/>
          <w:u w:val="single"/>
          <w:lang w:eastAsia="ru-RU"/>
        </w:rPr>
      </w:pPr>
      <w:r w:rsidRPr="005521DF">
        <w:rPr>
          <w:rFonts w:ascii="Times New Roman" w:eastAsia="Times New Roman" w:hAnsi="Times New Roman" w:cs="Times New Roman"/>
          <w:sz w:val="28"/>
          <w:szCs w:val="28"/>
          <w:lang w:eastAsia="ru-RU"/>
        </w:rPr>
        <w:t>за мероприятия по профилактике</w:t>
      </w:r>
    </w:p>
    <w:p w:rsidR="005521DF" w:rsidRPr="005521DF" w:rsidRDefault="005521DF" w:rsidP="005521DF">
      <w:pPr>
        <w:tabs>
          <w:tab w:val="left" w:pos="9639"/>
        </w:tabs>
        <w:spacing w:after="0" w:line="240" w:lineRule="auto"/>
        <w:rPr>
          <w:rFonts w:ascii="Times New Roman" w:eastAsia="Times New Roman" w:hAnsi="Times New Roman" w:cs="Times New Roman"/>
          <w:sz w:val="28"/>
          <w:szCs w:val="28"/>
          <w:lang w:eastAsia="ru-RU"/>
        </w:rPr>
      </w:pPr>
      <w:r w:rsidRPr="005521DF">
        <w:rPr>
          <w:rFonts w:ascii="Times New Roman" w:eastAsia="Times New Roman" w:hAnsi="Times New Roman" w:cs="Times New Roman"/>
          <w:sz w:val="28"/>
          <w:szCs w:val="28"/>
          <w:lang w:eastAsia="ru-RU"/>
        </w:rPr>
        <w:t xml:space="preserve">детского травматизма: </w:t>
      </w:r>
      <w:r w:rsidRPr="005521DF">
        <w:rPr>
          <w:rFonts w:ascii="Times New Roman" w:eastAsia="Times New Roman" w:hAnsi="Times New Roman" w:cs="Times New Roman"/>
          <w:sz w:val="28"/>
          <w:szCs w:val="28"/>
          <w:u w:val="single"/>
          <w:lang w:eastAsia="ru-RU"/>
        </w:rPr>
        <w:t>инструктор по физической культуре МАДОУ ЦРР-д/с№17 (новый корпус) Ласточкина Наталья Петровна, тел.: 89181597929</w:t>
      </w:r>
      <w:r w:rsidRPr="005521DF">
        <w:rPr>
          <w:rFonts w:ascii="Times New Roman" w:eastAsia="Times New Roman" w:hAnsi="Times New Roman" w:cs="Times New Roman"/>
          <w:sz w:val="28"/>
          <w:szCs w:val="28"/>
          <w:lang w:eastAsia="ru-RU"/>
        </w:rPr>
        <w:t xml:space="preserve">   </w:t>
      </w:r>
    </w:p>
    <w:p w:rsidR="005521DF" w:rsidRPr="005521DF" w:rsidRDefault="005521DF" w:rsidP="005521DF">
      <w:pPr>
        <w:spacing w:after="0" w:line="240" w:lineRule="auto"/>
        <w:jc w:val="both"/>
        <w:rPr>
          <w:rFonts w:ascii="Times New Roman" w:eastAsia="Times New Roman" w:hAnsi="Times New Roman" w:cs="Times New Roman"/>
          <w:sz w:val="28"/>
          <w:szCs w:val="28"/>
          <w:lang w:eastAsia="ru-RU"/>
        </w:rPr>
      </w:pPr>
    </w:p>
    <w:p w:rsidR="005521DF" w:rsidRPr="005521DF" w:rsidRDefault="005521DF" w:rsidP="005521DF">
      <w:pPr>
        <w:spacing w:after="0" w:line="240" w:lineRule="auto"/>
        <w:jc w:val="both"/>
        <w:rPr>
          <w:rFonts w:ascii="Times New Roman" w:eastAsia="Times New Roman" w:hAnsi="Times New Roman" w:cs="Times New Roman"/>
          <w:sz w:val="28"/>
          <w:szCs w:val="28"/>
          <w:lang w:eastAsia="ru-RU"/>
        </w:rPr>
      </w:pPr>
      <w:r w:rsidRPr="005521DF">
        <w:rPr>
          <w:rFonts w:ascii="Times New Roman" w:eastAsia="Times New Roman" w:hAnsi="Times New Roman" w:cs="Times New Roman"/>
          <w:sz w:val="28"/>
          <w:szCs w:val="28"/>
          <w:lang w:eastAsia="ru-RU"/>
        </w:rPr>
        <w:t xml:space="preserve">Руководитель или ответственный </w:t>
      </w:r>
    </w:p>
    <w:p w:rsidR="005521DF" w:rsidRPr="005521DF" w:rsidRDefault="005521DF" w:rsidP="005521DF">
      <w:pPr>
        <w:spacing w:after="0" w:line="240" w:lineRule="auto"/>
        <w:jc w:val="both"/>
        <w:rPr>
          <w:rFonts w:ascii="Times New Roman" w:eastAsia="Times New Roman" w:hAnsi="Times New Roman" w:cs="Times New Roman"/>
          <w:sz w:val="28"/>
          <w:szCs w:val="28"/>
          <w:lang w:eastAsia="ru-RU"/>
        </w:rPr>
      </w:pPr>
      <w:r w:rsidRPr="005521DF">
        <w:rPr>
          <w:rFonts w:ascii="Times New Roman" w:eastAsia="Times New Roman" w:hAnsi="Times New Roman" w:cs="Times New Roman"/>
          <w:sz w:val="28"/>
          <w:szCs w:val="28"/>
          <w:lang w:eastAsia="ru-RU"/>
        </w:rPr>
        <w:t>работник дорожно-эксплуатационной</w:t>
      </w:r>
    </w:p>
    <w:p w:rsidR="005521DF" w:rsidRPr="005521DF" w:rsidRDefault="005521DF" w:rsidP="005521DF">
      <w:pPr>
        <w:spacing w:after="0" w:line="240" w:lineRule="auto"/>
        <w:jc w:val="both"/>
        <w:rPr>
          <w:rFonts w:ascii="Times New Roman" w:eastAsia="Times New Roman" w:hAnsi="Times New Roman" w:cs="Times New Roman"/>
          <w:sz w:val="28"/>
          <w:szCs w:val="28"/>
          <w:lang w:eastAsia="ru-RU"/>
        </w:rPr>
      </w:pPr>
      <w:r w:rsidRPr="005521DF">
        <w:rPr>
          <w:rFonts w:ascii="Times New Roman" w:eastAsia="Times New Roman" w:hAnsi="Times New Roman" w:cs="Times New Roman"/>
          <w:sz w:val="28"/>
          <w:szCs w:val="28"/>
          <w:lang w:eastAsia="ru-RU"/>
        </w:rPr>
        <w:t>организации, осуществляющей</w:t>
      </w:r>
    </w:p>
    <w:p w:rsidR="005521DF" w:rsidRPr="000843FB" w:rsidRDefault="005521DF" w:rsidP="005521DF">
      <w:pPr>
        <w:spacing w:after="0" w:line="240" w:lineRule="auto"/>
        <w:jc w:val="both"/>
        <w:rPr>
          <w:rFonts w:ascii="Times New Roman" w:eastAsia="Times New Roman" w:hAnsi="Times New Roman" w:cs="Times New Roman"/>
          <w:sz w:val="28"/>
          <w:szCs w:val="28"/>
          <w:u w:val="single"/>
          <w:lang w:eastAsia="ru-RU"/>
        </w:rPr>
      </w:pPr>
      <w:r w:rsidRPr="005521DF">
        <w:rPr>
          <w:rFonts w:ascii="Times New Roman" w:eastAsia="Times New Roman" w:hAnsi="Times New Roman" w:cs="Times New Roman"/>
          <w:sz w:val="28"/>
          <w:szCs w:val="28"/>
          <w:lang w:eastAsia="ru-RU"/>
        </w:rPr>
        <w:t>содержание УДС</w:t>
      </w:r>
      <w:r w:rsidRPr="005521DF">
        <w:rPr>
          <w:rFonts w:ascii="Times New Roman" w:eastAsia="Times New Roman" w:hAnsi="Times New Roman" w:cs="Times New Roman"/>
          <w:sz w:val="28"/>
          <w:szCs w:val="28"/>
          <w:vertAlign w:val="superscript"/>
          <w:lang w:eastAsia="ru-RU"/>
        </w:rPr>
        <w:footnoteReference w:customMarkFollows="1" w:id="1"/>
        <w:sym w:font="Symbol" w:char="F02A"/>
      </w:r>
      <w:r w:rsidR="000843FB">
        <w:rPr>
          <w:rFonts w:ascii="Times New Roman" w:eastAsia="Times New Roman" w:hAnsi="Times New Roman" w:cs="Times New Roman"/>
          <w:sz w:val="28"/>
          <w:szCs w:val="28"/>
          <w:lang w:eastAsia="ru-RU"/>
        </w:rPr>
        <w:t xml:space="preserve">: </w:t>
      </w:r>
      <w:r w:rsidR="000843FB">
        <w:rPr>
          <w:rFonts w:ascii="Times New Roman" w:eastAsia="Times New Roman" w:hAnsi="Times New Roman" w:cs="Times New Roman"/>
          <w:sz w:val="28"/>
          <w:szCs w:val="28"/>
          <w:u w:val="single"/>
          <w:lang w:eastAsia="ru-RU"/>
        </w:rPr>
        <w:t>Исаков Алексей Олегович, тел.: 89892149000</w:t>
      </w:r>
    </w:p>
    <w:p w:rsidR="000843FB" w:rsidRDefault="000843FB" w:rsidP="005521DF">
      <w:pPr>
        <w:spacing w:after="0" w:line="240" w:lineRule="auto"/>
        <w:jc w:val="both"/>
        <w:rPr>
          <w:rFonts w:ascii="Times New Roman" w:eastAsia="Times New Roman" w:hAnsi="Times New Roman" w:cs="Times New Roman"/>
          <w:sz w:val="28"/>
          <w:szCs w:val="28"/>
          <w:lang w:eastAsia="ru-RU"/>
        </w:rPr>
      </w:pPr>
    </w:p>
    <w:p w:rsidR="005521DF" w:rsidRPr="005521DF" w:rsidRDefault="005521DF" w:rsidP="005521DF">
      <w:pPr>
        <w:spacing w:after="0" w:line="240" w:lineRule="auto"/>
        <w:jc w:val="both"/>
        <w:rPr>
          <w:rFonts w:ascii="Times New Roman" w:eastAsia="Times New Roman" w:hAnsi="Times New Roman" w:cs="Times New Roman"/>
          <w:sz w:val="28"/>
          <w:szCs w:val="28"/>
          <w:lang w:eastAsia="ru-RU"/>
        </w:rPr>
      </w:pPr>
      <w:r w:rsidRPr="005521DF">
        <w:rPr>
          <w:rFonts w:ascii="Times New Roman" w:eastAsia="Times New Roman" w:hAnsi="Times New Roman" w:cs="Times New Roman"/>
          <w:sz w:val="28"/>
          <w:szCs w:val="28"/>
          <w:lang w:eastAsia="ru-RU"/>
        </w:rPr>
        <w:t xml:space="preserve">Руководитель или ответственный </w:t>
      </w:r>
    </w:p>
    <w:p w:rsidR="005521DF" w:rsidRPr="005521DF" w:rsidRDefault="005521DF" w:rsidP="005521DF">
      <w:pPr>
        <w:spacing w:after="0" w:line="240" w:lineRule="auto"/>
        <w:jc w:val="both"/>
        <w:rPr>
          <w:rFonts w:ascii="Times New Roman" w:eastAsia="Times New Roman" w:hAnsi="Times New Roman" w:cs="Times New Roman"/>
          <w:sz w:val="28"/>
          <w:szCs w:val="28"/>
          <w:lang w:eastAsia="ru-RU"/>
        </w:rPr>
      </w:pPr>
      <w:r w:rsidRPr="005521DF">
        <w:rPr>
          <w:rFonts w:ascii="Times New Roman" w:eastAsia="Times New Roman" w:hAnsi="Times New Roman" w:cs="Times New Roman"/>
          <w:sz w:val="28"/>
          <w:szCs w:val="28"/>
          <w:lang w:eastAsia="ru-RU"/>
        </w:rPr>
        <w:t>работник дорожно-эксплуатационной</w:t>
      </w:r>
    </w:p>
    <w:p w:rsidR="005521DF" w:rsidRPr="005521DF" w:rsidRDefault="005521DF" w:rsidP="005521DF">
      <w:pPr>
        <w:spacing w:after="0" w:line="240" w:lineRule="auto"/>
        <w:jc w:val="both"/>
        <w:rPr>
          <w:rFonts w:ascii="Times New Roman" w:eastAsia="Times New Roman" w:hAnsi="Times New Roman" w:cs="Times New Roman"/>
          <w:sz w:val="28"/>
          <w:szCs w:val="28"/>
          <w:lang w:eastAsia="ru-RU"/>
        </w:rPr>
      </w:pPr>
      <w:r w:rsidRPr="005521DF">
        <w:rPr>
          <w:rFonts w:ascii="Times New Roman" w:eastAsia="Times New Roman" w:hAnsi="Times New Roman" w:cs="Times New Roman"/>
          <w:sz w:val="28"/>
          <w:szCs w:val="28"/>
          <w:lang w:eastAsia="ru-RU"/>
        </w:rPr>
        <w:t>организации, осуществляющей</w:t>
      </w:r>
    </w:p>
    <w:p w:rsidR="005521DF" w:rsidRPr="000843FB" w:rsidRDefault="000843FB" w:rsidP="000843FB">
      <w:pPr>
        <w:spacing w:after="0" w:line="240" w:lineRule="auto"/>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lang w:eastAsia="ru-RU"/>
        </w:rPr>
        <w:t xml:space="preserve">содержание ТСОДД: </w:t>
      </w:r>
      <w:r>
        <w:rPr>
          <w:rFonts w:ascii="Times New Roman" w:eastAsia="Times New Roman" w:hAnsi="Times New Roman" w:cs="Times New Roman"/>
          <w:sz w:val="28"/>
          <w:szCs w:val="28"/>
          <w:u w:val="single"/>
          <w:lang w:eastAsia="ru-RU"/>
        </w:rPr>
        <w:t>Исаков Алексей Олегович, тел.: 89892149000</w:t>
      </w:r>
    </w:p>
    <w:p w:rsidR="005521DF" w:rsidRPr="005521DF" w:rsidRDefault="005521DF" w:rsidP="005521DF">
      <w:pPr>
        <w:tabs>
          <w:tab w:val="left" w:pos="9639"/>
        </w:tabs>
        <w:spacing w:after="0" w:line="360" w:lineRule="auto"/>
        <w:rPr>
          <w:rFonts w:ascii="Times New Roman" w:eastAsia="Times New Roman" w:hAnsi="Times New Roman" w:cs="Times New Roman"/>
          <w:sz w:val="28"/>
          <w:szCs w:val="28"/>
          <w:lang w:eastAsia="ru-RU"/>
        </w:rPr>
      </w:pPr>
      <w:r w:rsidRPr="005521DF">
        <w:rPr>
          <w:rFonts w:ascii="Times New Roman" w:eastAsia="Times New Roman" w:hAnsi="Times New Roman" w:cs="Times New Roman"/>
          <w:sz w:val="28"/>
          <w:szCs w:val="28"/>
          <w:lang w:eastAsia="ru-RU"/>
        </w:rPr>
        <w:t xml:space="preserve">Количество воспитанников   </w:t>
      </w:r>
      <w:r w:rsidR="0090026C">
        <w:rPr>
          <w:rFonts w:ascii="Times New Roman" w:eastAsia="Times New Roman" w:hAnsi="Times New Roman" w:cs="Times New Roman"/>
          <w:sz w:val="28"/>
          <w:szCs w:val="28"/>
          <w:u w:val="single"/>
          <w:lang w:eastAsia="ru-RU"/>
        </w:rPr>
        <w:t>350</w:t>
      </w:r>
      <w:r w:rsidRPr="005521DF">
        <w:rPr>
          <w:rFonts w:ascii="Times New Roman" w:eastAsia="Times New Roman" w:hAnsi="Times New Roman" w:cs="Times New Roman"/>
          <w:sz w:val="28"/>
          <w:szCs w:val="28"/>
          <w:lang w:eastAsia="ru-RU"/>
        </w:rPr>
        <w:t xml:space="preserve"> </w:t>
      </w:r>
    </w:p>
    <w:p w:rsidR="005521DF" w:rsidRPr="005521DF" w:rsidRDefault="005521DF" w:rsidP="005521DF">
      <w:pPr>
        <w:tabs>
          <w:tab w:val="left" w:pos="9639"/>
        </w:tabs>
        <w:spacing w:after="0" w:line="240" w:lineRule="auto"/>
        <w:jc w:val="both"/>
        <w:rPr>
          <w:rFonts w:ascii="Times New Roman" w:eastAsia="Times New Roman" w:hAnsi="Times New Roman" w:cs="Times New Roman"/>
          <w:sz w:val="28"/>
          <w:szCs w:val="28"/>
          <w:u w:val="single"/>
          <w:lang w:eastAsia="ru-RU"/>
        </w:rPr>
      </w:pPr>
      <w:r w:rsidRPr="005521DF">
        <w:rPr>
          <w:rFonts w:ascii="Times New Roman" w:eastAsia="Times New Roman" w:hAnsi="Times New Roman" w:cs="Times New Roman"/>
          <w:sz w:val="28"/>
          <w:szCs w:val="28"/>
          <w:lang w:eastAsia="ru-RU"/>
        </w:rPr>
        <w:lastRenderedPageBreak/>
        <w:t xml:space="preserve">Наличие уголка по БДД: </w:t>
      </w:r>
      <w:r w:rsidR="000843FB" w:rsidRPr="000843FB">
        <w:rPr>
          <w:rFonts w:ascii="Times New Roman" w:eastAsia="Times New Roman" w:hAnsi="Times New Roman" w:cs="Times New Roman"/>
          <w:sz w:val="28"/>
          <w:szCs w:val="28"/>
          <w:u w:val="single"/>
          <w:lang w:eastAsia="ru-RU"/>
        </w:rPr>
        <w:t xml:space="preserve">1 шт. </w:t>
      </w:r>
      <w:r w:rsidRPr="000843FB">
        <w:rPr>
          <w:rFonts w:ascii="Times New Roman" w:eastAsia="Times New Roman" w:hAnsi="Times New Roman" w:cs="Times New Roman"/>
          <w:sz w:val="28"/>
          <w:szCs w:val="28"/>
          <w:u w:val="single"/>
          <w:lang w:eastAsia="ru-RU"/>
        </w:rPr>
        <w:t>имеется</w:t>
      </w:r>
      <w:r w:rsidRPr="005521DF">
        <w:rPr>
          <w:rFonts w:ascii="Times New Roman" w:eastAsia="Times New Roman" w:hAnsi="Times New Roman" w:cs="Times New Roman"/>
          <w:sz w:val="28"/>
          <w:szCs w:val="28"/>
          <w:u w:val="single"/>
          <w:lang w:eastAsia="ru-RU"/>
        </w:rPr>
        <w:t xml:space="preserve"> в холле учреждения и </w:t>
      </w:r>
      <w:r w:rsidR="000843FB">
        <w:rPr>
          <w:rFonts w:ascii="Times New Roman" w:eastAsia="Times New Roman" w:hAnsi="Times New Roman" w:cs="Times New Roman"/>
          <w:sz w:val="28"/>
          <w:szCs w:val="28"/>
          <w:u w:val="single"/>
          <w:lang w:eastAsia="ru-RU"/>
        </w:rPr>
        <w:t xml:space="preserve">13 шт. </w:t>
      </w:r>
      <w:r w:rsidRPr="005521DF">
        <w:rPr>
          <w:rFonts w:ascii="Times New Roman" w:eastAsia="Times New Roman" w:hAnsi="Times New Roman" w:cs="Times New Roman"/>
          <w:sz w:val="28"/>
          <w:szCs w:val="28"/>
          <w:u w:val="single"/>
          <w:lang w:eastAsia="ru-RU"/>
        </w:rPr>
        <w:t>в каждой возрастной группе учреждения</w:t>
      </w:r>
    </w:p>
    <w:p w:rsidR="005521DF" w:rsidRPr="005521DF" w:rsidRDefault="005521DF" w:rsidP="005521DF">
      <w:pPr>
        <w:tabs>
          <w:tab w:val="left" w:pos="9639"/>
        </w:tabs>
        <w:spacing w:after="0" w:line="360" w:lineRule="auto"/>
        <w:rPr>
          <w:rFonts w:ascii="Times New Roman" w:eastAsia="Times New Roman" w:hAnsi="Times New Roman" w:cs="Times New Roman"/>
          <w:i/>
          <w:sz w:val="28"/>
          <w:szCs w:val="28"/>
          <w:lang w:eastAsia="ru-RU"/>
        </w:rPr>
      </w:pPr>
      <w:r w:rsidRPr="005521DF">
        <w:rPr>
          <w:rFonts w:ascii="Times New Roman" w:eastAsia="Times New Roman" w:hAnsi="Times New Roman" w:cs="Times New Roman"/>
          <w:i/>
          <w:sz w:val="20"/>
          <w:szCs w:val="20"/>
          <w:lang w:eastAsia="ru-RU"/>
        </w:rPr>
        <w:t xml:space="preserve">                                                                         </w:t>
      </w:r>
    </w:p>
    <w:p w:rsidR="005521DF" w:rsidRPr="005521DF" w:rsidRDefault="005521DF" w:rsidP="005521DF">
      <w:pPr>
        <w:tabs>
          <w:tab w:val="left" w:pos="9639"/>
        </w:tabs>
        <w:spacing w:after="0" w:line="240" w:lineRule="auto"/>
        <w:rPr>
          <w:rFonts w:ascii="Times New Roman" w:eastAsia="Times New Roman" w:hAnsi="Times New Roman" w:cs="Times New Roman"/>
          <w:sz w:val="28"/>
          <w:szCs w:val="28"/>
          <w:u w:val="single"/>
          <w:lang w:eastAsia="ru-RU"/>
        </w:rPr>
      </w:pPr>
      <w:r w:rsidRPr="005521DF">
        <w:rPr>
          <w:rFonts w:ascii="Times New Roman" w:eastAsia="Times New Roman" w:hAnsi="Times New Roman" w:cs="Times New Roman"/>
          <w:sz w:val="28"/>
          <w:szCs w:val="28"/>
          <w:lang w:eastAsia="ru-RU"/>
        </w:rPr>
        <w:t xml:space="preserve">Наличие класса по БДД: </w:t>
      </w:r>
      <w:r w:rsidRPr="005521DF">
        <w:rPr>
          <w:rFonts w:ascii="Times New Roman" w:eastAsia="Times New Roman" w:hAnsi="Times New Roman" w:cs="Times New Roman"/>
          <w:sz w:val="28"/>
          <w:szCs w:val="28"/>
          <w:u w:val="single"/>
          <w:lang w:eastAsia="ru-RU"/>
        </w:rPr>
        <w:t>не имеется</w:t>
      </w:r>
    </w:p>
    <w:p w:rsidR="005521DF" w:rsidRPr="005521DF" w:rsidRDefault="005521DF" w:rsidP="005521DF">
      <w:pPr>
        <w:tabs>
          <w:tab w:val="left" w:pos="9639"/>
        </w:tabs>
        <w:spacing w:after="0" w:line="240" w:lineRule="auto"/>
        <w:rPr>
          <w:rFonts w:ascii="Times New Roman" w:eastAsia="Times New Roman" w:hAnsi="Times New Roman" w:cs="Times New Roman"/>
          <w:i/>
          <w:sz w:val="28"/>
          <w:szCs w:val="28"/>
          <w:lang w:eastAsia="ru-RU"/>
        </w:rPr>
      </w:pPr>
    </w:p>
    <w:p w:rsidR="005521DF" w:rsidRDefault="005521DF" w:rsidP="005521DF">
      <w:pPr>
        <w:tabs>
          <w:tab w:val="left" w:pos="9639"/>
        </w:tabs>
        <w:spacing w:after="0" w:line="240" w:lineRule="auto"/>
        <w:rPr>
          <w:rFonts w:ascii="Times New Roman" w:eastAsia="Times New Roman" w:hAnsi="Times New Roman" w:cs="Times New Roman"/>
          <w:sz w:val="28"/>
          <w:szCs w:val="28"/>
          <w:u w:val="single"/>
          <w:lang w:eastAsia="ru-RU"/>
        </w:rPr>
      </w:pPr>
      <w:r w:rsidRPr="005521DF">
        <w:rPr>
          <w:rFonts w:ascii="Times New Roman" w:eastAsia="Times New Roman" w:hAnsi="Times New Roman" w:cs="Times New Roman"/>
          <w:sz w:val="28"/>
          <w:szCs w:val="28"/>
          <w:lang w:eastAsia="ru-RU"/>
        </w:rPr>
        <w:t xml:space="preserve">Наличие автогородка (площадки) по БДД: </w:t>
      </w:r>
      <w:r w:rsidRPr="005521DF">
        <w:rPr>
          <w:rFonts w:ascii="Times New Roman" w:eastAsia="Times New Roman" w:hAnsi="Times New Roman" w:cs="Times New Roman"/>
          <w:sz w:val="28"/>
          <w:szCs w:val="28"/>
          <w:u w:val="single"/>
          <w:lang w:eastAsia="ru-RU"/>
        </w:rPr>
        <w:t>имеется площадка</w:t>
      </w:r>
    </w:p>
    <w:p w:rsidR="00457E87" w:rsidRDefault="00457E87" w:rsidP="005521DF">
      <w:pPr>
        <w:tabs>
          <w:tab w:val="left" w:pos="9639"/>
        </w:tabs>
        <w:spacing w:after="0" w:line="240" w:lineRule="auto"/>
        <w:rPr>
          <w:rFonts w:ascii="Times New Roman" w:eastAsia="Times New Roman" w:hAnsi="Times New Roman" w:cs="Times New Roman"/>
          <w:sz w:val="28"/>
          <w:szCs w:val="28"/>
          <w:u w:val="single"/>
          <w:lang w:eastAsia="ru-RU"/>
        </w:rPr>
      </w:pPr>
    </w:p>
    <w:p w:rsidR="00457E87" w:rsidRPr="005521DF" w:rsidRDefault="00457E87" w:rsidP="005521DF">
      <w:pPr>
        <w:tabs>
          <w:tab w:val="left" w:pos="9639"/>
        </w:tabs>
        <w:spacing w:after="0" w:line="240" w:lineRule="auto"/>
        <w:rPr>
          <w:rFonts w:ascii="Times New Roman" w:eastAsia="Times New Roman" w:hAnsi="Times New Roman" w:cs="Times New Roman"/>
          <w:sz w:val="28"/>
          <w:szCs w:val="28"/>
          <w:u w:val="single"/>
          <w:lang w:eastAsia="ru-RU"/>
        </w:rPr>
      </w:pPr>
      <w:r w:rsidRPr="00457E87">
        <w:rPr>
          <w:rFonts w:ascii="Times New Roman" w:eastAsia="Times New Roman" w:hAnsi="Times New Roman" w:cs="Times New Roman"/>
          <w:noProof/>
          <w:sz w:val="28"/>
          <w:szCs w:val="28"/>
          <w:u w:val="single"/>
          <w:lang w:eastAsia="ru-RU"/>
        </w:rPr>
        <w:drawing>
          <wp:inline distT="0" distB="0" distL="0" distR="0">
            <wp:extent cx="3514725" cy="2637075"/>
            <wp:effectExtent l="0" t="0" r="0" b="0"/>
            <wp:docPr id="6" name="Рисунок 6" descr="C:\Users\Пользователь\Desktop\ПДД 16-17 г\Площадка наша\101MSDCF\DSC07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ПДД 16-17 г\Площадка наша\101MSDCF\DSC07350.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2172" cy="2672674"/>
                    </a:xfrm>
                    <a:prstGeom prst="rect">
                      <a:avLst/>
                    </a:prstGeom>
                    <a:noFill/>
                    <a:ln>
                      <a:noFill/>
                    </a:ln>
                  </pic:spPr>
                </pic:pic>
              </a:graphicData>
            </a:graphic>
          </wp:inline>
        </w:drawing>
      </w:r>
    </w:p>
    <w:p w:rsidR="005521DF" w:rsidRPr="005521DF" w:rsidRDefault="005521DF" w:rsidP="005521DF">
      <w:pPr>
        <w:tabs>
          <w:tab w:val="left" w:pos="9639"/>
        </w:tabs>
        <w:spacing w:after="0" w:line="360" w:lineRule="auto"/>
        <w:rPr>
          <w:rFonts w:ascii="Times New Roman" w:eastAsia="Times New Roman" w:hAnsi="Times New Roman" w:cs="Times New Roman"/>
          <w:sz w:val="28"/>
          <w:szCs w:val="28"/>
          <w:lang w:eastAsia="ru-RU"/>
        </w:rPr>
      </w:pPr>
    </w:p>
    <w:p w:rsidR="005521DF" w:rsidRPr="005521DF" w:rsidRDefault="005521DF" w:rsidP="005521DF">
      <w:pPr>
        <w:tabs>
          <w:tab w:val="left" w:pos="9639"/>
        </w:tabs>
        <w:spacing w:after="0" w:line="360" w:lineRule="auto"/>
        <w:rPr>
          <w:rFonts w:ascii="Times New Roman" w:eastAsia="Times New Roman" w:hAnsi="Times New Roman" w:cs="Times New Roman"/>
          <w:sz w:val="28"/>
          <w:szCs w:val="28"/>
          <w:u w:val="single"/>
          <w:lang w:eastAsia="ru-RU"/>
        </w:rPr>
      </w:pPr>
      <w:r w:rsidRPr="005521DF">
        <w:rPr>
          <w:rFonts w:ascii="Times New Roman" w:eastAsia="Times New Roman" w:hAnsi="Times New Roman" w:cs="Times New Roman"/>
          <w:sz w:val="28"/>
          <w:szCs w:val="28"/>
          <w:lang w:eastAsia="ru-RU"/>
        </w:rPr>
        <w:t xml:space="preserve">Наличие автобуса в ОУ: </w:t>
      </w:r>
      <w:r w:rsidRPr="005521DF">
        <w:rPr>
          <w:rFonts w:ascii="Times New Roman" w:eastAsia="Times New Roman" w:hAnsi="Times New Roman" w:cs="Times New Roman"/>
          <w:sz w:val="28"/>
          <w:szCs w:val="28"/>
          <w:u w:val="single"/>
          <w:lang w:eastAsia="ru-RU"/>
        </w:rPr>
        <w:t>нет.</w:t>
      </w:r>
    </w:p>
    <w:p w:rsidR="005521DF" w:rsidRPr="005521DF" w:rsidRDefault="005521DF" w:rsidP="005521DF">
      <w:pPr>
        <w:tabs>
          <w:tab w:val="left" w:pos="9639"/>
        </w:tabs>
        <w:spacing w:after="0" w:line="360" w:lineRule="auto"/>
        <w:rPr>
          <w:rFonts w:ascii="Times New Roman" w:eastAsia="Times New Roman" w:hAnsi="Times New Roman" w:cs="Times New Roman"/>
          <w:sz w:val="28"/>
          <w:szCs w:val="28"/>
          <w:lang w:eastAsia="ru-RU"/>
        </w:rPr>
      </w:pPr>
      <w:r w:rsidRPr="005521DF">
        <w:rPr>
          <w:rFonts w:ascii="Times New Roman" w:eastAsia="Times New Roman" w:hAnsi="Times New Roman" w:cs="Times New Roman"/>
          <w:sz w:val="28"/>
          <w:szCs w:val="28"/>
          <w:lang w:eastAsia="ru-RU"/>
        </w:rPr>
        <w:t>Время пребывания воспитанников в ОУ:</w:t>
      </w:r>
    </w:p>
    <w:p w:rsidR="005521DF" w:rsidRPr="005521DF" w:rsidRDefault="005521DF" w:rsidP="005521DF">
      <w:pPr>
        <w:tabs>
          <w:tab w:val="left" w:pos="9639"/>
        </w:tabs>
        <w:spacing w:after="0" w:line="360" w:lineRule="auto"/>
        <w:rPr>
          <w:rFonts w:ascii="Times New Roman" w:eastAsia="Times New Roman" w:hAnsi="Times New Roman" w:cs="Times New Roman"/>
          <w:sz w:val="28"/>
          <w:szCs w:val="28"/>
          <w:lang w:eastAsia="ru-RU"/>
        </w:rPr>
      </w:pPr>
      <w:r w:rsidRPr="005521DF">
        <w:rPr>
          <w:rFonts w:ascii="Times New Roman" w:eastAsia="Times New Roman" w:hAnsi="Times New Roman" w:cs="Times New Roman"/>
          <w:sz w:val="28"/>
          <w:szCs w:val="28"/>
          <w:lang w:eastAsia="ru-RU"/>
        </w:rPr>
        <w:t>С 7.30. до 18.00.</w:t>
      </w:r>
    </w:p>
    <w:p w:rsidR="005521DF" w:rsidRPr="005521DF" w:rsidRDefault="005521DF" w:rsidP="005521DF">
      <w:pPr>
        <w:tabs>
          <w:tab w:val="left" w:pos="9639"/>
        </w:tabs>
        <w:spacing w:after="0" w:line="360" w:lineRule="auto"/>
        <w:jc w:val="center"/>
        <w:rPr>
          <w:rFonts w:ascii="Times New Roman" w:eastAsia="Times New Roman" w:hAnsi="Times New Roman" w:cs="Times New Roman"/>
          <w:sz w:val="28"/>
          <w:szCs w:val="28"/>
          <w:lang w:eastAsia="ru-RU"/>
        </w:rPr>
      </w:pPr>
      <w:r w:rsidRPr="005521DF">
        <w:rPr>
          <w:rFonts w:ascii="Times New Roman" w:eastAsia="Times New Roman" w:hAnsi="Times New Roman" w:cs="Times New Roman"/>
          <w:sz w:val="28"/>
          <w:szCs w:val="28"/>
          <w:lang w:eastAsia="ru-RU"/>
        </w:rPr>
        <w:t>Телефоны оперативных служб:</w:t>
      </w:r>
    </w:p>
    <w:p w:rsidR="005521DF" w:rsidRPr="005521DF" w:rsidRDefault="005521DF" w:rsidP="005521DF">
      <w:pPr>
        <w:tabs>
          <w:tab w:val="left" w:pos="9639"/>
        </w:tabs>
        <w:spacing w:after="0" w:line="360" w:lineRule="auto"/>
        <w:jc w:val="center"/>
        <w:rPr>
          <w:rFonts w:ascii="Times New Roman" w:eastAsia="Times New Roman" w:hAnsi="Times New Roman" w:cs="Times New Roman"/>
          <w:sz w:val="28"/>
          <w:szCs w:val="28"/>
          <w:u w:val="single"/>
          <w:lang w:eastAsia="ru-RU"/>
        </w:rPr>
      </w:pPr>
      <w:r w:rsidRPr="005521DF">
        <w:rPr>
          <w:rFonts w:ascii="Times New Roman" w:eastAsia="Times New Roman" w:hAnsi="Times New Roman" w:cs="Times New Roman"/>
          <w:sz w:val="28"/>
          <w:szCs w:val="28"/>
          <w:u w:val="single"/>
          <w:lang w:eastAsia="ru-RU"/>
        </w:rPr>
        <w:t>Дежурный ГОВД – 02, 6-12-88</w:t>
      </w:r>
    </w:p>
    <w:p w:rsidR="005521DF" w:rsidRPr="005521DF" w:rsidRDefault="005521DF" w:rsidP="005521DF">
      <w:pPr>
        <w:tabs>
          <w:tab w:val="left" w:pos="9639"/>
        </w:tabs>
        <w:spacing w:after="0" w:line="360" w:lineRule="auto"/>
        <w:jc w:val="center"/>
        <w:rPr>
          <w:rFonts w:ascii="Times New Roman" w:eastAsia="Times New Roman" w:hAnsi="Times New Roman" w:cs="Times New Roman"/>
          <w:sz w:val="28"/>
          <w:szCs w:val="28"/>
          <w:u w:val="single"/>
          <w:lang w:eastAsia="ru-RU"/>
        </w:rPr>
      </w:pPr>
      <w:r w:rsidRPr="005521DF">
        <w:rPr>
          <w:rFonts w:ascii="Times New Roman" w:eastAsia="Times New Roman" w:hAnsi="Times New Roman" w:cs="Times New Roman"/>
          <w:sz w:val="28"/>
          <w:szCs w:val="28"/>
          <w:u w:val="single"/>
          <w:lang w:eastAsia="ru-RU"/>
        </w:rPr>
        <w:t>Скорая медицинская помощь – 03</w:t>
      </w:r>
    </w:p>
    <w:p w:rsidR="005521DF" w:rsidRPr="005521DF" w:rsidRDefault="005521DF" w:rsidP="005521DF">
      <w:pPr>
        <w:tabs>
          <w:tab w:val="left" w:pos="9639"/>
        </w:tabs>
        <w:spacing w:after="0" w:line="360" w:lineRule="auto"/>
        <w:jc w:val="center"/>
        <w:rPr>
          <w:rFonts w:ascii="Times New Roman" w:eastAsia="Times New Roman" w:hAnsi="Times New Roman" w:cs="Times New Roman"/>
          <w:b/>
          <w:sz w:val="28"/>
          <w:szCs w:val="28"/>
          <w:u w:val="single"/>
          <w:lang w:eastAsia="ru-RU"/>
        </w:rPr>
      </w:pPr>
      <w:r w:rsidRPr="005521DF">
        <w:rPr>
          <w:rFonts w:ascii="Times New Roman" w:eastAsia="Times New Roman" w:hAnsi="Times New Roman" w:cs="Times New Roman"/>
          <w:sz w:val="28"/>
          <w:szCs w:val="28"/>
          <w:u w:val="single"/>
          <w:lang w:eastAsia="ru-RU"/>
        </w:rPr>
        <w:t>МЧС - 01</w:t>
      </w:r>
    </w:p>
    <w:p w:rsidR="005521DF" w:rsidRPr="005521DF" w:rsidRDefault="005521DF" w:rsidP="005521DF">
      <w:pPr>
        <w:tabs>
          <w:tab w:val="left" w:pos="9639"/>
        </w:tabs>
        <w:spacing w:after="0" w:line="360" w:lineRule="auto"/>
        <w:jc w:val="center"/>
        <w:rPr>
          <w:rFonts w:ascii="Times New Roman" w:eastAsia="Times New Roman" w:hAnsi="Times New Roman" w:cs="Times New Roman"/>
          <w:b/>
          <w:sz w:val="28"/>
          <w:szCs w:val="28"/>
          <w:lang w:eastAsia="ru-RU"/>
        </w:rPr>
      </w:pPr>
    </w:p>
    <w:p w:rsidR="005521DF" w:rsidRPr="005521DF" w:rsidRDefault="005521DF" w:rsidP="005521DF">
      <w:pPr>
        <w:tabs>
          <w:tab w:val="left" w:pos="9639"/>
        </w:tabs>
        <w:spacing w:after="0" w:line="360" w:lineRule="auto"/>
        <w:jc w:val="center"/>
        <w:rPr>
          <w:rFonts w:ascii="Times New Roman" w:eastAsia="Times New Roman" w:hAnsi="Times New Roman" w:cs="Times New Roman"/>
          <w:b/>
          <w:sz w:val="28"/>
          <w:szCs w:val="28"/>
          <w:lang w:eastAsia="ru-RU"/>
        </w:rPr>
      </w:pPr>
    </w:p>
    <w:p w:rsidR="005521DF" w:rsidRPr="005521DF" w:rsidRDefault="005521DF" w:rsidP="005521DF">
      <w:pPr>
        <w:tabs>
          <w:tab w:val="left" w:pos="9639"/>
        </w:tabs>
        <w:spacing w:after="0" w:line="360" w:lineRule="auto"/>
        <w:jc w:val="center"/>
        <w:rPr>
          <w:rFonts w:ascii="Times New Roman" w:eastAsia="Times New Roman" w:hAnsi="Times New Roman" w:cs="Times New Roman"/>
          <w:b/>
          <w:sz w:val="28"/>
          <w:szCs w:val="28"/>
          <w:lang w:eastAsia="ru-RU"/>
        </w:rPr>
      </w:pPr>
    </w:p>
    <w:p w:rsidR="005521DF" w:rsidRPr="005521DF" w:rsidRDefault="005521DF" w:rsidP="005521DF">
      <w:pPr>
        <w:tabs>
          <w:tab w:val="left" w:pos="9639"/>
        </w:tabs>
        <w:spacing w:after="0" w:line="360" w:lineRule="auto"/>
        <w:jc w:val="center"/>
        <w:rPr>
          <w:rFonts w:ascii="Times New Roman" w:eastAsia="Times New Roman" w:hAnsi="Times New Roman" w:cs="Times New Roman"/>
          <w:b/>
          <w:sz w:val="28"/>
          <w:szCs w:val="28"/>
          <w:lang w:eastAsia="ru-RU"/>
        </w:rPr>
      </w:pPr>
    </w:p>
    <w:p w:rsidR="005521DF" w:rsidRPr="005521DF" w:rsidRDefault="005521DF" w:rsidP="005521DF">
      <w:pPr>
        <w:tabs>
          <w:tab w:val="left" w:pos="9639"/>
        </w:tabs>
        <w:spacing w:after="0" w:line="360" w:lineRule="auto"/>
        <w:jc w:val="center"/>
        <w:rPr>
          <w:rFonts w:ascii="Times New Roman" w:eastAsia="Times New Roman" w:hAnsi="Times New Roman" w:cs="Times New Roman"/>
          <w:b/>
          <w:sz w:val="28"/>
          <w:szCs w:val="28"/>
          <w:lang w:eastAsia="ru-RU"/>
        </w:rPr>
      </w:pPr>
    </w:p>
    <w:p w:rsidR="005521DF" w:rsidRPr="005521DF" w:rsidRDefault="005521DF" w:rsidP="005521DF">
      <w:pPr>
        <w:tabs>
          <w:tab w:val="left" w:pos="9639"/>
        </w:tabs>
        <w:spacing w:after="0" w:line="360" w:lineRule="auto"/>
        <w:jc w:val="center"/>
        <w:rPr>
          <w:rFonts w:ascii="Times New Roman" w:eastAsia="Times New Roman" w:hAnsi="Times New Roman" w:cs="Times New Roman"/>
          <w:b/>
          <w:sz w:val="28"/>
          <w:szCs w:val="28"/>
          <w:lang w:eastAsia="ru-RU"/>
        </w:rPr>
      </w:pPr>
    </w:p>
    <w:p w:rsidR="005521DF" w:rsidRPr="005521DF" w:rsidRDefault="005521DF" w:rsidP="005521DF">
      <w:pPr>
        <w:tabs>
          <w:tab w:val="left" w:pos="9639"/>
        </w:tabs>
        <w:spacing w:after="0" w:line="360" w:lineRule="auto"/>
        <w:jc w:val="center"/>
        <w:rPr>
          <w:rFonts w:ascii="Times New Roman" w:eastAsia="Times New Roman" w:hAnsi="Times New Roman" w:cs="Times New Roman"/>
          <w:b/>
          <w:sz w:val="28"/>
          <w:szCs w:val="28"/>
          <w:lang w:eastAsia="ru-RU"/>
        </w:rPr>
      </w:pPr>
    </w:p>
    <w:p w:rsidR="005521DF" w:rsidRPr="005521DF" w:rsidRDefault="005521DF" w:rsidP="005521DF">
      <w:pPr>
        <w:tabs>
          <w:tab w:val="left" w:pos="9639"/>
        </w:tabs>
        <w:spacing w:after="0" w:line="360" w:lineRule="auto"/>
        <w:jc w:val="center"/>
        <w:rPr>
          <w:rFonts w:ascii="Times New Roman" w:eastAsia="Times New Roman" w:hAnsi="Times New Roman" w:cs="Times New Roman"/>
          <w:b/>
          <w:sz w:val="28"/>
          <w:szCs w:val="28"/>
          <w:lang w:eastAsia="ru-RU"/>
        </w:rPr>
      </w:pPr>
    </w:p>
    <w:p w:rsidR="005521DF" w:rsidRPr="005521DF" w:rsidRDefault="005521DF" w:rsidP="005521DF">
      <w:pPr>
        <w:tabs>
          <w:tab w:val="left" w:pos="9639"/>
        </w:tabs>
        <w:spacing w:after="0" w:line="360" w:lineRule="auto"/>
        <w:jc w:val="center"/>
        <w:rPr>
          <w:rFonts w:ascii="Times New Roman" w:eastAsia="Times New Roman" w:hAnsi="Times New Roman" w:cs="Times New Roman"/>
          <w:b/>
          <w:sz w:val="28"/>
          <w:szCs w:val="28"/>
          <w:lang w:eastAsia="ru-RU"/>
        </w:rPr>
      </w:pPr>
    </w:p>
    <w:p w:rsidR="005521DF" w:rsidRPr="005521DF" w:rsidRDefault="005521DF" w:rsidP="005521DF">
      <w:pPr>
        <w:tabs>
          <w:tab w:val="left" w:pos="9639"/>
        </w:tabs>
        <w:spacing w:after="0" w:line="360" w:lineRule="auto"/>
        <w:jc w:val="center"/>
        <w:rPr>
          <w:rFonts w:ascii="Times New Roman" w:eastAsia="Times New Roman" w:hAnsi="Times New Roman" w:cs="Times New Roman"/>
          <w:b/>
          <w:sz w:val="28"/>
          <w:szCs w:val="28"/>
          <w:lang w:eastAsia="ru-RU"/>
        </w:rPr>
      </w:pPr>
    </w:p>
    <w:p w:rsidR="005521DF" w:rsidRPr="005521DF" w:rsidRDefault="005521DF" w:rsidP="005521DF">
      <w:pPr>
        <w:tabs>
          <w:tab w:val="left" w:pos="9639"/>
        </w:tabs>
        <w:spacing w:after="0" w:line="360" w:lineRule="auto"/>
        <w:jc w:val="center"/>
        <w:rPr>
          <w:rFonts w:ascii="Times New Roman" w:eastAsia="Times New Roman" w:hAnsi="Times New Roman" w:cs="Times New Roman"/>
          <w:b/>
          <w:sz w:val="28"/>
          <w:szCs w:val="28"/>
          <w:lang w:eastAsia="ru-RU"/>
        </w:rPr>
      </w:pPr>
    </w:p>
    <w:p w:rsidR="005521DF" w:rsidRPr="005521DF" w:rsidRDefault="005521DF" w:rsidP="005521DF">
      <w:pPr>
        <w:tabs>
          <w:tab w:val="left" w:pos="9639"/>
        </w:tabs>
        <w:spacing w:after="0" w:line="360" w:lineRule="auto"/>
        <w:jc w:val="center"/>
        <w:rPr>
          <w:rFonts w:ascii="Times New Roman" w:eastAsia="Times New Roman" w:hAnsi="Times New Roman" w:cs="Times New Roman"/>
          <w:b/>
          <w:sz w:val="28"/>
          <w:szCs w:val="28"/>
          <w:lang w:eastAsia="ru-RU"/>
        </w:rPr>
      </w:pPr>
    </w:p>
    <w:p w:rsidR="005521DF" w:rsidRPr="005521DF" w:rsidRDefault="005521DF" w:rsidP="005521DF">
      <w:pPr>
        <w:tabs>
          <w:tab w:val="left" w:pos="9639"/>
        </w:tabs>
        <w:spacing w:after="0" w:line="360" w:lineRule="auto"/>
        <w:jc w:val="center"/>
        <w:rPr>
          <w:rFonts w:ascii="Times New Roman" w:eastAsia="Times New Roman" w:hAnsi="Times New Roman" w:cs="Times New Roman"/>
          <w:b/>
          <w:sz w:val="28"/>
          <w:szCs w:val="28"/>
          <w:lang w:eastAsia="ru-RU"/>
        </w:rPr>
      </w:pPr>
    </w:p>
    <w:p w:rsidR="005521DF" w:rsidRPr="005521DF" w:rsidRDefault="005521DF" w:rsidP="005521DF">
      <w:pPr>
        <w:tabs>
          <w:tab w:val="left" w:pos="9639"/>
        </w:tabs>
        <w:spacing w:after="0" w:line="360" w:lineRule="auto"/>
        <w:jc w:val="center"/>
        <w:rPr>
          <w:rFonts w:ascii="Times New Roman" w:eastAsia="Times New Roman" w:hAnsi="Times New Roman" w:cs="Times New Roman"/>
          <w:b/>
          <w:sz w:val="28"/>
          <w:szCs w:val="28"/>
          <w:lang w:eastAsia="ru-RU"/>
        </w:rPr>
      </w:pPr>
    </w:p>
    <w:p w:rsidR="00F051B3" w:rsidRDefault="00F051B3"/>
    <w:p w:rsidR="005521DF" w:rsidRDefault="00D76D99">
      <w:r>
        <w:rPr>
          <w:noProof/>
          <w:lang w:eastAsia="ru-RU"/>
        </w:rPr>
        <w:lastRenderedPageBreak/>
        <w:drawing>
          <wp:inline distT="0" distB="0" distL="0" distR="0">
            <wp:extent cx="6299835" cy="9172575"/>
            <wp:effectExtent l="0" t="0" r="5715" b="9525"/>
            <wp:docPr id="1" name="Рисунок 1" descr="C:\Users\Пользователь\AppData\Local\Microsoft\Windows\Temporary Internet Files\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AppData\Local\Microsoft\Windows\Temporary Internet Files\Content.Word\3.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9835" cy="9172575"/>
                    </a:xfrm>
                    <a:prstGeom prst="rect">
                      <a:avLst/>
                    </a:prstGeom>
                    <a:solidFill>
                      <a:schemeClr val="accent1">
                        <a:alpha val="38000"/>
                      </a:schemeClr>
                    </a:solidFill>
                    <a:ln>
                      <a:noFill/>
                    </a:ln>
                  </pic:spPr>
                </pic:pic>
              </a:graphicData>
            </a:graphic>
          </wp:inline>
        </w:drawing>
      </w:r>
    </w:p>
    <w:p w:rsidR="005521DF" w:rsidRDefault="00D76D99">
      <w:r>
        <w:rPr>
          <w:noProof/>
          <w:lang w:eastAsia="ru-RU"/>
        </w:rPr>
        <w:lastRenderedPageBreak/>
        <w:drawing>
          <wp:inline distT="0" distB="0" distL="0" distR="0">
            <wp:extent cx="6299835" cy="9302750"/>
            <wp:effectExtent l="0" t="0" r="5715" b="0"/>
            <wp:docPr id="2" name="Рисунок 2" descr="C:\Users\Пользователь\AppData\Local\Microsoft\Windows\Temporary Internet Files\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AppData\Local\Microsoft\Windows\Temporary Internet Files\Content.Word\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9835" cy="9302750"/>
                    </a:xfrm>
                    <a:prstGeom prst="rect">
                      <a:avLst/>
                    </a:prstGeom>
                    <a:noFill/>
                    <a:ln>
                      <a:noFill/>
                    </a:ln>
                  </pic:spPr>
                </pic:pic>
              </a:graphicData>
            </a:graphic>
          </wp:inline>
        </w:drawing>
      </w:r>
    </w:p>
    <w:p w:rsidR="005521DF" w:rsidRDefault="00D76D99">
      <w:r>
        <w:rPr>
          <w:noProof/>
          <w:lang w:eastAsia="ru-RU"/>
        </w:rPr>
        <w:lastRenderedPageBreak/>
        <w:drawing>
          <wp:inline distT="0" distB="0" distL="0" distR="0">
            <wp:extent cx="6299835" cy="9104630"/>
            <wp:effectExtent l="0" t="0" r="5715" b="1270"/>
            <wp:docPr id="3" name="Рисунок 3" descr="C:\Users\Пользователь\AppData\Local\Microsoft\Windows\Temporary Internet Files\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AppData\Local\Microsoft\Windows\Temporary Internet Files\Content.Word\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9835" cy="9104630"/>
                    </a:xfrm>
                    <a:prstGeom prst="rect">
                      <a:avLst/>
                    </a:prstGeom>
                    <a:noFill/>
                    <a:ln>
                      <a:noFill/>
                    </a:ln>
                  </pic:spPr>
                </pic:pic>
              </a:graphicData>
            </a:graphic>
          </wp:inline>
        </w:drawing>
      </w:r>
    </w:p>
    <w:p w:rsidR="005521DF" w:rsidRDefault="00D76D99">
      <w:r>
        <w:rPr>
          <w:noProof/>
          <w:lang w:eastAsia="ru-RU"/>
        </w:rPr>
        <w:lastRenderedPageBreak/>
        <w:drawing>
          <wp:inline distT="0" distB="0" distL="0" distR="0">
            <wp:extent cx="6299835" cy="8314055"/>
            <wp:effectExtent l="0" t="0" r="5715" b="0"/>
            <wp:docPr id="4" name="Рисунок 4" descr="C:\Users\Пользователь\AppData\Local\Microsoft\Windows\Temporary Internet Files\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AppData\Local\Microsoft\Windows\Temporary Internet Files\Content.Word\4.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9835" cy="8314055"/>
                    </a:xfrm>
                    <a:prstGeom prst="rect">
                      <a:avLst/>
                    </a:prstGeom>
                    <a:noFill/>
                    <a:ln>
                      <a:noFill/>
                    </a:ln>
                  </pic:spPr>
                </pic:pic>
              </a:graphicData>
            </a:graphic>
          </wp:inline>
        </w:drawing>
      </w:r>
    </w:p>
    <w:p w:rsidR="00D76D99" w:rsidRDefault="00D76D99" w:rsidP="00D76D99">
      <w:pPr>
        <w:spacing w:after="199"/>
        <w:ind w:right="450"/>
      </w:pPr>
    </w:p>
    <w:p w:rsidR="00D76D99" w:rsidRDefault="00D76D99" w:rsidP="00D76D99">
      <w:pPr>
        <w:spacing w:after="199"/>
        <w:ind w:right="450"/>
      </w:pPr>
    </w:p>
    <w:p w:rsidR="00837EBB" w:rsidRDefault="00837EBB" w:rsidP="00D76D99">
      <w:pPr>
        <w:spacing w:after="199"/>
        <w:ind w:right="450"/>
        <w:jc w:val="right"/>
      </w:pPr>
      <w:r>
        <w:rPr>
          <w:rFonts w:ascii="Times New Roman" w:eastAsia="Times New Roman" w:hAnsi="Times New Roman" w:cs="Times New Roman"/>
          <w:b/>
        </w:rPr>
        <w:lastRenderedPageBreak/>
        <w:t>Приложение 1</w:t>
      </w:r>
      <w:r>
        <w:t xml:space="preserve"> </w:t>
      </w:r>
    </w:p>
    <w:p w:rsidR="00837EBB" w:rsidRDefault="00837EBB" w:rsidP="00D76D99">
      <w:pPr>
        <w:spacing w:after="0" w:line="240" w:lineRule="auto"/>
        <w:ind w:right="57"/>
      </w:pPr>
      <w:r>
        <w:rPr>
          <w:rFonts w:ascii="Times New Roman" w:eastAsia="Times New Roman" w:hAnsi="Times New Roman" w:cs="Times New Roman"/>
          <w:b/>
        </w:rPr>
        <w:t xml:space="preserve">ПАМЯТКА ДЛЯ АДМИНИСТРАЦИИ ДОШКОЛЬНОГО ОБРАЗОВАТЕЛЬНОГО </w:t>
      </w:r>
      <w:r w:rsidRPr="00837EBB">
        <w:rPr>
          <w:rFonts w:ascii="Times New Roman" w:hAnsi="Times New Roman" w:cs="Times New Roman"/>
          <w:b/>
          <w:sz w:val="24"/>
          <w:szCs w:val="24"/>
        </w:rPr>
        <w:t>УЧРЕЖДЕНИЯ</w:t>
      </w:r>
    </w:p>
    <w:p w:rsidR="00837EBB" w:rsidRDefault="00837EBB" w:rsidP="00837EBB">
      <w:pPr>
        <w:spacing w:after="3" w:line="270" w:lineRule="auto"/>
        <w:ind w:left="1686"/>
        <w:rPr>
          <w:rFonts w:ascii="Times New Roman" w:eastAsia="Times New Roman" w:hAnsi="Times New Roman" w:cs="Times New Roman"/>
          <w:b/>
        </w:rPr>
      </w:pPr>
    </w:p>
    <w:p w:rsidR="00837EBB" w:rsidRDefault="00837EBB" w:rsidP="00837EBB">
      <w:pPr>
        <w:spacing w:after="3" w:line="270" w:lineRule="auto"/>
        <w:ind w:left="1686"/>
      </w:pPr>
      <w:r>
        <w:rPr>
          <w:rFonts w:ascii="Times New Roman" w:eastAsia="Times New Roman" w:hAnsi="Times New Roman" w:cs="Times New Roman"/>
          <w:b/>
        </w:rPr>
        <w:t xml:space="preserve">При планировании мероприятий должны быть предусмотрены: </w:t>
      </w:r>
    </w:p>
    <w:p w:rsidR="00837EBB" w:rsidRDefault="00837EBB" w:rsidP="00837EBB">
      <w:pPr>
        <w:spacing w:after="0"/>
        <w:ind w:right="43"/>
        <w:jc w:val="center"/>
      </w:pPr>
      <w:r>
        <w:rPr>
          <w:rFonts w:ascii="Times New Roman" w:eastAsia="Times New Roman" w:hAnsi="Times New Roman" w:cs="Times New Roman"/>
          <w:b/>
        </w:rPr>
        <w:t xml:space="preserve"> </w:t>
      </w:r>
    </w:p>
    <w:p w:rsidR="00837EBB" w:rsidRDefault="00837EBB" w:rsidP="00837EBB">
      <w:pPr>
        <w:spacing w:after="0"/>
        <w:ind w:left="665"/>
        <w:jc w:val="center"/>
      </w:pPr>
      <w:r>
        <w:rPr>
          <w:noProof/>
          <w:lang w:eastAsia="ru-RU"/>
        </w:rPr>
        <w:drawing>
          <wp:inline distT="0" distB="0" distL="0" distR="0">
            <wp:extent cx="2427605" cy="2060575"/>
            <wp:effectExtent l="0" t="0" r="0" b="0"/>
            <wp:docPr id="1652" name="Picture 1652"/>
            <wp:cNvGraphicFramePr/>
            <a:graphic xmlns:a="http://schemas.openxmlformats.org/drawingml/2006/main">
              <a:graphicData uri="http://schemas.openxmlformats.org/drawingml/2006/picture">
                <pic:pic xmlns:pic="http://schemas.openxmlformats.org/drawingml/2006/picture">
                  <pic:nvPicPr>
                    <pic:cNvPr id="1652" name="Picture 1652"/>
                    <pic:cNvPicPr/>
                  </pic:nvPicPr>
                  <pic:blipFill>
                    <a:blip r:embed="rId13" cstate="print"/>
                    <a:stretch>
                      <a:fillRect/>
                    </a:stretch>
                  </pic:blipFill>
                  <pic:spPr>
                    <a:xfrm>
                      <a:off x="0" y="0"/>
                      <a:ext cx="2427605" cy="2060575"/>
                    </a:xfrm>
                    <a:prstGeom prst="rect">
                      <a:avLst/>
                    </a:prstGeom>
                  </pic:spPr>
                </pic:pic>
              </a:graphicData>
            </a:graphic>
          </wp:inline>
        </w:drawing>
      </w:r>
      <w:r>
        <w:t xml:space="preserve"> </w:t>
      </w:r>
    </w:p>
    <w:p w:rsidR="00837EBB" w:rsidRDefault="00837EBB" w:rsidP="00837EBB">
      <w:pPr>
        <w:spacing w:after="22"/>
        <w:ind w:left="668"/>
        <w:jc w:val="center"/>
      </w:pPr>
      <w:r>
        <w:t xml:space="preserve"> </w:t>
      </w:r>
    </w:p>
    <w:p w:rsidR="00837EBB" w:rsidRPr="00837EBB" w:rsidRDefault="00837EBB" w:rsidP="00837EBB">
      <w:pPr>
        <w:numPr>
          <w:ilvl w:val="0"/>
          <w:numId w:val="3"/>
        </w:numPr>
        <w:spacing w:after="13" w:line="268" w:lineRule="auto"/>
        <w:ind w:right="453" w:firstLine="708"/>
        <w:jc w:val="both"/>
        <w:rPr>
          <w:rFonts w:ascii="Times New Roman" w:hAnsi="Times New Roman" w:cs="Times New Roman"/>
          <w:sz w:val="24"/>
          <w:szCs w:val="24"/>
        </w:rPr>
      </w:pPr>
      <w:r w:rsidRPr="00837EBB">
        <w:rPr>
          <w:rFonts w:ascii="Times New Roman" w:hAnsi="Times New Roman" w:cs="Times New Roman"/>
          <w:sz w:val="24"/>
          <w:szCs w:val="24"/>
        </w:rPr>
        <w:t xml:space="preserve">Работа с субъектами воспитательного процесса: воспитателями, воспитанника и родителей по оказанию им методической помощи в проведении разнообразных форм мероприятий по изучению Правил дорожного движения. </w:t>
      </w:r>
    </w:p>
    <w:p w:rsidR="00837EBB" w:rsidRPr="00837EBB" w:rsidRDefault="00837EBB" w:rsidP="00837EBB">
      <w:pPr>
        <w:numPr>
          <w:ilvl w:val="0"/>
          <w:numId w:val="3"/>
        </w:numPr>
        <w:spacing w:after="13" w:line="268" w:lineRule="auto"/>
        <w:ind w:right="453" w:firstLine="708"/>
        <w:jc w:val="both"/>
        <w:rPr>
          <w:rFonts w:ascii="Times New Roman" w:hAnsi="Times New Roman" w:cs="Times New Roman"/>
          <w:sz w:val="24"/>
          <w:szCs w:val="24"/>
        </w:rPr>
      </w:pPr>
      <w:r w:rsidRPr="00837EBB">
        <w:rPr>
          <w:rFonts w:ascii="Times New Roman" w:hAnsi="Times New Roman" w:cs="Times New Roman"/>
          <w:sz w:val="24"/>
          <w:szCs w:val="24"/>
        </w:rPr>
        <w:t xml:space="preserve">Активизация работы по предупреждению несчастных случаев с детьми на улице, по разъяснению среди дошкольников Правил поведения в общественных местах и предупреждению нарушений Правил дорожного движения. </w:t>
      </w:r>
    </w:p>
    <w:p w:rsidR="00837EBB" w:rsidRPr="00837EBB" w:rsidRDefault="00837EBB" w:rsidP="00837EBB">
      <w:pPr>
        <w:numPr>
          <w:ilvl w:val="0"/>
          <w:numId w:val="3"/>
        </w:numPr>
        <w:spacing w:after="13" w:line="268" w:lineRule="auto"/>
        <w:ind w:right="453" w:firstLine="708"/>
        <w:jc w:val="both"/>
        <w:rPr>
          <w:rFonts w:ascii="Times New Roman" w:hAnsi="Times New Roman" w:cs="Times New Roman"/>
          <w:sz w:val="24"/>
          <w:szCs w:val="24"/>
        </w:rPr>
      </w:pPr>
      <w:r w:rsidRPr="00837EBB">
        <w:rPr>
          <w:rFonts w:ascii="Times New Roman" w:hAnsi="Times New Roman" w:cs="Times New Roman"/>
          <w:sz w:val="24"/>
          <w:szCs w:val="24"/>
        </w:rPr>
        <w:t xml:space="preserve">Создание и оборудование уголков (кабинетов) по безопасности движения, изготовление стендов, макетов улиц, перекрестков, светофоров, разработка методических, дидактических материалов и пособий для занятий с дошкольниками. </w:t>
      </w:r>
    </w:p>
    <w:p w:rsidR="00837EBB" w:rsidRPr="00837EBB" w:rsidRDefault="00837EBB" w:rsidP="00837EBB">
      <w:pPr>
        <w:numPr>
          <w:ilvl w:val="0"/>
          <w:numId w:val="3"/>
        </w:numPr>
        <w:spacing w:after="13" w:line="268" w:lineRule="auto"/>
        <w:ind w:right="453" w:firstLine="708"/>
        <w:jc w:val="both"/>
        <w:rPr>
          <w:rFonts w:ascii="Times New Roman" w:hAnsi="Times New Roman" w:cs="Times New Roman"/>
          <w:sz w:val="24"/>
          <w:szCs w:val="24"/>
        </w:rPr>
      </w:pPr>
      <w:r w:rsidRPr="00837EBB">
        <w:rPr>
          <w:rFonts w:ascii="Times New Roman" w:hAnsi="Times New Roman" w:cs="Times New Roman"/>
          <w:sz w:val="24"/>
          <w:szCs w:val="24"/>
        </w:rPr>
        <w:t xml:space="preserve">Создание специальных площадок (атрибутов для занятий в помещении) для практических занятий по Правилам дорожного движения. </w:t>
      </w:r>
    </w:p>
    <w:p w:rsidR="00837EBB" w:rsidRPr="00837EBB" w:rsidRDefault="00837EBB" w:rsidP="00837EBB">
      <w:pPr>
        <w:numPr>
          <w:ilvl w:val="0"/>
          <w:numId w:val="3"/>
        </w:numPr>
        <w:spacing w:after="13" w:line="268" w:lineRule="auto"/>
        <w:ind w:right="453" w:firstLine="708"/>
        <w:jc w:val="both"/>
        <w:rPr>
          <w:rFonts w:ascii="Times New Roman" w:hAnsi="Times New Roman" w:cs="Times New Roman"/>
          <w:sz w:val="24"/>
          <w:szCs w:val="24"/>
        </w:rPr>
      </w:pPr>
      <w:r w:rsidRPr="00837EBB">
        <w:rPr>
          <w:rFonts w:ascii="Times New Roman" w:hAnsi="Times New Roman" w:cs="Times New Roman"/>
          <w:sz w:val="24"/>
          <w:szCs w:val="24"/>
        </w:rPr>
        <w:t xml:space="preserve">Включение в план работы МАДОУ ЦРР-д/с№17 работы творческого </w:t>
      </w:r>
      <w:r w:rsidR="00DF5242" w:rsidRPr="00837EBB">
        <w:rPr>
          <w:rFonts w:ascii="Times New Roman" w:hAnsi="Times New Roman" w:cs="Times New Roman"/>
          <w:sz w:val="24"/>
          <w:szCs w:val="24"/>
        </w:rPr>
        <w:t>объединения по</w:t>
      </w:r>
      <w:r w:rsidRPr="00837EBB">
        <w:rPr>
          <w:rFonts w:ascii="Times New Roman" w:hAnsi="Times New Roman" w:cs="Times New Roman"/>
          <w:sz w:val="24"/>
          <w:szCs w:val="24"/>
        </w:rPr>
        <w:t xml:space="preserve"> изучению ПДД. </w:t>
      </w:r>
    </w:p>
    <w:p w:rsidR="00837EBB" w:rsidRPr="00837EBB" w:rsidRDefault="00837EBB" w:rsidP="00837EBB">
      <w:pPr>
        <w:numPr>
          <w:ilvl w:val="0"/>
          <w:numId w:val="3"/>
        </w:numPr>
        <w:spacing w:after="13" w:line="268" w:lineRule="auto"/>
        <w:ind w:right="453" w:firstLine="708"/>
        <w:jc w:val="both"/>
        <w:rPr>
          <w:rFonts w:ascii="Times New Roman" w:hAnsi="Times New Roman" w:cs="Times New Roman"/>
          <w:sz w:val="24"/>
          <w:szCs w:val="24"/>
        </w:rPr>
      </w:pPr>
      <w:r w:rsidRPr="00837EBB">
        <w:rPr>
          <w:rFonts w:ascii="Times New Roman" w:hAnsi="Times New Roman" w:cs="Times New Roman"/>
          <w:sz w:val="24"/>
          <w:szCs w:val="24"/>
        </w:rPr>
        <w:t xml:space="preserve">Работа с родителями по разъяснению Правил дорожного движения, проведение разных форм: собрания, КВН, совместные игровые мероприятий, выставки творческих работ (рисунки, поделки). </w:t>
      </w:r>
    </w:p>
    <w:p w:rsidR="00837EBB" w:rsidRPr="00837EBB" w:rsidRDefault="00837EBB" w:rsidP="00837EBB">
      <w:pPr>
        <w:numPr>
          <w:ilvl w:val="0"/>
          <w:numId w:val="3"/>
        </w:numPr>
        <w:spacing w:after="13" w:line="268" w:lineRule="auto"/>
        <w:ind w:right="453" w:firstLine="708"/>
        <w:jc w:val="both"/>
        <w:rPr>
          <w:rFonts w:ascii="Times New Roman" w:hAnsi="Times New Roman" w:cs="Times New Roman"/>
          <w:sz w:val="24"/>
          <w:szCs w:val="24"/>
        </w:rPr>
      </w:pPr>
      <w:r w:rsidRPr="00837EBB">
        <w:rPr>
          <w:rFonts w:ascii="Times New Roman" w:hAnsi="Times New Roman" w:cs="Times New Roman"/>
          <w:sz w:val="24"/>
          <w:szCs w:val="24"/>
        </w:rPr>
        <w:t xml:space="preserve">Пропаганда Правил дорожного движения через районную печать, видеофильмы, участие в районных и областных творческих конкурсах (рисунки, плакаты, совместные работы детей и родителей, конспекты тематических занятий; методических разработок по проведению игровых программ, викторин, игр и др.). Оформление методической копилки по организации и проведению месячника «Внимание, дети!», «Зеленый огонек». Постоянный контакт администрации образовательного учреждения с инспектором ОГИБДД ОМВД по Кавказскому району – необходимое условие плодотворной работы по изучению Правил дорожного движения и профилактики детского дорожно-транспортного травматизма. </w:t>
      </w:r>
    </w:p>
    <w:p w:rsidR="00837EBB" w:rsidRPr="00837EBB" w:rsidRDefault="00837EBB" w:rsidP="00837EBB">
      <w:pPr>
        <w:spacing w:after="13" w:line="268" w:lineRule="auto"/>
        <w:ind w:right="453"/>
        <w:jc w:val="both"/>
        <w:rPr>
          <w:rFonts w:ascii="Times New Roman" w:hAnsi="Times New Roman" w:cs="Times New Roman"/>
          <w:sz w:val="24"/>
          <w:szCs w:val="24"/>
        </w:rPr>
      </w:pPr>
    </w:p>
    <w:p w:rsidR="00837EBB" w:rsidRDefault="00837EBB" w:rsidP="00837EBB">
      <w:pPr>
        <w:spacing w:after="13" w:line="268" w:lineRule="auto"/>
        <w:ind w:right="453"/>
        <w:jc w:val="both"/>
      </w:pPr>
    </w:p>
    <w:p w:rsidR="00837EBB" w:rsidRDefault="00837EBB" w:rsidP="00837EBB">
      <w:pPr>
        <w:spacing w:after="13" w:line="268" w:lineRule="auto"/>
        <w:ind w:right="453"/>
        <w:jc w:val="both"/>
      </w:pPr>
    </w:p>
    <w:p w:rsidR="00837EBB" w:rsidRDefault="00837EBB" w:rsidP="00837EBB">
      <w:pPr>
        <w:spacing w:after="0" w:line="240" w:lineRule="auto"/>
      </w:pPr>
    </w:p>
    <w:p w:rsidR="00837EBB" w:rsidRDefault="00837EBB" w:rsidP="00837EBB">
      <w:pPr>
        <w:spacing w:after="0" w:line="240" w:lineRule="auto"/>
        <w:jc w:val="right"/>
        <w:rPr>
          <w:rFonts w:ascii="Times New Roman" w:eastAsia="Times New Roman" w:hAnsi="Times New Roman" w:cs="Times New Roman"/>
          <w:b/>
          <w:color w:val="000000"/>
          <w:sz w:val="24"/>
          <w:lang w:eastAsia="ru-RU"/>
        </w:rPr>
      </w:pPr>
      <w:r>
        <w:rPr>
          <w:rFonts w:ascii="Times New Roman" w:eastAsia="Times New Roman" w:hAnsi="Times New Roman" w:cs="Times New Roman"/>
          <w:b/>
          <w:color w:val="000000"/>
          <w:sz w:val="24"/>
          <w:lang w:eastAsia="ru-RU"/>
        </w:rPr>
        <w:lastRenderedPageBreak/>
        <w:t>Приложение 2</w:t>
      </w:r>
    </w:p>
    <w:p w:rsidR="00837EBB" w:rsidRDefault="00837EBB" w:rsidP="00837EBB">
      <w:pPr>
        <w:spacing w:after="0" w:line="240" w:lineRule="auto"/>
        <w:jc w:val="center"/>
        <w:rPr>
          <w:rFonts w:ascii="Times New Roman" w:eastAsia="Times New Roman" w:hAnsi="Times New Roman" w:cs="Times New Roman"/>
          <w:b/>
          <w:color w:val="000000"/>
          <w:sz w:val="24"/>
          <w:lang w:eastAsia="ru-RU"/>
        </w:rPr>
      </w:pPr>
      <w:r w:rsidRPr="00837EBB">
        <w:rPr>
          <w:rFonts w:ascii="Times New Roman" w:eastAsia="Times New Roman" w:hAnsi="Times New Roman" w:cs="Times New Roman"/>
          <w:b/>
          <w:color w:val="000000"/>
          <w:sz w:val="24"/>
          <w:lang w:eastAsia="ru-RU"/>
        </w:rPr>
        <w:t xml:space="preserve">ПАМЯТКА ДЛЯ ВОСПИТАТЕЛЯ </w:t>
      </w:r>
      <w:r>
        <w:rPr>
          <w:rFonts w:ascii="Times New Roman" w:eastAsia="Times New Roman" w:hAnsi="Times New Roman" w:cs="Times New Roman"/>
          <w:b/>
          <w:color w:val="000000"/>
          <w:sz w:val="24"/>
          <w:lang w:eastAsia="ru-RU"/>
        </w:rPr>
        <w:t>МА</w:t>
      </w:r>
      <w:r w:rsidRPr="00837EBB">
        <w:rPr>
          <w:rFonts w:ascii="Times New Roman" w:eastAsia="Times New Roman" w:hAnsi="Times New Roman" w:cs="Times New Roman"/>
          <w:b/>
          <w:color w:val="000000"/>
          <w:sz w:val="24"/>
          <w:lang w:eastAsia="ru-RU"/>
        </w:rPr>
        <w:t xml:space="preserve">ДОУ. </w:t>
      </w:r>
    </w:p>
    <w:p w:rsidR="00837EBB" w:rsidRPr="00837EBB" w:rsidRDefault="00837EBB" w:rsidP="00837EBB">
      <w:pPr>
        <w:spacing w:after="0" w:line="240" w:lineRule="auto"/>
        <w:jc w:val="center"/>
        <w:rPr>
          <w:rFonts w:ascii="Times New Roman" w:eastAsia="Times New Roman" w:hAnsi="Times New Roman" w:cs="Times New Roman"/>
          <w:color w:val="000000"/>
          <w:sz w:val="24"/>
          <w:lang w:eastAsia="ru-RU"/>
        </w:rPr>
      </w:pPr>
      <w:r w:rsidRPr="00837EBB">
        <w:rPr>
          <w:rFonts w:ascii="Times New Roman" w:eastAsia="Times New Roman" w:hAnsi="Times New Roman" w:cs="Times New Roman"/>
          <w:b/>
          <w:color w:val="000000"/>
          <w:sz w:val="24"/>
          <w:lang w:eastAsia="ru-RU"/>
        </w:rPr>
        <w:t>НЕОБХОДИМО УЧИТЬ!</w:t>
      </w:r>
    </w:p>
    <w:p w:rsidR="00837EBB" w:rsidRPr="00837EBB" w:rsidRDefault="00837EBB" w:rsidP="00837EBB">
      <w:pPr>
        <w:spacing w:after="0"/>
        <w:ind w:left="668"/>
        <w:jc w:val="center"/>
        <w:rPr>
          <w:rFonts w:ascii="Times New Roman" w:eastAsia="Times New Roman" w:hAnsi="Times New Roman" w:cs="Times New Roman"/>
          <w:color w:val="000000"/>
          <w:sz w:val="24"/>
          <w:lang w:eastAsia="ru-RU"/>
        </w:rPr>
      </w:pPr>
      <w:r w:rsidRPr="00837EBB">
        <w:rPr>
          <w:rFonts w:ascii="Times New Roman" w:eastAsia="Times New Roman" w:hAnsi="Times New Roman" w:cs="Times New Roman"/>
          <w:b/>
          <w:color w:val="000000"/>
          <w:sz w:val="24"/>
          <w:lang w:eastAsia="ru-RU"/>
        </w:rPr>
        <w:t xml:space="preserve">  </w:t>
      </w:r>
    </w:p>
    <w:p w:rsidR="00837EBB" w:rsidRPr="00837EBB" w:rsidRDefault="00837EBB" w:rsidP="00837EBB">
      <w:pPr>
        <w:numPr>
          <w:ilvl w:val="1"/>
          <w:numId w:val="4"/>
        </w:numPr>
        <w:spacing w:after="13" w:line="268" w:lineRule="auto"/>
        <w:ind w:right="453"/>
        <w:jc w:val="both"/>
        <w:rPr>
          <w:rFonts w:ascii="Times New Roman" w:eastAsia="Times New Roman" w:hAnsi="Times New Roman" w:cs="Times New Roman"/>
          <w:color w:val="000000"/>
          <w:sz w:val="24"/>
          <w:szCs w:val="24"/>
          <w:lang w:eastAsia="ru-RU"/>
        </w:rPr>
      </w:pPr>
      <w:r w:rsidRPr="00837EBB">
        <w:rPr>
          <w:rFonts w:ascii="Times New Roman" w:eastAsia="Times New Roman" w:hAnsi="Times New Roman" w:cs="Times New Roman"/>
          <w:color w:val="000000"/>
          <w:sz w:val="24"/>
          <w:szCs w:val="24"/>
          <w:lang w:eastAsia="ru-RU"/>
        </w:rPr>
        <w:t xml:space="preserve">Жди, пока автобус или другое транспортное средство отъедет на безопасное расстояние, или переходи в другом месте, где дорога хорошо просматривается в обе стороны. </w:t>
      </w:r>
    </w:p>
    <w:p w:rsidR="00837EBB" w:rsidRPr="00837EBB" w:rsidRDefault="00837EBB" w:rsidP="00837EBB">
      <w:pPr>
        <w:numPr>
          <w:ilvl w:val="1"/>
          <w:numId w:val="4"/>
        </w:numPr>
        <w:spacing w:after="13" w:line="268" w:lineRule="auto"/>
        <w:ind w:right="453"/>
        <w:jc w:val="both"/>
        <w:rPr>
          <w:rFonts w:ascii="Times New Roman" w:eastAsia="Times New Roman" w:hAnsi="Times New Roman" w:cs="Times New Roman"/>
          <w:color w:val="000000"/>
          <w:sz w:val="24"/>
          <w:szCs w:val="24"/>
          <w:lang w:eastAsia="ru-RU"/>
        </w:rPr>
      </w:pPr>
      <w:r w:rsidRPr="00837EBB">
        <w:rPr>
          <w:rFonts w:ascii="Times New Roman" w:eastAsia="Times New Roman" w:hAnsi="Times New Roman" w:cs="Times New Roman"/>
          <w:color w:val="000000"/>
          <w:sz w:val="24"/>
          <w:szCs w:val="24"/>
          <w:lang w:eastAsia="ru-RU"/>
        </w:rPr>
        <w:t xml:space="preserve">Прежде чем перейти дорогу, остановись, посмотри налево и на право, потом еще раз налево, и, убедившись в безопасности, переходи дорогу, постоянно контролируя ситуацию. </w:t>
      </w:r>
    </w:p>
    <w:p w:rsidR="00837EBB" w:rsidRPr="00837EBB" w:rsidRDefault="00837EBB" w:rsidP="00837EBB">
      <w:pPr>
        <w:numPr>
          <w:ilvl w:val="1"/>
          <w:numId w:val="4"/>
        </w:numPr>
        <w:spacing w:after="13" w:line="268" w:lineRule="auto"/>
        <w:ind w:right="453"/>
        <w:jc w:val="both"/>
        <w:rPr>
          <w:rFonts w:ascii="Times New Roman" w:eastAsia="Times New Roman" w:hAnsi="Times New Roman" w:cs="Times New Roman"/>
          <w:color w:val="000000"/>
          <w:sz w:val="24"/>
          <w:szCs w:val="24"/>
          <w:lang w:eastAsia="ru-RU"/>
        </w:rPr>
      </w:pPr>
      <w:r w:rsidRPr="00837EBB">
        <w:rPr>
          <w:rFonts w:ascii="Times New Roman" w:eastAsia="Times New Roman" w:hAnsi="Times New Roman" w:cs="Times New Roman"/>
          <w:color w:val="000000"/>
          <w:sz w:val="24"/>
          <w:szCs w:val="24"/>
          <w:lang w:eastAsia="ru-RU"/>
        </w:rPr>
        <w:t xml:space="preserve">Красный сигнал светофора – запрещающий, так как с другой стороны горит зеленый для машин. Желтый – знак внимания, предупреждающий о смене сигналов светофора. Для пешехода желтый сигнал также является запрещающим, так как на желтый сигнал машинам разрешено закончить проезд перекрестка. Зеленый разрешает движение, но, прежде чем выйти на проезжую часть дороги, необходимо убедиться в том, что все машины остановились. Желтый мигающий сигнал светофора информирует о том, что перекресток нерегулируемый. Поэтому, прежде чем перейти дорогу, убедитесь в собственной безопасности. </w:t>
      </w:r>
    </w:p>
    <w:p w:rsidR="00837EBB" w:rsidRPr="00837EBB" w:rsidRDefault="00837EBB" w:rsidP="00837EBB">
      <w:pPr>
        <w:numPr>
          <w:ilvl w:val="1"/>
          <w:numId w:val="4"/>
        </w:numPr>
        <w:spacing w:after="13" w:line="268" w:lineRule="auto"/>
        <w:ind w:right="453"/>
        <w:jc w:val="both"/>
        <w:rPr>
          <w:rFonts w:ascii="Times New Roman" w:eastAsia="Times New Roman" w:hAnsi="Times New Roman" w:cs="Times New Roman"/>
          <w:color w:val="000000"/>
          <w:sz w:val="24"/>
          <w:szCs w:val="24"/>
          <w:lang w:eastAsia="ru-RU"/>
        </w:rPr>
      </w:pPr>
      <w:r w:rsidRPr="00837EBB">
        <w:rPr>
          <w:rFonts w:ascii="Times New Roman" w:eastAsia="Times New Roman" w:hAnsi="Times New Roman" w:cs="Times New Roman"/>
          <w:color w:val="000000"/>
          <w:sz w:val="24"/>
          <w:szCs w:val="24"/>
          <w:lang w:eastAsia="ru-RU"/>
        </w:rPr>
        <w:t xml:space="preserve">Необходимо рассчитать переход так, чтобы не останавливаться на середине дороги. Но если уже попал в такую ситуацию, то стой на середине дороги, на осевой линии, разделяющей транспортные потоки противоположных направлений, или на «направляющем островке», и не делай шаги ни вперед, ни назад, не оценив ситуацию, чтобы водитель успел принять решение, как лучше тебя объехать. </w:t>
      </w:r>
    </w:p>
    <w:p w:rsidR="00837EBB" w:rsidRPr="00837EBB" w:rsidRDefault="00837EBB" w:rsidP="00837EBB">
      <w:pPr>
        <w:numPr>
          <w:ilvl w:val="1"/>
          <w:numId w:val="4"/>
        </w:numPr>
        <w:spacing w:after="13" w:line="268" w:lineRule="auto"/>
        <w:ind w:right="453"/>
        <w:jc w:val="both"/>
        <w:rPr>
          <w:rFonts w:ascii="Times New Roman" w:eastAsia="Times New Roman" w:hAnsi="Times New Roman" w:cs="Times New Roman"/>
          <w:color w:val="000000"/>
          <w:sz w:val="24"/>
          <w:szCs w:val="24"/>
          <w:lang w:eastAsia="ru-RU"/>
        </w:rPr>
      </w:pPr>
      <w:r w:rsidRPr="00837EBB">
        <w:rPr>
          <w:rFonts w:ascii="Times New Roman" w:eastAsia="Times New Roman" w:hAnsi="Times New Roman" w:cs="Times New Roman"/>
          <w:color w:val="000000"/>
          <w:sz w:val="24"/>
          <w:szCs w:val="24"/>
          <w:lang w:eastAsia="ru-RU"/>
        </w:rPr>
        <w:t xml:space="preserve">Выходя из подъезда, уже будь внимателен и осторожен. Играй подальше от дороги, там, где нет машин. </w:t>
      </w:r>
    </w:p>
    <w:p w:rsidR="00837EBB" w:rsidRPr="00837EBB" w:rsidRDefault="00837EBB" w:rsidP="00837EBB">
      <w:pPr>
        <w:numPr>
          <w:ilvl w:val="1"/>
          <w:numId w:val="4"/>
        </w:numPr>
        <w:spacing w:after="13" w:line="268" w:lineRule="auto"/>
        <w:ind w:right="453"/>
        <w:jc w:val="both"/>
        <w:rPr>
          <w:rFonts w:ascii="Times New Roman" w:eastAsia="Times New Roman" w:hAnsi="Times New Roman" w:cs="Times New Roman"/>
          <w:color w:val="000000"/>
          <w:sz w:val="24"/>
          <w:szCs w:val="24"/>
          <w:lang w:eastAsia="ru-RU"/>
        </w:rPr>
      </w:pPr>
      <w:r w:rsidRPr="00837EBB">
        <w:rPr>
          <w:rFonts w:ascii="Times New Roman" w:eastAsia="Times New Roman" w:hAnsi="Times New Roman" w:cs="Times New Roman"/>
          <w:color w:val="000000"/>
          <w:sz w:val="24"/>
          <w:szCs w:val="24"/>
          <w:lang w:eastAsia="ru-RU"/>
        </w:rPr>
        <w:t xml:space="preserve">Не используйте для показа старые знаки на желтом фоне. </w:t>
      </w:r>
    </w:p>
    <w:p w:rsidR="00837EBB" w:rsidRPr="00837EBB" w:rsidRDefault="00837EBB" w:rsidP="00837EBB">
      <w:pPr>
        <w:numPr>
          <w:ilvl w:val="1"/>
          <w:numId w:val="4"/>
        </w:numPr>
        <w:spacing w:after="13" w:line="268" w:lineRule="auto"/>
        <w:ind w:right="453"/>
        <w:jc w:val="both"/>
        <w:rPr>
          <w:rFonts w:ascii="Times New Roman" w:eastAsia="Times New Roman" w:hAnsi="Times New Roman" w:cs="Times New Roman"/>
          <w:color w:val="000000"/>
          <w:sz w:val="24"/>
          <w:szCs w:val="24"/>
          <w:lang w:eastAsia="ru-RU"/>
        </w:rPr>
      </w:pPr>
      <w:r w:rsidRPr="00837EBB">
        <w:rPr>
          <w:rFonts w:ascii="Times New Roman" w:eastAsia="Times New Roman" w:hAnsi="Times New Roman" w:cs="Times New Roman"/>
          <w:color w:val="000000"/>
          <w:sz w:val="24"/>
          <w:szCs w:val="24"/>
          <w:lang w:eastAsia="ru-RU"/>
        </w:rPr>
        <w:t>Не путайте группы знаков, правильно называйте дорожные знаки и информацию, которую несет в себе тот или иной дорожный знак. Например, часто путают значение знаков 5.19.1 и 5.19.2. Они оба имеют одинаковое название «Пешеходный переход», но знак 5.19.1 (пешеходный переход в красном треугольнике) относится к группе предупреждающих знаков и предупреждает водителя, что впереди – знак 5.19.2 и пешеходный переход (синий). А знак 5.19.2 (синий), имеющий то же название, относится к группе информационно</w:t>
      </w:r>
      <w:r>
        <w:rPr>
          <w:rFonts w:ascii="Times New Roman" w:eastAsia="Times New Roman" w:hAnsi="Times New Roman" w:cs="Times New Roman"/>
          <w:color w:val="000000"/>
          <w:sz w:val="24"/>
          <w:szCs w:val="24"/>
          <w:lang w:eastAsia="ru-RU"/>
        </w:rPr>
        <w:t>-</w:t>
      </w:r>
      <w:r w:rsidRPr="00837EBB">
        <w:rPr>
          <w:rFonts w:ascii="Times New Roman" w:eastAsia="Times New Roman" w:hAnsi="Times New Roman" w:cs="Times New Roman"/>
          <w:color w:val="000000"/>
          <w:sz w:val="24"/>
          <w:szCs w:val="24"/>
          <w:lang w:eastAsia="ru-RU"/>
        </w:rPr>
        <w:t xml:space="preserve">указательных и указывает пешеходам, что через дорогу надо переходить именно здесь. </w:t>
      </w:r>
    </w:p>
    <w:p w:rsidR="00837EBB" w:rsidRPr="00837EBB" w:rsidRDefault="00837EBB" w:rsidP="00837EBB">
      <w:pPr>
        <w:numPr>
          <w:ilvl w:val="1"/>
          <w:numId w:val="4"/>
        </w:numPr>
        <w:spacing w:after="13" w:line="268" w:lineRule="auto"/>
        <w:ind w:right="453"/>
        <w:jc w:val="both"/>
        <w:rPr>
          <w:rFonts w:ascii="Times New Roman" w:eastAsia="Times New Roman" w:hAnsi="Times New Roman" w:cs="Times New Roman"/>
          <w:color w:val="000000"/>
          <w:sz w:val="24"/>
          <w:szCs w:val="24"/>
          <w:lang w:eastAsia="ru-RU"/>
        </w:rPr>
      </w:pPr>
      <w:r w:rsidRPr="00837EBB">
        <w:rPr>
          <w:rFonts w:ascii="Times New Roman" w:eastAsia="Times New Roman" w:hAnsi="Times New Roman" w:cs="Times New Roman"/>
          <w:color w:val="000000"/>
          <w:sz w:val="24"/>
          <w:szCs w:val="24"/>
          <w:lang w:eastAsia="ru-RU"/>
        </w:rPr>
        <w:t xml:space="preserve">Необходимо начинать обучение детей со знаков, актуальных для юных участников дорожного движения. В первую очередь, дети должны знать значение знаков: «Пешеходный переход» (подземный и надземный), «Движение пешеходов запрещено», «Пешеходная дорожка», «Дети», «Движение на велосипедах запрещено», «Пересечение с велосипедной дорожкой», «Велосипедная дорожка». </w:t>
      </w:r>
    </w:p>
    <w:p w:rsidR="00837EBB" w:rsidRPr="00837EBB" w:rsidRDefault="00837EBB" w:rsidP="00837EBB">
      <w:pPr>
        <w:numPr>
          <w:ilvl w:val="1"/>
          <w:numId w:val="4"/>
        </w:numPr>
        <w:spacing w:after="13" w:line="268" w:lineRule="auto"/>
        <w:ind w:right="453"/>
        <w:jc w:val="both"/>
        <w:rPr>
          <w:rFonts w:ascii="Times New Roman" w:eastAsia="Times New Roman" w:hAnsi="Times New Roman" w:cs="Times New Roman"/>
          <w:color w:val="000000"/>
          <w:sz w:val="24"/>
          <w:szCs w:val="24"/>
          <w:lang w:eastAsia="ru-RU"/>
        </w:rPr>
      </w:pPr>
      <w:r w:rsidRPr="00837EBB">
        <w:rPr>
          <w:rFonts w:ascii="Times New Roman" w:eastAsia="Times New Roman" w:hAnsi="Times New Roman" w:cs="Times New Roman"/>
          <w:color w:val="000000"/>
          <w:sz w:val="24"/>
          <w:szCs w:val="24"/>
          <w:lang w:eastAsia="ru-RU"/>
        </w:rPr>
        <w:t xml:space="preserve">Дорожный знак «ДЕТИ» вовсе не предусматривает переход через дорогу именно в месте его установки, а лишь информирует водителя о том, что на дороге могут неожиданно появиться дети, так как рядом школа, детский сад или другое учреждение, и возможно неожиданное появление детей на дороге. </w:t>
      </w:r>
    </w:p>
    <w:p w:rsidR="00837EBB" w:rsidRPr="00837EBB" w:rsidRDefault="00837EBB" w:rsidP="00837EBB">
      <w:pPr>
        <w:spacing w:after="0"/>
        <w:ind w:right="180"/>
        <w:jc w:val="right"/>
        <w:rPr>
          <w:rFonts w:ascii="Times New Roman" w:eastAsia="Times New Roman" w:hAnsi="Times New Roman" w:cs="Times New Roman"/>
          <w:color w:val="000000"/>
          <w:sz w:val="24"/>
          <w:szCs w:val="24"/>
          <w:lang w:eastAsia="ru-RU"/>
        </w:rPr>
      </w:pPr>
      <w:r w:rsidRPr="00837EBB">
        <w:rPr>
          <w:rFonts w:ascii="Times New Roman" w:eastAsia="Times New Roman" w:hAnsi="Times New Roman" w:cs="Times New Roman"/>
          <w:b/>
          <w:color w:val="000000"/>
          <w:sz w:val="24"/>
          <w:szCs w:val="24"/>
          <w:lang w:eastAsia="ru-RU"/>
        </w:rPr>
        <w:t xml:space="preserve">                                                                                     </w:t>
      </w:r>
    </w:p>
    <w:p w:rsidR="00837EBB" w:rsidRPr="00837EBB" w:rsidRDefault="00837EBB" w:rsidP="00837EBB">
      <w:pPr>
        <w:spacing w:after="13" w:line="268" w:lineRule="auto"/>
        <w:ind w:right="453"/>
        <w:jc w:val="both"/>
        <w:rPr>
          <w:sz w:val="24"/>
          <w:szCs w:val="24"/>
        </w:rPr>
      </w:pPr>
    </w:p>
    <w:p w:rsidR="00837EBB" w:rsidRPr="00837EBB" w:rsidRDefault="00837EBB" w:rsidP="00837EBB">
      <w:pPr>
        <w:spacing w:after="0"/>
        <w:ind w:left="1068"/>
        <w:rPr>
          <w:sz w:val="24"/>
          <w:szCs w:val="24"/>
        </w:rPr>
      </w:pPr>
      <w:r w:rsidRPr="00837EBB">
        <w:rPr>
          <w:sz w:val="24"/>
          <w:szCs w:val="24"/>
        </w:rPr>
        <w:t xml:space="preserve"> </w:t>
      </w:r>
    </w:p>
    <w:p w:rsidR="00837EBB" w:rsidRPr="00837EBB" w:rsidRDefault="00837EBB" w:rsidP="00837EBB">
      <w:pPr>
        <w:spacing w:after="0"/>
        <w:ind w:left="1068"/>
        <w:rPr>
          <w:sz w:val="24"/>
          <w:szCs w:val="24"/>
        </w:rPr>
      </w:pPr>
      <w:r w:rsidRPr="00837EBB">
        <w:rPr>
          <w:sz w:val="24"/>
          <w:szCs w:val="24"/>
        </w:rPr>
        <w:lastRenderedPageBreak/>
        <w:t xml:space="preserve"> </w:t>
      </w:r>
    </w:p>
    <w:p w:rsidR="00837EBB" w:rsidRPr="00837EBB" w:rsidRDefault="00837EBB" w:rsidP="00837EBB">
      <w:pPr>
        <w:spacing w:after="0"/>
      </w:pPr>
      <w:r>
        <w:t xml:space="preserve">                                                                                                                                                            </w:t>
      </w:r>
      <w:r w:rsidRPr="00837EBB">
        <w:rPr>
          <w:rFonts w:ascii="Times New Roman" w:eastAsia="Times New Roman" w:hAnsi="Times New Roman" w:cs="Times New Roman"/>
          <w:b/>
          <w:color w:val="000000"/>
          <w:sz w:val="24"/>
          <w:lang w:eastAsia="ru-RU"/>
        </w:rPr>
        <w:t xml:space="preserve">Приложение 3 </w:t>
      </w:r>
    </w:p>
    <w:p w:rsidR="00837EBB" w:rsidRDefault="00837EBB" w:rsidP="00837EBB">
      <w:pPr>
        <w:keepNext/>
        <w:keepLines/>
        <w:spacing w:after="0" w:line="240" w:lineRule="auto"/>
        <w:jc w:val="center"/>
        <w:outlineLvl w:val="1"/>
        <w:rPr>
          <w:rFonts w:ascii="Times New Roman" w:eastAsia="Times New Roman" w:hAnsi="Times New Roman" w:cs="Times New Roman"/>
          <w:b/>
          <w:color w:val="000000"/>
          <w:sz w:val="28"/>
          <w:szCs w:val="28"/>
          <w:lang w:eastAsia="ru-RU"/>
        </w:rPr>
      </w:pPr>
      <w:r w:rsidRPr="00837EBB">
        <w:rPr>
          <w:rFonts w:ascii="Times New Roman" w:eastAsia="Times New Roman" w:hAnsi="Times New Roman" w:cs="Times New Roman"/>
          <w:b/>
          <w:color w:val="000000"/>
          <w:sz w:val="28"/>
          <w:szCs w:val="28"/>
          <w:lang w:eastAsia="ru-RU"/>
        </w:rPr>
        <w:t xml:space="preserve">Выписки из Правил дорожного движения Российской Федерации </w:t>
      </w:r>
    </w:p>
    <w:p w:rsidR="00837EBB" w:rsidRPr="00837EBB" w:rsidRDefault="00837EBB" w:rsidP="00837EBB">
      <w:pPr>
        <w:keepNext/>
        <w:keepLines/>
        <w:spacing w:after="0" w:line="240" w:lineRule="auto"/>
        <w:jc w:val="center"/>
        <w:outlineLvl w:val="1"/>
        <w:rPr>
          <w:rFonts w:ascii="Times New Roman" w:eastAsia="Times New Roman" w:hAnsi="Times New Roman" w:cs="Times New Roman"/>
          <w:b/>
          <w:color w:val="000000"/>
          <w:sz w:val="28"/>
          <w:szCs w:val="28"/>
          <w:lang w:eastAsia="ru-RU"/>
        </w:rPr>
      </w:pPr>
    </w:p>
    <w:p w:rsidR="00837EBB" w:rsidRPr="00837EBB" w:rsidRDefault="00837EBB" w:rsidP="00837EBB">
      <w:pPr>
        <w:numPr>
          <w:ilvl w:val="0"/>
          <w:numId w:val="5"/>
        </w:numPr>
        <w:spacing w:after="3" w:line="270" w:lineRule="auto"/>
        <w:ind w:right="4615"/>
        <w:jc w:val="both"/>
        <w:rPr>
          <w:rFonts w:ascii="Times New Roman" w:eastAsia="Times New Roman" w:hAnsi="Times New Roman" w:cs="Times New Roman"/>
          <w:color w:val="000000"/>
          <w:sz w:val="24"/>
          <w:lang w:eastAsia="ru-RU"/>
        </w:rPr>
      </w:pPr>
      <w:r w:rsidRPr="00837EBB">
        <w:rPr>
          <w:rFonts w:ascii="Times New Roman" w:eastAsia="Times New Roman" w:hAnsi="Times New Roman" w:cs="Times New Roman"/>
          <w:b/>
          <w:color w:val="000000"/>
          <w:sz w:val="24"/>
          <w:lang w:eastAsia="ru-RU"/>
        </w:rPr>
        <w:t xml:space="preserve">Обязанности пешеходов </w:t>
      </w:r>
    </w:p>
    <w:p w:rsidR="00837EBB" w:rsidRPr="00837EBB" w:rsidRDefault="00837EBB" w:rsidP="00837EBB">
      <w:pPr>
        <w:numPr>
          <w:ilvl w:val="1"/>
          <w:numId w:val="5"/>
        </w:numPr>
        <w:spacing w:after="13" w:line="268" w:lineRule="auto"/>
        <w:ind w:right="453"/>
        <w:jc w:val="both"/>
        <w:rPr>
          <w:rFonts w:ascii="Times New Roman" w:eastAsia="Times New Roman" w:hAnsi="Times New Roman" w:cs="Times New Roman"/>
          <w:color w:val="000000"/>
          <w:sz w:val="24"/>
          <w:lang w:eastAsia="ru-RU"/>
        </w:rPr>
      </w:pPr>
      <w:r w:rsidRPr="00837EBB">
        <w:rPr>
          <w:rFonts w:ascii="Times New Roman" w:eastAsia="Times New Roman" w:hAnsi="Times New Roman" w:cs="Times New Roman"/>
          <w:color w:val="000000"/>
          <w:sz w:val="24"/>
          <w:lang w:eastAsia="ru-RU"/>
        </w:rPr>
        <w:t xml:space="preserve">Пешеходы должны двигаться по тротуарам или пешеходным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 </w:t>
      </w:r>
    </w:p>
    <w:p w:rsidR="00837EBB" w:rsidRPr="00837EBB" w:rsidRDefault="00837EBB" w:rsidP="00837EBB">
      <w:pPr>
        <w:spacing w:after="13" w:line="268" w:lineRule="auto"/>
        <w:ind w:left="345" w:right="453" w:firstLine="540"/>
        <w:jc w:val="both"/>
        <w:rPr>
          <w:rFonts w:ascii="Times New Roman" w:eastAsia="Times New Roman" w:hAnsi="Times New Roman" w:cs="Times New Roman"/>
          <w:color w:val="000000"/>
          <w:sz w:val="24"/>
          <w:lang w:eastAsia="ru-RU"/>
        </w:rPr>
      </w:pPr>
      <w:r w:rsidRPr="00837EBB">
        <w:rPr>
          <w:rFonts w:ascii="Times New Roman" w:eastAsia="Times New Roman" w:hAnsi="Times New Roman" w:cs="Times New Roman"/>
          <w:color w:val="000000"/>
          <w:sz w:val="24"/>
          <w:lang w:eastAsia="ru-RU"/>
        </w:rPr>
        <w:t xml:space="preserve">При отсутствии тротуаров, 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 </w:t>
      </w:r>
    </w:p>
    <w:p w:rsidR="00837EBB" w:rsidRPr="00837EBB" w:rsidRDefault="00837EBB" w:rsidP="00837EBB">
      <w:pPr>
        <w:spacing w:after="13" w:line="268" w:lineRule="auto"/>
        <w:ind w:left="345" w:right="453" w:firstLine="540"/>
        <w:jc w:val="both"/>
        <w:rPr>
          <w:rFonts w:ascii="Times New Roman" w:eastAsia="Times New Roman" w:hAnsi="Times New Roman" w:cs="Times New Roman"/>
          <w:color w:val="000000"/>
          <w:sz w:val="24"/>
          <w:lang w:eastAsia="ru-RU"/>
        </w:rPr>
      </w:pPr>
      <w:r w:rsidRPr="00837EBB">
        <w:rPr>
          <w:rFonts w:ascii="Times New Roman" w:eastAsia="Times New Roman" w:hAnsi="Times New Roman" w:cs="Times New Roman"/>
          <w:color w:val="000000"/>
          <w:sz w:val="24"/>
          <w:lang w:eastAsia="ru-RU"/>
        </w:rPr>
        <w:t xml:space="preserve">При движении по краю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 движения транспортных средств. </w:t>
      </w:r>
    </w:p>
    <w:p w:rsidR="00837EBB" w:rsidRPr="00837EBB" w:rsidRDefault="00837EBB" w:rsidP="00837EBB">
      <w:pPr>
        <w:spacing w:after="0"/>
        <w:ind w:left="360"/>
        <w:rPr>
          <w:rFonts w:ascii="Times New Roman" w:eastAsia="Times New Roman" w:hAnsi="Times New Roman" w:cs="Times New Roman"/>
          <w:color w:val="000000"/>
          <w:sz w:val="24"/>
          <w:lang w:eastAsia="ru-RU"/>
        </w:rPr>
      </w:pPr>
      <w:r w:rsidRPr="00837EBB">
        <w:rPr>
          <w:rFonts w:ascii="Times New Roman" w:eastAsia="Times New Roman" w:hAnsi="Times New Roman" w:cs="Times New Roman"/>
          <w:color w:val="000000"/>
          <w:sz w:val="24"/>
          <w:lang w:eastAsia="ru-RU"/>
        </w:rPr>
        <w:t xml:space="preserve">  </w:t>
      </w:r>
      <w:r>
        <w:rPr>
          <w:rFonts w:ascii="Times New Roman" w:eastAsia="Times New Roman" w:hAnsi="Times New Roman" w:cs="Times New Roman"/>
          <w:color w:val="000000"/>
          <w:sz w:val="24"/>
          <w:lang w:eastAsia="ru-RU"/>
        </w:rPr>
        <w:t xml:space="preserve">       </w:t>
      </w:r>
      <w:r w:rsidRPr="00837EBB">
        <w:rPr>
          <w:rFonts w:ascii="Times New Roman" w:eastAsia="Times New Roman" w:hAnsi="Times New Roman" w:cs="Times New Roman"/>
          <w:color w:val="000000"/>
          <w:sz w:val="24"/>
          <w:lang w:eastAsia="ru-RU"/>
        </w:rPr>
        <w:t xml:space="preserve">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световозвращающими элементами и обеспечивать видимость этих предметов водителями транспортных средств.  </w:t>
      </w:r>
    </w:p>
    <w:p w:rsidR="00837EBB" w:rsidRPr="00837EBB" w:rsidRDefault="00837EBB" w:rsidP="00837EBB">
      <w:pPr>
        <w:numPr>
          <w:ilvl w:val="1"/>
          <w:numId w:val="5"/>
        </w:numPr>
        <w:spacing w:after="13" w:line="268" w:lineRule="auto"/>
        <w:ind w:right="453"/>
        <w:jc w:val="both"/>
        <w:rPr>
          <w:rFonts w:ascii="Times New Roman" w:eastAsia="Times New Roman" w:hAnsi="Times New Roman" w:cs="Times New Roman"/>
          <w:color w:val="000000"/>
          <w:sz w:val="24"/>
          <w:lang w:eastAsia="ru-RU"/>
        </w:rPr>
      </w:pPr>
      <w:r w:rsidRPr="00837EBB">
        <w:rPr>
          <w:rFonts w:ascii="Times New Roman" w:eastAsia="Times New Roman" w:hAnsi="Times New Roman" w:cs="Times New Roman"/>
          <w:color w:val="000000"/>
          <w:sz w:val="24"/>
          <w:lang w:eastAsia="ru-RU"/>
        </w:rPr>
        <w:t xml:space="preserve">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 </w:t>
      </w:r>
    </w:p>
    <w:p w:rsidR="00837EBB" w:rsidRPr="00837EBB" w:rsidRDefault="00837EBB" w:rsidP="00837EBB">
      <w:pPr>
        <w:spacing w:after="13" w:line="268" w:lineRule="auto"/>
        <w:ind w:left="345" w:right="453" w:firstLine="540"/>
        <w:jc w:val="both"/>
        <w:rPr>
          <w:rFonts w:ascii="Times New Roman" w:eastAsia="Times New Roman" w:hAnsi="Times New Roman" w:cs="Times New Roman"/>
          <w:color w:val="000000"/>
          <w:sz w:val="24"/>
          <w:lang w:eastAsia="ru-RU"/>
        </w:rPr>
      </w:pPr>
      <w:r w:rsidRPr="00837EBB">
        <w:rPr>
          <w:rFonts w:ascii="Times New Roman" w:eastAsia="Times New Roman" w:hAnsi="Times New Roman" w:cs="Times New Roman"/>
          <w:color w:val="000000"/>
          <w:sz w:val="24"/>
          <w:lang w:eastAsia="ru-RU"/>
        </w:rPr>
        <w:t xml:space="preserve">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  </w:t>
      </w:r>
    </w:p>
    <w:p w:rsidR="00837EBB" w:rsidRPr="00837EBB" w:rsidRDefault="00837EBB" w:rsidP="00837EBB">
      <w:pPr>
        <w:numPr>
          <w:ilvl w:val="0"/>
          <w:numId w:val="5"/>
        </w:numPr>
        <w:spacing w:after="3" w:line="270" w:lineRule="auto"/>
        <w:ind w:right="4615"/>
        <w:jc w:val="both"/>
        <w:rPr>
          <w:rFonts w:ascii="Times New Roman" w:eastAsia="Times New Roman" w:hAnsi="Times New Roman" w:cs="Times New Roman"/>
          <w:color w:val="000000"/>
          <w:sz w:val="24"/>
          <w:lang w:eastAsia="ru-RU"/>
        </w:rPr>
      </w:pPr>
      <w:r w:rsidRPr="00837EBB">
        <w:rPr>
          <w:rFonts w:ascii="Times New Roman" w:eastAsia="Times New Roman" w:hAnsi="Times New Roman" w:cs="Times New Roman"/>
          <w:b/>
          <w:color w:val="000000"/>
          <w:sz w:val="24"/>
          <w:lang w:eastAsia="ru-RU"/>
        </w:rPr>
        <w:t xml:space="preserve">Обязанности пассажиров </w:t>
      </w:r>
    </w:p>
    <w:p w:rsidR="00837EBB" w:rsidRPr="00837EBB" w:rsidRDefault="00837EBB" w:rsidP="00837EBB">
      <w:pPr>
        <w:numPr>
          <w:ilvl w:val="1"/>
          <w:numId w:val="5"/>
        </w:numPr>
        <w:spacing w:after="13" w:line="268" w:lineRule="auto"/>
        <w:ind w:right="453"/>
        <w:jc w:val="both"/>
        <w:rPr>
          <w:rFonts w:ascii="Times New Roman" w:eastAsia="Times New Roman" w:hAnsi="Times New Roman" w:cs="Times New Roman"/>
          <w:color w:val="000000"/>
          <w:sz w:val="24"/>
          <w:lang w:eastAsia="ru-RU"/>
        </w:rPr>
      </w:pPr>
      <w:r w:rsidRPr="00837EBB">
        <w:rPr>
          <w:rFonts w:ascii="Times New Roman" w:eastAsia="Times New Roman" w:hAnsi="Times New Roman" w:cs="Times New Roman"/>
          <w:color w:val="000000"/>
          <w:sz w:val="24"/>
          <w:lang w:eastAsia="ru-RU"/>
        </w:rPr>
        <w:t xml:space="preserve">Пассажиры обязаны: </w:t>
      </w:r>
    </w:p>
    <w:p w:rsidR="00837EBB" w:rsidRPr="00837EBB" w:rsidRDefault="00837EBB" w:rsidP="00837EBB">
      <w:pPr>
        <w:numPr>
          <w:ilvl w:val="0"/>
          <w:numId w:val="6"/>
        </w:numPr>
        <w:spacing w:after="13" w:line="268" w:lineRule="auto"/>
        <w:ind w:right="453"/>
        <w:jc w:val="both"/>
        <w:rPr>
          <w:rFonts w:ascii="Times New Roman" w:eastAsia="Times New Roman" w:hAnsi="Times New Roman" w:cs="Times New Roman"/>
          <w:color w:val="000000"/>
          <w:sz w:val="24"/>
          <w:lang w:eastAsia="ru-RU"/>
        </w:rPr>
      </w:pPr>
      <w:r w:rsidRPr="00837EBB">
        <w:rPr>
          <w:rFonts w:ascii="Times New Roman" w:eastAsia="Times New Roman" w:hAnsi="Times New Roman" w:cs="Times New Roman"/>
          <w:color w:val="000000"/>
          <w:sz w:val="24"/>
          <w:lang w:eastAsia="ru-RU"/>
        </w:rPr>
        <w:t xml:space="preserve">при поездке на транспортном средстве, оборудованном ремнями безопасности, быть пристегнутым ими, а при поездке на мотоцикле – быть в застегнутом мотошлеме; </w:t>
      </w:r>
    </w:p>
    <w:p w:rsidR="00837EBB" w:rsidRPr="00837EBB" w:rsidRDefault="00837EBB" w:rsidP="00837EBB">
      <w:pPr>
        <w:numPr>
          <w:ilvl w:val="0"/>
          <w:numId w:val="6"/>
        </w:numPr>
        <w:spacing w:after="13" w:line="268" w:lineRule="auto"/>
        <w:ind w:right="453"/>
        <w:jc w:val="both"/>
        <w:rPr>
          <w:rFonts w:ascii="Times New Roman" w:eastAsia="Times New Roman" w:hAnsi="Times New Roman" w:cs="Times New Roman"/>
          <w:color w:val="000000"/>
          <w:sz w:val="24"/>
          <w:lang w:eastAsia="ru-RU"/>
        </w:rPr>
      </w:pPr>
      <w:r w:rsidRPr="00837EBB">
        <w:rPr>
          <w:rFonts w:ascii="Times New Roman" w:eastAsia="Times New Roman" w:hAnsi="Times New Roman" w:cs="Times New Roman"/>
          <w:color w:val="000000"/>
          <w:sz w:val="24"/>
          <w:lang w:eastAsia="ru-RU"/>
        </w:rPr>
        <w:t xml:space="preserve">посадку и высадку производить со стороны тротуара или обочины и только после полной остановки транспортного средства. </w:t>
      </w:r>
    </w:p>
    <w:p w:rsidR="00837EBB" w:rsidRPr="00837EBB" w:rsidRDefault="00837EBB" w:rsidP="00837EBB">
      <w:pPr>
        <w:spacing w:after="13" w:line="268" w:lineRule="auto"/>
        <w:ind w:left="345" w:right="453" w:firstLine="708"/>
        <w:jc w:val="both"/>
        <w:rPr>
          <w:rFonts w:ascii="Times New Roman" w:eastAsia="Times New Roman" w:hAnsi="Times New Roman" w:cs="Times New Roman"/>
          <w:color w:val="000000"/>
          <w:sz w:val="24"/>
          <w:lang w:eastAsia="ru-RU"/>
        </w:rPr>
      </w:pPr>
      <w:r w:rsidRPr="00837EBB">
        <w:rPr>
          <w:rFonts w:ascii="Times New Roman" w:eastAsia="Times New Roman" w:hAnsi="Times New Roman" w:cs="Times New Roman"/>
          <w:color w:val="000000"/>
          <w:sz w:val="24"/>
          <w:lang w:eastAsia="ru-RU"/>
        </w:rPr>
        <w:t xml:space="preserve">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 </w:t>
      </w:r>
    </w:p>
    <w:p w:rsidR="00837EBB" w:rsidRPr="00837EBB" w:rsidRDefault="00837EBB" w:rsidP="00837EBB">
      <w:pPr>
        <w:spacing w:after="3" w:line="270" w:lineRule="auto"/>
        <w:ind w:left="1063" w:hanging="10"/>
        <w:rPr>
          <w:rFonts w:ascii="Times New Roman" w:eastAsia="Times New Roman" w:hAnsi="Times New Roman" w:cs="Times New Roman"/>
          <w:color w:val="000000"/>
          <w:sz w:val="24"/>
          <w:lang w:eastAsia="ru-RU"/>
        </w:rPr>
      </w:pPr>
      <w:r w:rsidRPr="00837EBB">
        <w:rPr>
          <w:rFonts w:ascii="Times New Roman" w:eastAsia="Times New Roman" w:hAnsi="Times New Roman" w:cs="Times New Roman"/>
          <w:b/>
          <w:color w:val="000000"/>
          <w:sz w:val="24"/>
          <w:lang w:eastAsia="ru-RU"/>
        </w:rPr>
        <w:t xml:space="preserve">2. Общие обязанности водителей.  </w:t>
      </w:r>
    </w:p>
    <w:p w:rsidR="00837EBB" w:rsidRPr="00837EBB" w:rsidRDefault="00837EBB" w:rsidP="00837EBB">
      <w:pPr>
        <w:spacing w:after="13" w:line="268" w:lineRule="auto"/>
        <w:ind w:left="345" w:right="453" w:firstLine="708"/>
        <w:jc w:val="both"/>
        <w:rPr>
          <w:rFonts w:ascii="Times New Roman" w:eastAsia="Times New Roman" w:hAnsi="Times New Roman" w:cs="Times New Roman"/>
          <w:color w:val="000000"/>
          <w:sz w:val="24"/>
          <w:lang w:eastAsia="ru-RU"/>
        </w:rPr>
      </w:pPr>
      <w:r w:rsidRPr="00837EBB">
        <w:rPr>
          <w:rFonts w:ascii="Times New Roman" w:eastAsia="Times New Roman" w:hAnsi="Times New Roman" w:cs="Times New Roman"/>
          <w:b/>
          <w:color w:val="000000"/>
          <w:sz w:val="24"/>
          <w:lang w:eastAsia="ru-RU"/>
        </w:rPr>
        <w:t xml:space="preserve">2.1.2. </w:t>
      </w:r>
      <w:r w:rsidRPr="00837EBB">
        <w:rPr>
          <w:rFonts w:ascii="Times New Roman" w:eastAsia="Times New Roman" w:hAnsi="Times New Roman" w:cs="Times New Roman"/>
          <w:color w:val="000000"/>
          <w:sz w:val="24"/>
          <w:lang w:eastAsia="ru-RU"/>
        </w:rPr>
        <w:t xml:space="preserve">При движении на транспортном средстве, оборудованном ремнями безопасности, быть пристегнутым и не перевозить пассажиров, не пристегнутых ремнями (допускается не пристегиваться ремнями обучающему вождению, когда транспортным средством управляет обучаемый, а в населенных пунктах, кроме того, </w:t>
      </w:r>
      <w:r w:rsidRPr="00837EBB">
        <w:rPr>
          <w:rFonts w:ascii="Times New Roman" w:eastAsia="Times New Roman" w:hAnsi="Times New Roman" w:cs="Times New Roman"/>
          <w:color w:val="000000"/>
          <w:sz w:val="24"/>
          <w:lang w:eastAsia="ru-RU"/>
        </w:rPr>
        <w:lastRenderedPageBreak/>
        <w:t xml:space="preserve">водителям и пассажирам автомобилей оперативных служб, имеющих специальные цветографические схемы, нанесенные на наружные поверхности). При управлении мотоциклом быть в застегнутом мотошлеме и не перевозить пассажиров без застегнутого мотошлема. </w:t>
      </w:r>
    </w:p>
    <w:p w:rsidR="00837EBB" w:rsidRPr="00837EBB" w:rsidRDefault="00837EBB" w:rsidP="00837EBB">
      <w:pPr>
        <w:numPr>
          <w:ilvl w:val="0"/>
          <w:numId w:val="7"/>
        </w:numPr>
        <w:spacing w:after="3" w:line="270" w:lineRule="auto"/>
        <w:ind w:right="4615"/>
        <w:jc w:val="both"/>
        <w:rPr>
          <w:rFonts w:ascii="Times New Roman" w:eastAsia="Times New Roman" w:hAnsi="Times New Roman" w:cs="Times New Roman"/>
          <w:color w:val="000000"/>
          <w:sz w:val="24"/>
          <w:lang w:eastAsia="ru-RU"/>
        </w:rPr>
      </w:pPr>
      <w:r w:rsidRPr="00837EBB">
        <w:rPr>
          <w:rFonts w:ascii="Times New Roman" w:eastAsia="Times New Roman" w:hAnsi="Times New Roman" w:cs="Times New Roman"/>
          <w:b/>
          <w:color w:val="000000"/>
          <w:sz w:val="24"/>
          <w:lang w:eastAsia="ru-RU"/>
        </w:rPr>
        <w:t xml:space="preserve">Учебная езда. </w:t>
      </w:r>
    </w:p>
    <w:p w:rsidR="00837EBB" w:rsidRPr="00837EBB" w:rsidRDefault="00837EBB" w:rsidP="00837EBB">
      <w:pPr>
        <w:spacing w:after="13" w:line="268" w:lineRule="auto"/>
        <w:ind w:left="345" w:right="453" w:firstLine="708"/>
        <w:jc w:val="both"/>
        <w:rPr>
          <w:rFonts w:ascii="Times New Roman" w:eastAsia="Times New Roman" w:hAnsi="Times New Roman" w:cs="Times New Roman"/>
          <w:color w:val="000000"/>
          <w:sz w:val="24"/>
          <w:lang w:eastAsia="ru-RU"/>
        </w:rPr>
      </w:pPr>
      <w:r w:rsidRPr="00837EBB">
        <w:rPr>
          <w:rFonts w:ascii="Times New Roman" w:eastAsia="Times New Roman" w:hAnsi="Times New Roman" w:cs="Times New Roman"/>
          <w:b/>
          <w:color w:val="000000"/>
          <w:sz w:val="24"/>
          <w:lang w:eastAsia="ru-RU"/>
        </w:rPr>
        <w:t xml:space="preserve">21.4. </w:t>
      </w:r>
      <w:r w:rsidRPr="00837EBB">
        <w:rPr>
          <w:rFonts w:ascii="Times New Roman" w:eastAsia="Times New Roman" w:hAnsi="Times New Roman" w:cs="Times New Roman"/>
          <w:color w:val="000000"/>
          <w:sz w:val="24"/>
          <w:lang w:eastAsia="ru-RU"/>
        </w:rPr>
        <w:t xml:space="preserve">Обучаемому на автомобиле должно быть не менее 16 лет, а на мотоцикле – не менее 14 лет. </w:t>
      </w:r>
      <w:r w:rsidRPr="00837EBB">
        <w:rPr>
          <w:rFonts w:ascii="Times New Roman" w:eastAsia="Times New Roman" w:hAnsi="Times New Roman" w:cs="Times New Roman"/>
          <w:b/>
          <w:color w:val="000000"/>
          <w:sz w:val="24"/>
          <w:lang w:eastAsia="ru-RU"/>
        </w:rPr>
        <w:t xml:space="preserve">22. Перевозка людей. </w:t>
      </w:r>
    </w:p>
    <w:p w:rsidR="00837EBB" w:rsidRPr="00837EBB" w:rsidRDefault="00837EBB" w:rsidP="00837EBB">
      <w:pPr>
        <w:spacing w:after="13" w:line="268" w:lineRule="auto"/>
        <w:ind w:left="345" w:right="453" w:firstLine="708"/>
        <w:jc w:val="both"/>
        <w:rPr>
          <w:rFonts w:ascii="Times New Roman" w:eastAsia="Times New Roman" w:hAnsi="Times New Roman" w:cs="Times New Roman"/>
          <w:color w:val="000000"/>
          <w:sz w:val="24"/>
          <w:lang w:eastAsia="ru-RU"/>
        </w:rPr>
      </w:pPr>
      <w:r w:rsidRPr="00837EBB">
        <w:rPr>
          <w:rFonts w:ascii="Times New Roman" w:eastAsia="Times New Roman" w:hAnsi="Times New Roman" w:cs="Times New Roman"/>
          <w:b/>
          <w:color w:val="000000"/>
          <w:sz w:val="24"/>
          <w:lang w:eastAsia="ru-RU"/>
        </w:rPr>
        <w:t>22.2.</w:t>
      </w:r>
      <w:r w:rsidRPr="00837EBB">
        <w:rPr>
          <w:rFonts w:ascii="Times New Roman" w:eastAsia="Times New Roman" w:hAnsi="Times New Roman" w:cs="Times New Roman"/>
          <w:color w:val="000000"/>
          <w:sz w:val="24"/>
          <w:lang w:eastAsia="ru-RU"/>
        </w:rPr>
        <w:t xml:space="preserve"> Перевозка людей в кузове грузового автомобиля с бортовой платформой разрешается, если он оборудован в соответствии с Основными положениями, при этом перевозка детей допускается только в исключительных случаях. </w:t>
      </w:r>
    </w:p>
    <w:p w:rsidR="00837EBB" w:rsidRPr="00837EBB" w:rsidRDefault="00837EBB" w:rsidP="00837EBB">
      <w:pPr>
        <w:spacing w:after="13" w:line="268" w:lineRule="auto"/>
        <w:ind w:left="345" w:right="453" w:firstLine="708"/>
        <w:jc w:val="both"/>
        <w:rPr>
          <w:rFonts w:ascii="Times New Roman" w:eastAsia="Times New Roman" w:hAnsi="Times New Roman" w:cs="Times New Roman"/>
          <w:color w:val="000000"/>
          <w:sz w:val="24"/>
          <w:lang w:eastAsia="ru-RU"/>
        </w:rPr>
      </w:pPr>
      <w:r w:rsidRPr="00837EBB">
        <w:rPr>
          <w:rFonts w:ascii="Times New Roman" w:eastAsia="Times New Roman" w:hAnsi="Times New Roman" w:cs="Times New Roman"/>
          <w:b/>
          <w:color w:val="000000"/>
          <w:sz w:val="24"/>
          <w:lang w:eastAsia="ru-RU"/>
        </w:rPr>
        <w:t xml:space="preserve">22.6. </w:t>
      </w:r>
      <w:r w:rsidRPr="00837EBB">
        <w:rPr>
          <w:rFonts w:ascii="Times New Roman" w:eastAsia="Times New Roman" w:hAnsi="Times New Roman" w:cs="Times New Roman"/>
          <w:color w:val="000000"/>
          <w:sz w:val="24"/>
          <w:lang w:eastAsia="ru-RU"/>
        </w:rPr>
        <w:t>Организованная перевозка группы детей должна осуществляться в соответствии со специальными правилами в автобусе или грузовом автомо</w:t>
      </w:r>
      <w:r w:rsidRPr="00837EBB">
        <w:rPr>
          <w:rFonts w:ascii="Times New Roman" w:eastAsia="Times New Roman" w:hAnsi="Times New Roman" w:cs="Times New Roman"/>
          <w:color w:val="000000"/>
          <w:sz w:val="28"/>
          <w:lang w:eastAsia="ru-RU"/>
        </w:rPr>
        <w:t xml:space="preserve">биле с кузовом-фургоном, </w:t>
      </w:r>
      <w:r w:rsidRPr="00837EBB">
        <w:rPr>
          <w:rFonts w:ascii="Times New Roman" w:eastAsia="Times New Roman" w:hAnsi="Times New Roman" w:cs="Times New Roman"/>
          <w:color w:val="000000"/>
          <w:sz w:val="24"/>
          <w:lang w:eastAsia="ru-RU"/>
        </w:rPr>
        <w:t xml:space="preserve">имеющих опознавательные знаки «Перевозка детей». При этом с детьми должен находиться взрослый сопровождающий. </w:t>
      </w:r>
    </w:p>
    <w:p w:rsidR="00837EBB" w:rsidRPr="00837EBB" w:rsidRDefault="00837EBB" w:rsidP="00837EBB">
      <w:pPr>
        <w:spacing w:after="13" w:line="268" w:lineRule="auto"/>
        <w:ind w:left="345" w:right="453" w:firstLine="708"/>
        <w:jc w:val="both"/>
        <w:rPr>
          <w:rFonts w:ascii="Times New Roman" w:eastAsia="Times New Roman" w:hAnsi="Times New Roman" w:cs="Times New Roman"/>
          <w:color w:val="000000"/>
          <w:sz w:val="24"/>
          <w:lang w:eastAsia="ru-RU"/>
        </w:rPr>
      </w:pPr>
      <w:r w:rsidRPr="00837EBB">
        <w:rPr>
          <w:rFonts w:ascii="Times New Roman" w:eastAsia="Times New Roman" w:hAnsi="Times New Roman" w:cs="Times New Roman"/>
          <w:b/>
          <w:color w:val="000000"/>
          <w:sz w:val="24"/>
          <w:lang w:eastAsia="ru-RU"/>
        </w:rPr>
        <w:t>22.9.</w:t>
      </w:r>
      <w:r w:rsidRPr="00837EBB">
        <w:rPr>
          <w:rFonts w:ascii="Times New Roman" w:eastAsia="Times New Roman" w:hAnsi="Times New Roman" w:cs="Times New Roman"/>
          <w:color w:val="000000"/>
          <w:sz w:val="24"/>
          <w:lang w:eastAsia="ru-RU"/>
        </w:rPr>
        <w:t xml:space="preserve"> Перевозка детей допускается при условии обеспечения их безопасности с учетом особенностей конструкции транспортного средства. </w:t>
      </w:r>
    </w:p>
    <w:p w:rsidR="00837EBB" w:rsidRPr="00837EBB" w:rsidRDefault="00837EBB" w:rsidP="00837EBB">
      <w:pPr>
        <w:spacing w:after="13" w:line="268" w:lineRule="auto"/>
        <w:ind w:left="345" w:right="453" w:firstLine="708"/>
        <w:jc w:val="both"/>
        <w:rPr>
          <w:rFonts w:ascii="Times New Roman" w:eastAsia="Times New Roman" w:hAnsi="Times New Roman" w:cs="Times New Roman"/>
          <w:color w:val="000000"/>
          <w:sz w:val="24"/>
          <w:lang w:eastAsia="ru-RU"/>
        </w:rPr>
      </w:pPr>
      <w:r w:rsidRPr="00837EBB">
        <w:rPr>
          <w:rFonts w:ascii="Times New Roman" w:eastAsia="Times New Roman" w:hAnsi="Times New Roman" w:cs="Times New Roman"/>
          <w:color w:val="000000"/>
          <w:sz w:val="24"/>
          <w:lang w:eastAsia="ru-RU"/>
        </w:rPr>
        <w:t xml:space="preserve">Перевозка детей до 12-летнего возраста в транспортных средствах, оборудованных ремнями безопасности, должна осуществляться с использованием специальных детских удерживающих устройств, соответствующих весу и росту ребенка, или иных средств, позволяющих пристегнуть ребенка с помощью ремней безопасности, предусмотренных конструкцией транспортного средства, а на переднем сиденье легкового автомобиля – только с использованием специальных детских удерживающих устройств. </w:t>
      </w:r>
    </w:p>
    <w:p w:rsidR="00837EBB" w:rsidRPr="00837EBB" w:rsidRDefault="00837EBB" w:rsidP="00837EBB">
      <w:pPr>
        <w:spacing w:after="13" w:line="268" w:lineRule="auto"/>
        <w:ind w:left="1078" w:right="453" w:hanging="10"/>
        <w:jc w:val="both"/>
        <w:rPr>
          <w:rFonts w:ascii="Times New Roman" w:eastAsia="Times New Roman" w:hAnsi="Times New Roman" w:cs="Times New Roman"/>
          <w:color w:val="000000"/>
          <w:sz w:val="24"/>
          <w:lang w:eastAsia="ru-RU"/>
        </w:rPr>
      </w:pPr>
      <w:r w:rsidRPr="00837EBB">
        <w:rPr>
          <w:rFonts w:ascii="Times New Roman" w:eastAsia="Times New Roman" w:hAnsi="Times New Roman" w:cs="Times New Roman"/>
          <w:color w:val="000000"/>
          <w:sz w:val="24"/>
          <w:lang w:eastAsia="ru-RU"/>
        </w:rPr>
        <w:t xml:space="preserve">Запрещается перевозить детей до 12-летнего возраста на заднем сиденье мотоцикла.  </w:t>
      </w:r>
    </w:p>
    <w:p w:rsidR="00837EBB" w:rsidRPr="00837EBB" w:rsidRDefault="00837EBB" w:rsidP="00837EBB">
      <w:pPr>
        <w:numPr>
          <w:ilvl w:val="0"/>
          <w:numId w:val="8"/>
        </w:numPr>
        <w:spacing w:after="3" w:line="270" w:lineRule="auto"/>
        <w:ind w:right="4615"/>
        <w:jc w:val="both"/>
        <w:rPr>
          <w:rFonts w:ascii="Times New Roman" w:eastAsia="Times New Roman" w:hAnsi="Times New Roman" w:cs="Times New Roman"/>
          <w:color w:val="000000"/>
          <w:sz w:val="24"/>
          <w:lang w:eastAsia="ru-RU"/>
        </w:rPr>
      </w:pPr>
      <w:r w:rsidRPr="00837EBB">
        <w:rPr>
          <w:rFonts w:ascii="Times New Roman" w:eastAsia="Times New Roman" w:hAnsi="Times New Roman" w:cs="Times New Roman"/>
          <w:b/>
          <w:color w:val="000000"/>
          <w:sz w:val="24"/>
          <w:lang w:eastAsia="ru-RU"/>
        </w:rPr>
        <w:t xml:space="preserve">Дополнительные требования к движению велосипедов, мопедов, гужевых повозок, а также прогону животных.  </w:t>
      </w:r>
    </w:p>
    <w:p w:rsidR="00837EBB" w:rsidRPr="00837EBB" w:rsidRDefault="00837EBB" w:rsidP="00837EBB">
      <w:pPr>
        <w:spacing w:after="13" w:line="268" w:lineRule="auto"/>
        <w:ind w:left="910" w:right="3501" w:hanging="10"/>
        <w:jc w:val="both"/>
        <w:rPr>
          <w:rFonts w:ascii="Times New Roman" w:eastAsia="Times New Roman" w:hAnsi="Times New Roman" w:cs="Times New Roman"/>
          <w:color w:val="000000"/>
          <w:sz w:val="24"/>
          <w:lang w:eastAsia="ru-RU"/>
        </w:rPr>
      </w:pPr>
      <w:r w:rsidRPr="00837EBB">
        <w:rPr>
          <w:rFonts w:ascii="Times New Roman" w:eastAsia="Times New Roman" w:hAnsi="Times New Roman" w:cs="Times New Roman"/>
          <w:b/>
          <w:color w:val="000000"/>
          <w:sz w:val="24"/>
          <w:lang w:eastAsia="ru-RU"/>
        </w:rPr>
        <w:t xml:space="preserve">24.3. </w:t>
      </w:r>
      <w:r w:rsidRPr="00837EBB">
        <w:rPr>
          <w:rFonts w:ascii="Times New Roman" w:eastAsia="Times New Roman" w:hAnsi="Times New Roman" w:cs="Times New Roman"/>
          <w:color w:val="000000"/>
          <w:sz w:val="24"/>
          <w:lang w:eastAsia="ru-RU"/>
        </w:rPr>
        <w:t xml:space="preserve">Водителям велосипеда и мопеда запрещается: ездить, не держась за руль хотя бы одной рукой; </w:t>
      </w:r>
    </w:p>
    <w:p w:rsidR="00837EBB" w:rsidRPr="00837EBB" w:rsidRDefault="00837EBB" w:rsidP="00837EBB">
      <w:pPr>
        <w:spacing w:after="13" w:line="268" w:lineRule="auto"/>
        <w:ind w:left="910" w:right="453" w:hanging="10"/>
        <w:jc w:val="both"/>
        <w:rPr>
          <w:rFonts w:ascii="Times New Roman" w:eastAsia="Times New Roman" w:hAnsi="Times New Roman" w:cs="Times New Roman"/>
          <w:color w:val="000000"/>
          <w:sz w:val="24"/>
          <w:lang w:eastAsia="ru-RU"/>
        </w:rPr>
      </w:pPr>
      <w:r w:rsidRPr="00837EBB">
        <w:rPr>
          <w:rFonts w:ascii="Times New Roman" w:eastAsia="Times New Roman" w:hAnsi="Times New Roman" w:cs="Times New Roman"/>
          <w:color w:val="000000"/>
          <w:sz w:val="24"/>
          <w:lang w:eastAsia="ru-RU"/>
        </w:rPr>
        <w:t xml:space="preserve">перевозить пассажиров, кроме ребенка в возрасте до 7 лет на дополнительном сиденье, </w:t>
      </w:r>
    </w:p>
    <w:p w:rsidR="00837EBB" w:rsidRPr="00837EBB" w:rsidRDefault="00837EBB" w:rsidP="00837EBB">
      <w:pPr>
        <w:spacing w:after="13" w:line="268" w:lineRule="auto"/>
        <w:ind w:left="885" w:right="453" w:hanging="540"/>
        <w:jc w:val="both"/>
        <w:rPr>
          <w:rFonts w:ascii="Times New Roman" w:eastAsia="Times New Roman" w:hAnsi="Times New Roman" w:cs="Times New Roman"/>
          <w:color w:val="000000"/>
          <w:sz w:val="24"/>
          <w:lang w:eastAsia="ru-RU"/>
        </w:rPr>
      </w:pPr>
      <w:r w:rsidRPr="00837EBB">
        <w:rPr>
          <w:rFonts w:ascii="Times New Roman" w:eastAsia="Times New Roman" w:hAnsi="Times New Roman" w:cs="Times New Roman"/>
          <w:color w:val="000000"/>
          <w:sz w:val="24"/>
          <w:lang w:eastAsia="ru-RU"/>
        </w:rPr>
        <w:t xml:space="preserve">оборудованном надежными подножками; перевозить груз, который выступает более чем на 0,5 м по длине или ширине за </w:t>
      </w:r>
    </w:p>
    <w:p w:rsidR="00837EBB" w:rsidRPr="00837EBB" w:rsidRDefault="00837EBB" w:rsidP="00837EBB">
      <w:pPr>
        <w:spacing w:after="13" w:line="268" w:lineRule="auto"/>
        <w:ind w:left="885" w:right="2955" w:hanging="540"/>
        <w:jc w:val="both"/>
        <w:rPr>
          <w:rFonts w:ascii="Times New Roman" w:eastAsia="Times New Roman" w:hAnsi="Times New Roman" w:cs="Times New Roman"/>
          <w:color w:val="000000"/>
          <w:sz w:val="24"/>
          <w:lang w:eastAsia="ru-RU"/>
        </w:rPr>
      </w:pPr>
      <w:r w:rsidRPr="00837EBB">
        <w:rPr>
          <w:rFonts w:ascii="Times New Roman" w:eastAsia="Times New Roman" w:hAnsi="Times New Roman" w:cs="Times New Roman"/>
          <w:color w:val="000000"/>
          <w:sz w:val="24"/>
          <w:lang w:eastAsia="ru-RU"/>
        </w:rPr>
        <w:t xml:space="preserve">габариты, или груз, мешающий управлению; двигаться по дороге при наличии рядом велосипедной дорожки; </w:t>
      </w:r>
    </w:p>
    <w:p w:rsidR="00837EBB" w:rsidRPr="00837EBB" w:rsidRDefault="00837EBB" w:rsidP="00837EBB">
      <w:pPr>
        <w:spacing w:after="13" w:line="268" w:lineRule="auto"/>
        <w:ind w:left="910" w:right="453" w:hanging="10"/>
        <w:jc w:val="both"/>
        <w:rPr>
          <w:rFonts w:ascii="Times New Roman" w:eastAsia="Times New Roman" w:hAnsi="Times New Roman" w:cs="Times New Roman"/>
          <w:color w:val="000000"/>
          <w:sz w:val="24"/>
          <w:lang w:eastAsia="ru-RU"/>
        </w:rPr>
      </w:pPr>
      <w:r w:rsidRPr="00837EBB">
        <w:rPr>
          <w:rFonts w:ascii="Times New Roman" w:eastAsia="Times New Roman" w:hAnsi="Times New Roman" w:cs="Times New Roman"/>
          <w:color w:val="000000"/>
          <w:sz w:val="24"/>
          <w:lang w:eastAsia="ru-RU"/>
        </w:rPr>
        <w:t xml:space="preserve">поворачивать налево или разворачиваться на дорогах с трамвайным движением и на </w:t>
      </w:r>
    </w:p>
    <w:p w:rsidR="00837EBB" w:rsidRPr="00837EBB" w:rsidRDefault="00837EBB" w:rsidP="00837EBB">
      <w:pPr>
        <w:spacing w:after="13" w:line="268" w:lineRule="auto"/>
        <w:ind w:left="355" w:right="453" w:hanging="10"/>
        <w:jc w:val="both"/>
        <w:rPr>
          <w:rFonts w:ascii="Times New Roman" w:eastAsia="Times New Roman" w:hAnsi="Times New Roman" w:cs="Times New Roman"/>
          <w:color w:val="000000"/>
          <w:sz w:val="24"/>
          <w:lang w:eastAsia="ru-RU"/>
        </w:rPr>
      </w:pPr>
      <w:r w:rsidRPr="00837EBB">
        <w:rPr>
          <w:rFonts w:ascii="Times New Roman" w:eastAsia="Times New Roman" w:hAnsi="Times New Roman" w:cs="Times New Roman"/>
          <w:color w:val="000000"/>
          <w:sz w:val="24"/>
          <w:lang w:eastAsia="ru-RU"/>
        </w:rPr>
        <w:t xml:space="preserve">дорогах, имеющих более одной полосы для движения в данном направлении. </w:t>
      </w:r>
    </w:p>
    <w:p w:rsidR="00837EBB" w:rsidRDefault="00837EBB" w:rsidP="00837EBB">
      <w:pPr>
        <w:spacing w:after="13" w:line="268" w:lineRule="auto"/>
        <w:ind w:left="345" w:right="453" w:firstLine="540"/>
        <w:jc w:val="both"/>
        <w:rPr>
          <w:rFonts w:ascii="Times New Roman" w:eastAsia="Times New Roman" w:hAnsi="Times New Roman" w:cs="Times New Roman"/>
          <w:color w:val="000000"/>
          <w:sz w:val="24"/>
          <w:lang w:eastAsia="ru-RU"/>
        </w:rPr>
      </w:pPr>
      <w:r w:rsidRPr="00837EBB">
        <w:rPr>
          <w:rFonts w:ascii="Times New Roman" w:eastAsia="Times New Roman" w:hAnsi="Times New Roman" w:cs="Times New Roman"/>
          <w:color w:val="000000"/>
          <w:sz w:val="24"/>
          <w:lang w:eastAsia="ru-RU"/>
        </w:rPr>
        <w:t xml:space="preserve">Запрещается буксировка велосипедов и мопедов, а также велосипедами и мопедами, кроме буксировки прицепа, предназначенного для эксплуатации с велосипедом или мопедом. </w:t>
      </w:r>
    </w:p>
    <w:p w:rsidR="002210F1" w:rsidRDefault="002210F1" w:rsidP="00837EBB">
      <w:pPr>
        <w:spacing w:after="13" w:line="268" w:lineRule="auto"/>
        <w:ind w:left="345" w:right="453" w:firstLine="540"/>
        <w:jc w:val="both"/>
        <w:rPr>
          <w:rFonts w:ascii="Times New Roman" w:eastAsia="Times New Roman" w:hAnsi="Times New Roman" w:cs="Times New Roman"/>
          <w:color w:val="000000"/>
          <w:sz w:val="24"/>
          <w:lang w:eastAsia="ru-RU"/>
        </w:rPr>
      </w:pPr>
    </w:p>
    <w:p w:rsidR="002210F1" w:rsidRDefault="002210F1" w:rsidP="00837EBB">
      <w:pPr>
        <w:spacing w:after="13" w:line="268" w:lineRule="auto"/>
        <w:ind w:left="345" w:right="453" w:firstLine="540"/>
        <w:jc w:val="both"/>
        <w:rPr>
          <w:rFonts w:ascii="Times New Roman" w:eastAsia="Times New Roman" w:hAnsi="Times New Roman" w:cs="Times New Roman"/>
          <w:color w:val="000000"/>
          <w:sz w:val="24"/>
          <w:lang w:eastAsia="ru-RU"/>
        </w:rPr>
      </w:pPr>
    </w:p>
    <w:p w:rsidR="002210F1" w:rsidRDefault="002210F1" w:rsidP="00837EBB">
      <w:pPr>
        <w:spacing w:after="13" w:line="268" w:lineRule="auto"/>
        <w:ind w:left="345" w:right="453" w:firstLine="540"/>
        <w:jc w:val="both"/>
        <w:rPr>
          <w:rFonts w:ascii="Times New Roman" w:eastAsia="Times New Roman" w:hAnsi="Times New Roman" w:cs="Times New Roman"/>
          <w:color w:val="000000"/>
          <w:sz w:val="24"/>
          <w:lang w:eastAsia="ru-RU"/>
        </w:rPr>
      </w:pPr>
    </w:p>
    <w:p w:rsidR="001B6DBC" w:rsidRDefault="001B6DBC" w:rsidP="001B6DBC">
      <w:pPr>
        <w:spacing w:after="0"/>
        <w:rPr>
          <w:rFonts w:ascii="Times New Roman" w:eastAsia="Times New Roman" w:hAnsi="Times New Roman" w:cs="Times New Roman"/>
          <w:color w:val="000000"/>
          <w:sz w:val="24"/>
          <w:lang w:eastAsia="ru-RU"/>
        </w:rPr>
      </w:pPr>
    </w:p>
    <w:p w:rsidR="00D76D99" w:rsidRDefault="00D76D99" w:rsidP="001B6DBC">
      <w:pPr>
        <w:spacing w:after="0"/>
        <w:jc w:val="right"/>
        <w:rPr>
          <w:rFonts w:ascii="Times New Roman" w:eastAsia="Times New Roman" w:hAnsi="Times New Roman" w:cs="Times New Roman"/>
          <w:b/>
          <w:color w:val="000000"/>
          <w:sz w:val="24"/>
          <w:lang w:eastAsia="ru-RU"/>
        </w:rPr>
      </w:pPr>
    </w:p>
    <w:p w:rsidR="002210F1" w:rsidRPr="002210F1" w:rsidRDefault="002210F1" w:rsidP="001B6DBC">
      <w:pPr>
        <w:spacing w:after="0"/>
        <w:jc w:val="right"/>
        <w:rPr>
          <w:rFonts w:ascii="Times New Roman" w:eastAsia="Times New Roman" w:hAnsi="Times New Roman" w:cs="Times New Roman"/>
          <w:color w:val="000000"/>
          <w:sz w:val="24"/>
          <w:lang w:eastAsia="ru-RU"/>
        </w:rPr>
      </w:pPr>
      <w:r w:rsidRPr="002210F1">
        <w:rPr>
          <w:rFonts w:ascii="Times New Roman" w:eastAsia="Times New Roman" w:hAnsi="Times New Roman" w:cs="Times New Roman"/>
          <w:b/>
          <w:color w:val="000000"/>
          <w:sz w:val="24"/>
          <w:lang w:eastAsia="ru-RU"/>
        </w:rPr>
        <w:t xml:space="preserve">Приложение 4 </w:t>
      </w:r>
    </w:p>
    <w:p w:rsidR="002210F1" w:rsidRPr="002210F1" w:rsidRDefault="002210F1" w:rsidP="002210F1">
      <w:pPr>
        <w:spacing w:after="27"/>
        <w:ind w:right="43"/>
        <w:jc w:val="center"/>
        <w:rPr>
          <w:rFonts w:ascii="Times New Roman" w:eastAsia="Times New Roman" w:hAnsi="Times New Roman" w:cs="Times New Roman"/>
          <w:color w:val="000000"/>
          <w:sz w:val="24"/>
          <w:lang w:eastAsia="ru-RU"/>
        </w:rPr>
      </w:pPr>
      <w:r w:rsidRPr="002210F1">
        <w:rPr>
          <w:rFonts w:ascii="Times New Roman" w:eastAsia="Times New Roman" w:hAnsi="Times New Roman" w:cs="Times New Roman"/>
          <w:b/>
          <w:color w:val="000000"/>
          <w:sz w:val="24"/>
          <w:lang w:eastAsia="ru-RU"/>
        </w:rPr>
        <w:t xml:space="preserve"> </w:t>
      </w:r>
    </w:p>
    <w:p w:rsidR="002210F1" w:rsidRPr="002210F1" w:rsidRDefault="002210F1" w:rsidP="002210F1">
      <w:pPr>
        <w:spacing w:after="3" w:line="270" w:lineRule="auto"/>
        <w:ind w:left="1063" w:hanging="10"/>
        <w:rPr>
          <w:rFonts w:ascii="Times New Roman" w:eastAsia="Times New Roman" w:hAnsi="Times New Roman" w:cs="Times New Roman"/>
          <w:color w:val="000000"/>
          <w:sz w:val="24"/>
          <w:lang w:eastAsia="ru-RU"/>
        </w:rPr>
      </w:pPr>
      <w:r w:rsidRPr="002210F1">
        <w:rPr>
          <w:rFonts w:ascii="Times New Roman" w:eastAsia="Times New Roman" w:hAnsi="Times New Roman" w:cs="Times New Roman"/>
          <w:b/>
          <w:color w:val="000000"/>
          <w:sz w:val="24"/>
          <w:lang w:eastAsia="ru-RU"/>
        </w:rPr>
        <w:t xml:space="preserve">ИНСТРУКЦИЯ ПЕДАГОГУ, ОТВЕТСТВЕННОМУ ЗА ОРГАНИЗАЦИЮ В </w:t>
      </w:r>
    </w:p>
    <w:p w:rsidR="002210F1" w:rsidRPr="002210F1" w:rsidRDefault="002210F1" w:rsidP="002210F1">
      <w:pPr>
        <w:spacing w:after="3" w:line="270" w:lineRule="auto"/>
        <w:ind w:left="1218" w:hanging="10"/>
        <w:rPr>
          <w:rFonts w:ascii="Times New Roman" w:eastAsia="Times New Roman" w:hAnsi="Times New Roman" w:cs="Times New Roman"/>
          <w:color w:val="000000"/>
          <w:sz w:val="24"/>
          <w:lang w:eastAsia="ru-RU"/>
        </w:rPr>
      </w:pPr>
      <w:r w:rsidRPr="002210F1">
        <w:rPr>
          <w:rFonts w:ascii="Times New Roman" w:eastAsia="Times New Roman" w:hAnsi="Times New Roman" w:cs="Times New Roman"/>
          <w:b/>
          <w:color w:val="000000"/>
          <w:sz w:val="24"/>
          <w:lang w:eastAsia="ru-RU"/>
        </w:rPr>
        <w:t xml:space="preserve">ДОШКОЛЬНОМ ОБРАЗОВАТЕЛЬНОМ УЧРЕЖДЕНИИ РАБОТЫ ПО </w:t>
      </w:r>
    </w:p>
    <w:p w:rsidR="002210F1" w:rsidRPr="002210F1" w:rsidRDefault="002210F1" w:rsidP="002210F1">
      <w:pPr>
        <w:spacing w:after="3" w:line="270" w:lineRule="auto"/>
        <w:ind w:left="567" w:hanging="10"/>
        <w:rPr>
          <w:rFonts w:ascii="Times New Roman" w:eastAsia="Times New Roman" w:hAnsi="Times New Roman" w:cs="Times New Roman"/>
          <w:color w:val="000000"/>
          <w:sz w:val="24"/>
          <w:lang w:eastAsia="ru-RU"/>
        </w:rPr>
      </w:pPr>
      <w:r w:rsidRPr="002210F1">
        <w:rPr>
          <w:rFonts w:ascii="Times New Roman" w:eastAsia="Times New Roman" w:hAnsi="Times New Roman" w:cs="Times New Roman"/>
          <w:b/>
          <w:color w:val="000000"/>
          <w:sz w:val="24"/>
          <w:lang w:eastAsia="ru-RU"/>
        </w:rPr>
        <w:t xml:space="preserve">ПРОФИЛАКТИКЕ ДЕТСКОГО ДОРОЖНО- ТРАНСПОРТНОГО ТРАВМАТИЗМА </w:t>
      </w:r>
    </w:p>
    <w:p w:rsidR="002210F1" w:rsidRPr="002210F1" w:rsidRDefault="002210F1" w:rsidP="002210F1">
      <w:pPr>
        <w:spacing w:after="13" w:line="268" w:lineRule="auto"/>
        <w:ind w:left="355" w:right="453" w:hanging="10"/>
        <w:jc w:val="both"/>
        <w:rPr>
          <w:rFonts w:ascii="Times New Roman" w:eastAsia="Times New Roman" w:hAnsi="Times New Roman" w:cs="Times New Roman"/>
          <w:color w:val="000000"/>
          <w:sz w:val="24"/>
          <w:lang w:eastAsia="ru-RU"/>
        </w:rPr>
      </w:pPr>
      <w:r w:rsidRPr="002210F1">
        <w:rPr>
          <w:rFonts w:ascii="Times New Roman" w:eastAsia="Times New Roman" w:hAnsi="Times New Roman" w:cs="Times New Roman"/>
          <w:color w:val="000000"/>
          <w:sz w:val="24"/>
          <w:lang w:eastAsia="ru-RU"/>
        </w:rPr>
        <w:t xml:space="preserve">Ответственный педагог руководствуется в своей работе Законом Российской Федерации «О безопасности дорожного движения», «Правилами дорожного движения Российской Федерации» (новая редакция с внесенными дополнениями и изменениями), другими нормативными правовыми актами. Работа осуществляется в тесном контакте с инспектором по пропаганде или сотрудником Госавтоинспекции, закрепленным за данным общеобразовательным учреждением приказом начальника Госавтоинспекции. </w:t>
      </w:r>
    </w:p>
    <w:p w:rsidR="002210F1" w:rsidRPr="002210F1" w:rsidRDefault="002210F1" w:rsidP="002210F1">
      <w:pPr>
        <w:spacing w:after="13" w:line="268" w:lineRule="auto"/>
        <w:ind w:left="355" w:right="453" w:hanging="10"/>
        <w:jc w:val="both"/>
        <w:rPr>
          <w:rFonts w:ascii="Times New Roman" w:eastAsia="Times New Roman" w:hAnsi="Times New Roman" w:cs="Times New Roman"/>
          <w:color w:val="000000"/>
          <w:sz w:val="24"/>
          <w:lang w:eastAsia="ru-RU"/>
        </w:rPr>
      </w:pPr>
      <w:r w:rsidRPr="002210F1">
        <w:rPr>
          <w:rFonts w:ascii="Times New Roman" w:eastAsia="Times New Roman" w:hAnsi="Times New Roman" w:cs="Times New Roman"/>
          <w:color w:val="000000"/>
          <w:sz w:val="24"/>
          <w:lang w:eastAsia="ru-RU"/>
        </w:rPr>
        <w:t xml:space="preserve"> В обязанности ст. воспитателя, ответственного за организацию профилактики ДДТТ , входит следующее. </w:t>
      </w:r>
    </w:p>
    <w:p w:rsidR="002210F1" w:rsidRPr="002210F1" w:rsidRDefault="002210F1" w:rsidP="002210F1">
      <w:pPr>
        <w:numPr>
          <w:ilvl w:val="0"/>
          <w:numId w:val="9"/>
        </w:numPr>
        <w:spacing w:after="13" w:line="268" w:lineRule="auto"/>
        <w:ind w:left="851" w:right="453"/>
        <w:jc w:val="both"/>
        <w:rPr>
          <w:rFonts w:ascii="Times New Roman" w:eastAsia="Times New Roman" w:hAnsi="Times New Roman" w:cs="Times New Roman"/>
          <w:color w:val="000000"/>
          <w:sz w:val="24"/>
          <w:lang w:eastAsia="ru-RU"/>
        </w:rPr>
      </w:pPr>
      <w:r w:rsidRPr="002210F1">
        <w:rPr>
          <w:rFonts w:ascii="Times New Roman" w:eastAsia="Times New Roman" w:hAnsi="Times New Roman" w:cs="Times New Roman"/>
          <w:color w:val="000000"/>
          <w:sz w:val="24"/>
          <w:lang w:eastAsia="ru-RU"/>
        </w:rPr>
        <w:t xml:space="preserve">Организация работы дошкольного образовательного учреждения по профилактике ДДТТ в соответствии с планами совместной работы ГИБДД и органа управления образованием. План рассматривается на педагогическом совете и утверждается заведующей, а совместные планы проведения профилактических мероприятий – еще и руководителями соответствующих организаций. </w:t>
      </w:r>
    </w:p>
    <w:p w:rsidR="002210F1" w:rsidRPr="002210F1" w:rsidRDefault="002210F1" w:rsidP="002210F1">
      <w:pPr>
        <w:numPr>
          <w:ilvl w:val="0"/>
          <w:numId w:val="9"/>
        </w:numPr>
        <w:spacing w:after="13" w:line="268" w:lineRule="auto"/>
        <w:ind w:left="851" w:right="453"/>
        <w:jc w:val="both"/>
        <w:rPr>
          <w:rFonts w:ascii="Times New Roman" w:eastAsia="Times New Roman" w:hAnsi="Times New Roman" w:cs="Times New Roman"/>
          <w:color w:val="000000"/>
          <w:sz w:val="24"/>
          <w:lang w:eastAsia="ru-RU"/>
        </w:rPr>
      </w:pPr>
      <w:r w:rsidRPr="002210F1">
        <w:rPr>
          <w:rFonts w:ascii="Times New Roman" w:eastAsia="Times New Roman" w:hAnsi="Times New Roman" w:cs="Times New Roman"/>
          <w:color w:val="000000"/>
          <w:sz w:val="24"/>
          <w:lang w:eastAsia="ru-RU"/>
        </w:rPr>
        <w:t xml:space="preserve">Осуществление контроля за выполнением учебного плана и программы занятий по ПДД в образовательном процессе. </w:t>
      </w:r>
    </w:p>
    <w:p w:rsidR="002210F1" w:rsidRPr="002210F1" w:rsidRDefault="002210F1" w:rsidP="002210F1">
      <w:pPr>
        <w:numPr>
          <w:ilvl w:val="0"/>
          <w:numId w:val="9"/>
        </w:numPr>
        <w:spacing w:after="13" w:line="268" w:lineRule="auto"/>
        <w:ind w:left="851" w:right="453"/>
        <w:jc w:val="both"/>
        <w:rPr>
          <w:rFonts w:ascii="Times New Roman" w:eastAsia="Times New Roman" w:hAnsi="Times New Roman" w:cs="Times New Roman"/>
          <w:color w:val="000000"/>
          <w:sz w:val="24"/>
          <w:lang w:eastAsia="ru-RU"/>
        </w:rPr>
      </w:pPr>
      <w:r w:rsidRPr="002210F1">
        <w:rPr>
          <w:rFonts w:ascii="Times New Roman" w:eastAsia="Times New Roman" w:hAnsi="Times New Roman" w:cs="Times New Roman"/>
          <w:color w:val="000000"/>
          <w:sz w:val="24"/>
          <w:lang w:eastAsia="ru-RU"/>
        </w:rPr>
        <w:t xml:space="preserve">Осуществление </w:t>
      </w:r>
      <w:r w:rsidRPr="002210F1">
        <w:rPr>
          <w:rFonts w:ascii="Times New Roman" w:eastAsia="Times New Roman" w:hAnsi="Times New Roman" w:cs="Times New Roman"/>
          <w:color w:val="000000"/>
          <w:sz w:val="24"/>
          <w:lang w:eastAsia="ru-RU"/>
        </w:rPr>
        <w:tab/>
        <w:t xml:space="preserve">постоянного </w:t>
      </w:r>
      <w:r w:rsidRPr="002210F1">
        <w:rPr>
          <w:rFonts w:ascii="Times New Roman" w:eastAsia="Times New Roman" w:hAnsi="Times New Roman" w:cs="Times New Roman"/>
          <w:color w:val="000000"/>
          <w:sz w:val="24"/>
          <w:lang w:eastAsia="ru-RU"/>
        </w:rPr>
        <w:tab/>
        <w:t xml:space="preserve">контакта </w:t>
      </w:r>
      <w:r w:rsidRPr="002210F1">
        <w:rPr>
          <w:rFonts w:ascii="Times New Roman" w:eastAsia="Times New Roman" w:hAnsi="Times New Roman" w:cs="Times New Roman"/>
          <w:color w:val="000000"/>
          <w:sz w:val="24"/>
          <w:lang w:eastAsia="ru-RU"/>
        </w:rPr>
        <w:tab/>
        <w:t xml:space="preserve">с </w:t>
      </w:r>
      <w:r w:rsidRPr="002210F1">
        <w:rPr>
          <w:rFonts w:ascii="Times New Roman" w:eastAsia="Times New Roman" w:hAnsi="Times New Roman" w:cs="Times New Roman"/>
          <w:color w:val="000000"/>
          <w:sz w:val="24"/>
          <w:lang w:eastAsia="ru-RU"/>
        </w:rPr>
        <w:tab/>
        <w:t xml:space="preserve">подразделением </w:t>
      </w:r>
      <w:r w:rsidRPr="002210F1">
        <w:rPr>
          <w:rFonts w:ascii="Times New Roman" w:eastAsia="Times New Roman" w:hAnsi="Times New Roman" w:cs="Times New Roman"/>
          <w:color w:val="000000"/>
          <w:sz w:val="24"/>
          <w:lang w:eastAsia="ru-RU"/>
        </w:rPr>
        <w:tab/>
        <w:t xml:space="preserve">пропаганды </w:t>
      </w:r>
    </w:p>
    <w:p w:rsidR="002210F1" w:rsidRPr="002210F1" w:rsidRDefault="002210F1" w:rsidP="002210F1">
      <w:pPr>
        <w:spacing w:after="13" w:line="268" w:lineRule="auto"/>
        <w:ind w:left="355" w:right="453" w:hanging="10"/>
        <w:jc w:val="both"/>
        <w:rPr>
          <w:rFonts w:ascii="Times New Roman" w:eastAsia="Times New Roman" w:hAnsi="Times New Roman" w:cs="Times New Roman"/>
          <w:color w:val="000000"/>
          <w:sz w:val="24"/>
          <w:lang w:eastAsia="ru-RU"/>
        </w:rPr>
      </w:pPr>
      <w:r w:rsidRPr="002210F1">
        <w:rPr>
          <w:rFonts w:ascii="Times New Roman" w:eastAsia="Times New Roman" w:hAnsi="Times New Roman" w:cs="Times New Roman"/>
          <w:color w:val="000000"/>
          <w:sz w:val="24"/>
          <w:lang w:eastAsia="ru-RU"/>
        </w:rPr>
        <w:t xml:space="preserve">ОГИБДД в: </w:t>
      </w:r>
    </w:p>
    <w:p w:rsidR="002210F1" w:rsidRPr="002210F1" w:rsidRDefault="002210F1" w:rsidP="002210F1">
      <w:pPr>
        <w:numPr>
          <w:ilvl w:val="0"/>
          <w:numId w:val="10"/>
        </w:numPr>
        <w:spacing w:after="13" w:line="268" w:lineRule="auto"/>
        <w:ind w:left="484" w:right="453"/>
        <w:jc w:val="both"/>
        <w:rPr>
          <w:rFonts w:ascii="Times New Roman" w:eastAsia="Times New Roman" w:hAnsi="Times New Roman" w:cs="Times New Roman"/>
          <w:color w:val="000000"/>
          <w:sz w:val="24"/>
          <w:lang w:eastAsia="ru-RU"/>
        </w:rPr>
      </w:pPr>
      <w:r w:rsidRPr="002210F1">
        <w:rPr>
          <w:rFonts w:ascii="Times New Roman" w:eastAsia="Times New Roman" w:hAnsi="Times New Roman" w:cs="Times New Roman"/>
          <w:color w:val="000000"/>
          <w:sz w:val="24"/>
          <w:lang w:eastAsia="ru-RU"/>
        </w:rPr>
        <w:t xml:space="preserve">организации совместных профилактических мероприятий с воспитанниками и их родителями; </w:t>
      </w:r>
    </w:p>
    <w:p w:rsidR="002210F1" w:rsidRPr="002210F1" w:rsidRDefault="002210F1" w:rsidP="002210F1">
      <w:pPr>
        <w:numPr>
          <w:ilvl w:val="0"/>
          <w:numId w:val="10"/>
        </w:numPr>
        <w:spacing w:after="13" w:line="268" w:lineRule="auto"/>
        <w:ind w:left="484" w:right="453"/>
        <w:jc w:val="both"/>
        <w:rPr>
          <w:rFonts w:ascii="Times New Roman" w:eastAsia="Times New Roman" w:hAnsi="Times New Roman" w:cs="Times New Roman"/>
          <w:color w:val="000000"/>
          <w:sz w:val="24"/>
          <w:lang w:eastAsia="ru-RU"/>
        </w:rPr>
      </w:pPr>
      <w:r w:rsidRPr="002210F1">
        <w:rPr>
          <w:rFonts w:ascii="Times New Roman" w:eastAsia="Times New Roman" w:hAnsi="Times New Roman" w:cs="Times New Roman"/>
          <w:color w:val="000000"/>
          <w:sz w:val="24"/>
          <w:lang w:eastAsia="ru-RU"/>
        </w:rPr>
        <w:t xml:space="preserve">оформление «уголка безопасности»; </w:t>
      </w:r>
    </w:p>
    <w:p w:rsidR="002210F1" w:rsidRPr="002210F1" w:rsidRDefault="002210F1" w:rsidP="002210F1">
      <w:pPr>
        <w:numPr>
          <w:ilvl w:val="0"/>
          <w:numId w:val="10"/>
        </w:numPr>
        <w:spacing w:after="13" w:line="268" w:lineRule="auto"/>
        <w:ind w:left="484" w:right="453"/>
        <w:jc w:val="both"/>
        <w:rPr>
          <w:rFonts w:ascii="Times New Roman" w:eastAsia="Times New Roman" w:hAnsi="Times New Roman" w:cs="Times New Roman"/>
          <w:color w:val="000000"/>
          <w:sz w:val="24"/>
          <w:lang w:eastAsia="ru-RU"/>
        </w:rPr>
      </w:pPr>
      <w:r w:rsidRPr="002210F1">
        <w:rPr>
          <w:rFonts w:ascii="Times New Roman" w:eastAsia="Times New Roman" w:hAnsi="Times New Roman" w:cs="Times New Roman"/>
          <w:color w:val="000000"/>
          <w:sz w:val="24"/>
          <w:lang w:eastAsia="ru-RU"/>
        </w:rPr>
        <w:t xml:space="preserve">обеспечение воспитателей методической литературой и наглядными пособиями; - техническом оборудование площадки по ПДД. </w:t>
      </w:r>
    </w:p>
    <w:p w:rsidR="002210F1" w:rsidRPr="002210F1" w:rsidRDefault="002210F1" w:rsidP="002210F1">
      <w:pPr>
        <w:numPr>
          <w:ilvl w:val="0"/>
          <w:numId w:val="11"/>
        </w:numPr>
        <w:spacing w:after="13" w:line="268" w:lineRule="auto"/>
        <w:ind w:right="453"/>
        <w:jc w:val="both"/>
        <w:rPr>
          <w:rFonts w:ascii="Times New Roman" w:eastAsia="Times New Roman" w:hAnsi="Times New Roman" w:cs="Times New Roman"/>
          <w:color w:val="000000"/>
          <w:sz w:val="24"/>
          <w:lang w:eastAsia="ru-RU"/>
        </w:rPr>
      </w:pPr>
      <w:r w:rsidRPr="002210F1">
        <w:rPr>
          <w:rFonts w:ascii="Times New Roman" w:eastAsia="Times New Roman" w:hAnsi="Times New Roman" w:cs="Times New Roman"/>
          <w:color w:val="000000"/>
          <w:sz w:val="24"/>
          <w:lang w:eastAsia="ru-RU"/>
        </w:rPr>
        <w:t xml:space="preserve">Систематическое информирование педагогического коллектива и родителей о состоянии аварийности: количестве ДТП с участием детей, анализе причин и условий, способствующих возникновению ДТП, сроках проведении профилактических мероприятий, их участниках. </w:t>
      </w:r>
    </w:p>
    <w:p w:rsidR="002210F1" w:rsidRPr="002210F1" w:rsidRDefault="002210F1" w:rsidP="002210F1">
      <w:pPr>
        <w:numPr>
          <w:ilvl w:val="0"/>
          <w:numId w:val="11"/>
        </w:numPr>
        <w:spacing w:after="13" w:line="268" w:lineRule="auto"/>
        <w:ind w:right="453"/>
        <w:jc w:val="both"/>
        <w:rPr>
          <w:rFonts w:ascii="Times New Roman" w:eastAsia="Times New Roman" w:hAnsi="Times New Roman" w:cs="Times New Roman"/>
          <w:color w:val="000000"/>
          <w:sz w:val="24"/>
          <w:lang w:eastAsia="ru-RU"/>
        </w:rPr>
      </w:pPr>
      <w:r w:rsidRPr="002210F1">
        <w:rPr>
          <w:rFonts w:ascii="Times New Roman" w:eastAsia="Times New Roman" w:hAnsi="Times New Roman" w:cs="Times New Roman"/>
          <w:color w:val="000000"/>
          <w:sz w:val="24"/>
          <w:lang w:eastAsia="ru-RU"/>
        </w:rPr>
        <w:t xml:space="preserve">Разработка совместно с сотрудником ГИБДД схемы маршрута безопасного передвижения воспитанников по территории, прилегающей к дошкольному образовательному учреждению. Контроль постоянного обновления информации по данной схеме. </w:t>
      </w:r>
    </w:p>
    <w:p w:rsidR="002210F1" w:rsidRPr="002210F1" w:rsidRDefault="002210F1" w:rsidP="002210F1">
      <w:pPr>
        <w:spacing w:after="0"/>
        <w:ind w:left="1068"/>
        <w:rPr>
          <w:rFonts w:ascii="Times New Roman" w:eastAsia="Times New Roman" w:hAnsi="Times New Roman" w:cs="Times New Roman"/>
          <w:color w:val="000000"/>
          <w:sz w:val="24"/>
          <w:lang w:eastAsia="ru-RU"/>
        </w:rPr>
      </w:pPr>
      <w:r w:rsidRPr="002210F1">
        <w:rPr>
          <w:rFonts w:ascii="Times New Roman" w:eastAsia="Times New Roman" w:hAnsi="Times New Roman" w:cs="Times New Roman"/>
          <w:color w:val="000000"/>
          <w:sz w:val="24"/>
          <w:lang w:eastAsia="ru-RU"/>
        </w:rPr>
        <w:t xml:space="preserve"> </w:t>
      </w:r>
    </w:p>
    <w:p w:rsidR="002210F1" w:rsidRPr="002210F1" w:rsidRDefault="002210F1" w:rsidP="002210F1">
      <w:pPr>
        <w:spacing w:after="0"/>
        <w:ind w:left="1068"/>
        <w:rPr>
          <w:rFonts w:ascii="Times New Roman" w:eastAsia="Times New Roman" w:hAnsi="Times New Roman" w:cs="Times New Roman"/>
          <w:color w:val="000000"/>
          <w:sz w:val="24"/>
          <w:lang w:eastAsia="ru-RU"/>
        </w:rPr>
      </w:pPr>
      <w:r w:rsidRPr="002210F1">
        <w:rPr>
          <w:rFonts w:ascii="Times New Roman" w:eastAsia="Times New Roman" w:hAnsi="Times New Roman" w:cs="Times New Roman"/>
          <w:color w:val="000000"/>
          <w:sz w:val="24"/>
          <w:lang w:eastAsia="ru-RU"/>
        </w:rPr>
        <w:t xml:space="preserve"> </w:t>
      </w:r>
    </w:p>
    <w:p w:rsidR="002210F1" w:rsidRPr="002210F1" w:rsidRDefault="002210F1" w:rsidP="002210F1">
      <w:pPr>
        <w:spacing w:after="0"/>
        <w:ind w:left="1068"/>
        <w:rPr>
          <w:rFonts w:ascii="Times New Roman" w:eastAsia="Times New Roman" w:hAnsi="Times New Roman" w:cs="Times New Roman"/>
          <w:color w:val="000000"/>
          <w:sz w:val="24"/>
          <w:lang w:eastAsia="ru-RU"/>
        </w:rPr>
      </w:pPr>
      <w:r w:rsidRPr="002210F1">
        <w:rPr>
          <w:rFonts w:ascii="Times New Roman" w:eastAsia="Times New Roman" w:hAnsi="Times New Roman" w:cs="Times New Roman"/>
          <w:color w:val="000000"/>
          <w:sz w:val="24"/>
          <w:lang w:eastAsia="ru-RU"/>
        </w:rPr>
        <w:t xml:space="preserve"> </w:t>
      </w:r>
    </w:p>
    <w:p w:rsidR="002210F1" w:rsidRDefault="002210F1" w:rsidP="00837EBB">
      <w:pPr>
        <w:spacing w:after="0"/>
        <w:ind w:left="360"/>
        <w:rPr>
          <w:rFonts w:ascii="Times New Roman" w:eastAsia="Times New Roman" w:hAnsi="Times New Roman" w:cs="Times New Roman"/>
          <w:color w:val="000000"/>
          <w:sz w:val="24"/>
          <w:lang w:eastAsia="ru-RU"/>
        </w:rPr>
      </w:pPr>
    </w:p>
    <w:p w:rsidR="002210F1" w:rsidRDefault="002210F1" w:rsidP="00837EBB">
      <w:pPr>
        <w:spacing w:after="0"/>
        <w:ind w:left="360"/>
        <w:rPr>
          <w:rFonts w:ascii="Times New Roman" w:eastAsia="Times New Roman" w:hAnsi="Times New Roman" w:cs="Times New Roman"/>
          <w:color w:val="000000"/>
          <w:sz w:val="24"/>
          <w:lang w:eastAsia="ru-RU"/>
        </w:rPr>
      </w:pPr>
    </w:p>
    <w:p w:rsidR="002210F1" w:rsidRDefault="002210F1" w:rsidP="00837EBB">
      <w:pPr>
        <w:spacing w:after="0"/>
        <w:ind w:left="360"/>
        <w:rPr>
          <w:rFonts w:ascii="Times New Roman" w:eastAsia="Times New Roman" w:hAnsi="Times New Roman" w:cs="Times New Roman"/>
          <w:color w:val="000000"/>
          <w:sz w:val="24"/>
          <w:lang w:eastAsia="ru-RU"/>
        </w:rPr>
      </w:pPr>
    </w:p>
    <w:p w:rsidR="002210F1" w:rsidRDefault="002210F1" w:rsidP="00837EBB">
      <w:pPr>
        <w:spacing w:after="0"/>
        <w:ind w:left="360"/>
        <w:rPr>
          <w:rFonts w:ascii="Times New Roman" w:eastAsia="Times New Roman" w:hAnsi="Times New Roman" w:cs="Times New Roman"/>
          <w:color w:val="000000"/>
          <w:sz w:val="24"/>
          <w:lang w:eastAsia="ru-RU"/>
        </w:rPr>
      </w:pPr>
    </w:p>
    <w:p w:rsidR="002210F1" w:rsidRDefault="002210F1" w:rsidP="00837EBB">
      <w:pPr>
        <w:spacing w:after="0"/>
        <w:ind w:left="360"/>
        <w:rPr>
          <w:rFonts w:ascii="Times New Roman" w:eastAsia="Times New Roman" w:hAnsi="Times New Roman" w:cs="Times New Roman"/>
          <w:color w:val="000000"/>
          <w:sz w:val="24"/>
          <w:lang w:eastAsia="ru-RU"/>
        </w:rPr>
      </w:pPr>
    </w:p>
    <w:p w:rsidR="002210F1" w:rsidRDefault="002210F1" w:rsidP="00837EBB">
      <w:pPr>
        <w:spacing w:after="0"/>
        <w:ind w:left="360"/>
        <w:rPr>
          <w:rFonts w:ascii="Times New Roman" w:eastAsia="Times New Roman" w:hAnsi="Times New Roman" w:cs="Times New Roman"/>
          <w:color w:val="000000"/>
          <w:sz w:val="24"/>
          <w:lang w:eastAsia="ru-RU"/>
        </w:rPr>
      </w:pPr>
    </w:p>
    <w:p w:rsidR="002210F1" w:rsidRDefault="002210F1" w:rsidP="00837EBB">
      <w:pPr>
        <w:spacing w:after="0"/>
        <w:ind w:left="360"/>
        <w:rPr>
          <w:rFonts w:ascii="Times New Roman" w:eastAsia="Times New Roman" w:hAnsi="Times New Roman" w:cs="Times New Roman"/>
          <w:color w:val="000000"/>
          <w:sz w:val="24"/>
          <w:lang w:eastAsia="ru-RU"/>
        </w:rPr>
      </w:pPr>
    </w:p>
    <w:p w:rsidR="002210F1" w:rsidRDefault="002210F1" w:rsidP="002210F1">
      <w:pPr>
        <w:spacing w:after="0"/>
        <w:ind w:right="1625"/>
        <w:jc w:val="right"/>
        <w:rPr>
          <w:rFonts w:ascii="Times New Roman" w:eastAsia="Times New Roman" w:hAnsi="Times New Roman" w:cs="Times New Roman"/>
          <w:b/>
          <w:sz w:val="28"/>
        </w:rPr>
      </w:pPr>
    </w:p>
    <w:p w:rsidR="002210F1" w:rsidRDefault="002210F1" w:rsidP="002210F1">
      <w:pPr>
        <w:spacing w:after="0"/>
        <w:ind w:right="1625"/>
        <w:jc w:val="right"/>
        <w:rPr>
          <w:rFonts w:ascii="Times New Roman" w:eastAsia="Times New Roman" w:hAnsi="Times New Roman" w:cs="Times New Roman"/>
          <w:b/>
          <w:color w:val="000000"/>
          <w:sz w:val="24"/>
          <w:lang w:eastAsia="ru-RU"/>
        </w:rPr>
      </w:pPr>
      <w:r>
        <w:rPr>
          <w:rFonts w:ascii="Times New Roman" w:eastAsia="Times New Roman" w:hAnsi="Times New Roman" w:cs="Times New Roman"/>
          <w:b/>
          <w:color w:val="000000"/>
          <w:sz w:val="24"/>
          <w:lang w:eastAsia="ru-RU"/>
        </w:rPr>
        <w:t xml:space="preserve">                                </w:t>
      </w:r>
      <w:r w:rsidR="00DF5242">
        <w:rPr>
          <w:rFonts w:ascii="Times New Roman" w:eastAsia="Times New Roman" w:hAnsi="Times New Roman" w:cs="Times New Roman"/>
          <w:b/>
          <w:color w:val="000000"/>
          <w:sz w:val="24"/>
          <w:lang w:eastAsia="ru-RU"/>
        </w:rPr>
        <w:t>Приложение 5</w:t>
      </w:r>
    </w:p>
    <w:p w:rsidR="00DF5242" w:rsidRPr="00DF5242" w:rsidRDefault="00DF5242" w:rsidP="002210F1">
      <w:pPr>
        <w:spacing w:after="0"/>
        <w:ind w:right="1625"/>
        <w:jc w:val="right"/>
        <w:rPr>
          <w:rFonts w:ascii="Times New Roman" w:eastAsia="Times New Roman" w:hAnsi="Times New Roman" w:cs="Times New Roman"/>
          <w:b/>
          <w:color w:val="000000"/>
          <w:sz w:val="24"/>
          <w:lang w:eastAsia="ru-RU"/>
        </w:rPr>
      </w:pPr>
    </w:p>
    <w:p w:rsidR="00DF5242" w:rsidRPr="00DF5242" w:rsidRDefault="00DF5242" w:rsidP="00EC4415">
      <w:pPr>
        <w:pStyle w:val="ac"/>
        <w:jc w:val="center"/>
        <w:rPr>
          <w:rFonts w:ascii="Times New Roman" w:hAnsi="Times New Roman" w:cs="Times New Roman"/>
          <w:b/>
          <w:sz w:val="24"/>
          <w:szCs w:val="24"/>
        </w:rPr>
      </w:pPr>
      <w:r w:rsidRPr="00DF5242">
        <w:rPr>
          <w:rFonts w:ascii="Times New Roman" w:hAnsi="Times New Roman" w:cs="Times New Roman"/>
          <w:b/>
          <w:sz w:val="24"/>
          <w:szCs w:val="24"/>
        </w:rPr>
        <w:t>ФОТО ПЛОЩАДКИ</w:t>
      </w:r>
    </w:p>
    <w:p w:rsidR="002210F1" w:rsidRDefault="002210F1" w:rsidP="002210F1">
      <w:pPr>
        <w:spacing w:after="0"/>
        <w:ind w:right="1625"/>
        <w:jc w:val="right"/>
        <w:rPr>
          <w:rFonts w:ascii="Times New Roman" w:eastAsia="Times New Roman" w:hAnsi="Times New Roman" w:cs="Times New Roman"/>
          <w:b/>
          <w:sz w:val="28"/>
        </w:rPr>
      </w:pPr>
    </w:p>
    <w:p w:rsidR="00DF5242" w:rsidRDefault="00DF5242" w:rsidP="002210F1">
      <w:pPr>
        <w:spacing w:after="0" w:line="240" w:lineRule="auto"/>
        <w:jc w:val="center"/>
        <w:rPr>
          <w:rFonts w:ascii="Times New Roman" w:eastAsia="Times New Roman" w:hAnsi="Times New Roman" w:cs="Times New Roman"/>
          <w:b/>
          <w:sz w:val="28"/>
        </w:rPr>
      </w:pPr>
    </w:p>
    <w:p w:rsidR="00DF5242" w:rsidRDefault="00DF5242" w:rsidP="002210F1">
      <w:pPr>
        <w:spacing w:after="0" w:line="240" w:lineRule="auto"/>
        <w:jc w:val="center"/>
        <w:rPr>
          <w:rFonts w:ascii="Times New Roman" w:eastAsia="Times New Roman" w:hAnsi="Times New Roman" w:cs="Times New Roman"/>
          <w:b/>
          <w:sz w:val="28"/>
        </w:rPr>
      </w:pPr>
    </w:p>
    <w:p w:rsidR="00DF5242" w:rsidRDefault="00EC4415" w:rsidP="002210F1">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noProof/>
          <w:sz w:val="28"/>
          <w:lang w:eastAsia="ru-RU"/>
        </w:rPr>
        <w:drawing>
          <wp:inline distT="0" distB="0" distL="0" distR="0">
            <wp:extent cx="3517900" cy="2639695"/>
            <wp:effectExtent l="0" t="0" r="635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7900" cy="2639695"/>
                    </a:xfrm>
                    <a:prstGeom prst="rect">
                      <a:avLst/>
                    </a:prstGeom>
                    <a:noFill/>
                  </pic:spPr>
                </pic:pic>
              </a:graphicData>
            </a:graphic>
          </wp:inline>
        </w:drawing>
      </w:r>
    </w:p>
    <w:p w:rsidR="00DF5242" w:rsidRDefault="00DF5242" w:rsidP="002210F1">
      <w:pPr>
        <w:spacing w:after="0" w:line="240" w:lineRule="auto"/>
        <w:jc w:val="center"/>
        <w:rPr>
          <w:rFonts w:ascii="Times New Roman" w:eastAsia="Times New Roman" w:hAnsi="Times New Roman" w:cs="Times New Roman"/>
          <w:b/>
          <w:sz w:val="28"/>
        </w:rPr>
      </w:pPr>
    </w:p>
    <w:p w:rsidR="00DF5242" w:rsidRDefault="00DF5242" w:rsidP="002210F1">
      <w:pPr>
        <w:spacing w:after="0" w:line="240" w:lineRule="auto"/>
        <w:jc w:val="center"/>
        <w:rPr>
          <w:rFonts w:ascii="Times New Roman" w:eastAsia="Times New Roman" w:hAnsi="Times New Roman" w:cs="Times New Roman"/>
          <w:b/>
          <w:sz w:val="28"/>
        </w:rPr>
      </w:pPr>
    </w:p>
    <w:p w:rsidR="00DF5242" w:rsidRDefault="00DF5242" w:rsidP="002210F1">
      <w:pPr>
        <w:spacing w:after="0" w:line="240" w:lineRule="auto"/>
        <w:jc w:val="center"/>
        <w:rPr>
          <w:rFonts w:ascii="Times New Roman" w:eastAsia="Times New Roman" w:hAnsi="Times New Roman" w:cs="Times New Roman"/>
          <w:b/>
          <w:sz w:val="28"/>
        </w:rPr>
      </w:pPr>
    </w:p>
    <w:p w:rsidR="00DF5242" w:rsidRDefault="00DF5242" w:rsidP="002210F1">
      <w:pPr>
        <w:spacing w:after="0" w:line="240" w:lineRule="auto"/>
        <w:jc w:val="center"/>
        <w:rPr>
          <w:rFonts w:ascii="Times New Roman" w:eastAsia="Times New Roman" w:hAnsi="Times New Roman" w:cs="Times New Roman"/>
          <w:b/>
          <w:sz w:val="28"/>
        </w:rPr>
      </w:pPr>
    </w:p>
    <w:p w:rsidR="00DF5242" w:rsidRDefault="00DF5242" w:rsidP="002210F1">
      <w:pPr>
        <w:spacing w:after="0" w:line="240" w:lineRule="auto"/>
        <w:jc w:val="center"/>
        <w:rPr>
          <w:rFonts w:ascii="Times New Roman" w:eastAsia="Times New Roman" w:hAnsi="Times New Roman" w:cs="Times New Roman"/>
          <w:b/>
          <w:sz w:val="28"/>
        </w:rPr>
      </w:pPr>
    </w:p>
    <w:p w:rsidR="00DF5242" w:rsidRDefault="00DF5242" w:rsidP="002210F1">
      <w:pPr>
        <w:spacing w:after="0" w:line="240" w:lineRule="auto"/>
        <w:jc w:val="center"/>
        <w:rPr>
          <w:rFonts w:ascii="Times New Roman" w:eastAsia="Times New Roman" w:hAnsi="Times New Roman" w:cs="Times New Roman"/>
          <w:b/>
          <w:sz w:val="28"/>
        </w:rPr>
      </w:pPr>
    </w:p>
    <w:p w:rsidR="00DF5242" w:rsidRDefault="00DF5242" w:rsidP="002210F1">
      <w:pPr>
        <w:spacing w:after="0" w:line="240" w:lineRule="auto"/>
        <w:jc w:val="center"/>
        <w:rPr>
          <w:rFonts w:ascii="Times New Roman" w:eastAsia="Times New Roman" w:hAnsi="Times New Roman" w:cs="Times New Roman"/>
          <w:b/>
          <w:sz w:val="28"/>
        </w:rPr>
      </w:pPr>
    </w:p>
    <w:p w:rsidR="00DF5242" w:rsidRDefault="00DF5242" w:rsidP="002210F1">
      <w:pPr>
        <w:spacing w:after="0" w:line="240" w:lineRule="auto"/>
        <w:jc w:val="center"/>
        <w:rPr>
          <w:rFonts w:ascii="Times New Roman" w:eastAsia="Times New Roman" w:hAnsi="Times New Roman" w:cs="Times New Roman"/>
          <w:b/>
          <w:sz w:val="28"/>
        </w:rPr>
      </w:pPr>
    </w:p>
    <w:p w:rsidR="00DF5242" w:rsidRDefault="00DF5242" w:rsidP="002210F1">
      <w:pPr>
        <w:spacing w:after="0" w:line="240" w:lineRule="auto"/>
        <w:jc w:val="center"/>
        <w:rPr>
          <w:rFonts w:ascii="Times New Roman" w:eastAsia="Times New Roman" w:hAnsi="Times New Roman" w:cs="Times New Roman"/>
          <w:b/>
          <w:sz w:val="28"/>
        </w:rPr>
      </w:pPr>
    </w:p>
    <w:p w:rsidR="00DF5242" w:rsidRDefault="00DF5242" w:rsidP="002210F1">
      <w:pPr>
        <w:spacing w:after="0" w:line="240" w:lineRule="auto"/>
        <w:jc w:val="center"/>
        <w:rPr>
          <w:rFonts w:ascii="Times New Roman" w:eastAsia="Times New Roman" w:hAnsi="Times New Roman" w:cs="Times New Roman"/>
          <w:b/>
          <w:sz w:val="28"/>
        </w:rPr>
      </w:pPr>
    </w:p>
    <w:p w:rsidR="00DF5242" w:rsidRDefault="00DF5242" w:rsidP="002210F1">
      <w:pPr>
        <w:spacing w:after="0" w:line="240" w:lineRule="auto"/>
        <w:jc w:val="center"/>
        <w:rPr>
          <w:rFonts w:ascii="Times New Roman" w:eastAsia="Times New Roman" w:hAnsi="Times New Roman" w:cs="Times New Roman"/>
          <w:b/>
          <w:sz w:val="28"/>
        </w:rPr>
      </w:pPr>
    </w:p>
    <w:p w:rsidR="00DF5242" w:rsidRDefault="00DF5242" w:rsidP="002210F1">
      <w:pPr>
        <w:spacing w:after="0" w:line="240" w:lineRule="auto"/>
        <w:jc w:val="center"/>
        <w:rPr>
          <w:rFonts w:ascii="Times New Roman" w:eastAsia="Times New Roman" w:hAnsi="Times New Roman" w:cs="Times New Roman"/>
          <w:b/>
          <w:sz w:val="28"/>
        </w:rPr>
      </w:pPr>
    </w:p>
    <w:p w:rsidR="00DF5242" w:rsidRDefault="00DF5242" w:rsidP="002210F1">
      <w:pPr>
        <w:spacing w:after="0" w:line="240" w:lineRule="auto"/>
        <w:jc w:val="center"/>
        <w:rPr>
          <w:rFonts w:ascii="Times New Roman" w:eastAsia="Times New Roman" w:hAnsi="Times New Roman" w:cs="Times New Roman"/>
          <w:b/>
          <w:sz w:val="28"/>
        </w:rPr>
      </w:pPr>
    </w:p>
    <w:p w:rsidR="00DF5242" w:rsidRDefault="00DF5242" w:rsidP="002210F1">
      <w:pPr>
        <w:spacing w:after="0" w:line="240" w:lineRule="auto"/>
        <w:jc w:val="center"/>
        <w:rPr>
          <w:rFonts w:ascii="Times New Roman" w:eastAsia="Times New Roman" w:hAnsi="Times New Roman" w:cs="Times New Roman"/>
          <w:b/>
          <w:sz w:val="28"/>
        </w:rPr>
      </w:pPr>
    </w:p>
    <w:p w:rsidR="00DF5242" w:rsidRDefault="00DF5242" w:rsidP="002210F1">
      <w:pPr>
        <w:spacing w:after="0" w:line="240" w:lineRule="auto"/>
        <w:jc w:val="center"/>
        <w:rPr>
          <w:rFonts w:ascii="Times New Roman" w:eastAsia="Times New Roman" w:hAnsi="Times New Roman" w:cs="Times New Roman"/>
          <w:b/>
          <w:sz w:val="28"/>
        </w:rPr>
      </w:pPr>
    </w:p>
    <w:p w:rsidR="00DF5242" w:rsidRDefault="00DF5242" w:rsidP="002210F1">
      <w:pPr>
        <w:spacing w:after="0" w:line="240" w:lineRule="auto"/>
        <w:jc w:val="center"/>
        <w:rPr>
          <w:rFonts w:ascii="Times New Roman" w:eastAsia="Times New Roman" w:hAnsi="Times New Roman" w:cs="Times New Roman"/>
          <w:b/>
          <w:sz w:val="28"/>
        </w:rPr>
      </w:pPr>
    </w:p>
    <w:p w:rsidR="00DF5242" w:rsidRDefault="00DF5242" w:rsidP="002210F1">
      <w:pPr>
        <w:spacing w:after="0" w:line="240" w:lineRule="auto"/>
        <w:jc w:val="center"/>
        <w:rPr>
          <w:rFonts w:ascii="Times New Roman" w:eastAsia="Times New Roman" w:hAnsi="Times New Roman" w:cs="Times New Roman"/>
          <w:b/>
          <w:sz w:val="28"/>
        </w:rPr>
      </w:pPr>
    </w:p>
    <w:p w:rsidR="00DF5242" w:rsidRDefault="00DF5242" w:rsidP="002210F1">
      <w:pPr>
        <w:spacing w:after="0" w:line="240" w:lineRule="auto"/>
        <w:jc w:val="center"/>
        <w:rPr>
          <w:rFonts w:ascii="Times New Roman" w:eastAsia="Times New Roman" w:hAnsi="Times New Roman" w:cs="Times New Roman"/>
          <w:b/>
          <w:sz w:val="28"/>
        </w:rPr>
      </w:pPr>
    </w:p>
    <w:p w:rsidR="00DF5242" w:rsidRDefault="00DF5242" w:rsidP="002210F1">
      <w:pPr>
        <w:spacing w:after="0" w:line="240" w:lineRule="auto"/>
        <w:jc w:val="center"/>
        <w:rPr>
          <w:rFonts w:ascii="Times New Roman" w:eastAsia="Times New Roman" w:hAnsi="Times New Roman" w:cs="Times New Roman"/>
          <w:b/>
          <w:sz w:val="28"/>
        </w:rPr>
      </w:pPr>
    </w:p>
    <w:p w:rsidR="00DF5242" w:rsidRDefault="00DF5242" w:rsidP="002210F1">
      <w:pPr>
        <w:spacing w:after="0" w:line="240" w:lineRule="auto"/>
        <w:jc w:val="center"/>
        <w:rPr>
          <w:rFonts w:ascii="Times New Roman" w:eastAsia="Times New Roman" w:hAnsi="Times New Roman" w:cs="Times New Roman"/>
          <w:b/>
          <w:sz w:val="28"/>
        </w:rPr>
      </w:pPr>
    </w:p>
    <w:p w:rsidR="00DF5242" w:rsidRDefault="00DF5242" w:rsidP="002210F1">
      <w:pPr>
        <w:spacing w:after="0" w:line="240" w:lineRule="auto"/>
        <w:jc w:val="center"/>
        <w:rPr>
          <w:rFonts w:ascii="Times New Roman" w:eastAsia="Times New Roman" w:hAnsi="Times New Roman" w:cs="Times New Roman"/>
          <w:b/>
          <w:sz w:val="28"/>
        </w:rPr>
      </w:pPr>
    </w:p>
    <w:p w:rsidR="00DF5242" w:rsidRDefault="00DF5242" w:rsidP="002210F1">
      <w:pPr>
        <w:spacing w:after="0" w:line="240" w:lineRule="auto"/>
        <w:jc w:val="center"/>
        <w:rPr>
          <w:rFonts w:ascii="Times New Roman" w:eastAsia="Times New Roman" w:hAnsi="Times New Roman" w:cs="Times New Roman"/>
          <w:b/>
          <w:sz w:val="28"/>
        </w:rPr>
      </w:pPr>
    </w:p>
    <w:p w:rsidR="00DF5242" w:rsidRDefault="00DF5242" w:rsidP="002210F1">
      <w:pPr>
        <w:spacing w:after="0" w:line="240" w:lineRule="auto"/>
        <w:jc w:val="center"/>
        <w:rPr>
          <w:rFonts w:ascii="Times New Roman" w:eastAsia="Times New Roman" w:hAnsi="Times New Roman" w:cs="Times New Roman"/>
          <w:b/>
          <w:sz w:val="28"/>
        </w:rPr>
      </w:pPr>
    </w:p>
    <w:p w:rsidR="00DF5242" w:rsidRDefault="00DF5242" w:rsidP="002210F1">
      <w:pPr>
        <w:spacing w:after="0" w:line="240" w:lineRule="auto"/>
        <w:jc w:val="center"/>
        <w:rPr>
          <w:rFonts w:ascii="Times New Roman" w:eastAsia="Times New Roman" w:hAnsi="Times New Roman" w:cs="Times New Roman"/>
          <w:b/>
          <w:sz w:val="28"/>
        </w:rPr>
      </w:pPr>
    </w:p>
    <w:p w:rsidR="00EC4415" w:rsidRDefault="00EC4415" w:rsidP="00EC4415">
      <w:pPr>
        <w:spacing w:after="0" w:line="240" w:lineRule="auto"/>
        <w:rPr>
          <w:rFonts w:ascii="Times New Roman" w:eastAsia="Times New Roman" w:hAnsi="Times New Roman" w:cs="Times New Roman"/>
          <w:b/>
          <w:sz w:val="28"/>
        </w:rPr>
      </w:pPr>
    </w:p>
    <w:p w:rsidR="00DF5242" w:rsidRDefault="00DF5242" w:rsidP="00EC4415">
      <w:pPr>
        <w:spacing w:after="0" w:line="240" w:lineRule="auto"/>
        <w:jc w:val="right"/>
        <w:rPr>
          <w:rFonts w:ascii="Times New Roman" w:eastAsia="Times New Roman" w:hAnsi="Times New Roman" w:cs="Times New Roman"/>
          <w:b/>
          <w:sz w:val="28"/>
        </w:rPr>
      </w:pPr>
      <w:r>
        <w:rPr>
          <w:rFonts w:ascii="Times New Roman" w:eastAsia="Times New Roman" w:hAnsi="Times New Roman" w:cs="Times New Roman"/>
          <w:b/>
          <w:color w:val="000000"/>
          <w:sz w:val="24"/>
          <w:lang w:eastAsia="ru-RU"/>
        </w:rPr>
        <w:t>Приложение 6</w:t>
      </w:r>
    </w:p>
    <w:p w:rsidR="00DF5242" w:rsidRDefault="00DF5242" w:rsidP="002210F1">
      <w:pPr>
        <w:spacing w:after="0" w:line="240" w:lineRule="auto"/>
        <w:jc w:val="center"/>
        <w:rPr>
          <w:rFonts w:ascii="Times New Roman" w:eastAsia="Times New Roman" w:hAnsi="Times New Roman" w:cs="Times New Roman"/>
          <w:b/>
          <w:sz w:val="28"/>
        </w:rPr>
      </w:pPr>
    </w:p>
    <w:p w:rsidR="00DF5242" w:rsidRDefault="00DF5242" w:rsidP="002210F1">
      <w:pPr>
        <w:spacing w:after="0" w:line="240" w:lineRule="auto"/>
        <w:jc w:val="center"/>
        <w:rPr>
          <w:rFonts w:ascii="Times New Roman" w:eastAsia="Times New Roman" w:hAnsi="Times New Roman" w:cs="Times New Roman"/>
          <w:b/>
          <w:sz w:val="28"/>
        </w:rPr>
      </w:pPr>
    </w:p>
    <w:p w:rsidR="002210F1" w:rsidRDefault="002210F1" w:rsidP="002210F1">
      <w:pPr>
        <w:spacing w:after="0" w:line="240" w:lineRule="auto"/>
        <w:jc w:val="center"/>
      </w:pPr>
      <w:r>
        <w:rPr>
          <w:rFonts w:ascii="Times New Roman" w:eastAsia="Times New Roman" w:hAnsi="Times New Roman" w:cs="Times New Roman"/>
          <w:b/>
          <w:sz w:val="28"/>
        </w:rPr>
        <w:t>УГОЛКИ П</w:t>
      </w:r>
      <w:r w:rsidR="00EC4415">
        <w:rPr>
          <w:rFonts w:ascii="Times New Roman" w:eastAsia="Times New Roman" w:hAnsi="Times New Roman" w:cs="Times New Roman"/>
          <w:b/>
          <w:sz w:val="28"/>
        </w:rPr>
        <w:t xml:space="preserve">О ПДД В ГРУППАХ МАДОУ ЦРР-д/с№32 </w:t>
      </w:r>
    </w:p>
    <w:p w:rsidR="00837EBB" w:rsidRPr="00837EBB" w:rsidRDefault="00837EBB" w:rsidP="002210F1">
      <w:pPr>
        <w:spacing w:after="0" w:line="240" w:lineRule="auto"/>
        <w:rPr>
          <w:rFonts w:ascii="Times New Roman" w:eastAsia="Times New Roman" w:hAnsi="Times New Roman" w:cs="Times New Roman"/>
          <w:color w:val="000000"/>
          <w:sz w:val="24"/>
          <w:lang w:eastAsia="ru-RU"/>
        </w:rPr>
      </w:pPr>
      <w:r w:rsidRPr="00837EBB">
        <w:rPr>
          <w:rFonts w:ascii="Times New Roman" w:eastAsia="Times New Roman" w:hAnsi="Times New Roman" w:cs="Times New Roman"/>
          <w:color w:val="000000"/>
          <w:sz w:val="24"/>
          <w:lang w:eastAsia="ru-RU"/>
        </w:rPr>
        <w:t xml:space="preserve">                                                                             </w:t>
      </w:r>
      <w:r w:rsidRPr="00837EBB">
        <w:rPr>
          <w:rFonts w:ascii="Times New Roman" w:eastAsia="Times New Roman" w:hAnsi="Times New Roman" w:cs="Times New Roman"/>
          <w:b/>
          <w:color w:val="000000"/>
          <w:sz w:val="24"/>
          <w:lang w:eastAsia="ru-RU"/>
        </w:rPr>
        <w:t xml:space="preserve"> </w:t>
      </w:r>
    </w:p>
    <w:p w:rsidR="00837EBB" w:rsidRDefault="00837EBB" w:rsidP="002210F1">
      <w:pPr>
        <w:spacing w:after="0" w:line="240" w:lineRule="auto"/>
      </w:pPr>
    </w:p>
    <w:p w:rsidR="005521DF" w:rsidRDefault="002210F1">
      <w:r>
        <w:rPr>
          <w:noProof/>
          <w:lang w:eastAsia="ru-RU"/>
        </w:rPr>
        <w:drawing>
          <wp:inline distT="0" distB="0" distL="0" distR="0">
            <wp:extent cx="2566511" cy="3422015"/>
            <wp:effectExtent l="0" t="0" r="5715" b="6985"/>
            <wp:docPr id="5"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69993" cy="3426657"/>
                    </a:xfrm>
                    <a:prstGeom prst="rect">
                      <a:avLst/>
                    </a:prstGeom>
                  </pic:spPr>
                </pic:pic>
              </a:graphicData>
            </a:graphic>
          </wp:inline>
        </w:drawing>
      </w:r>
      <w:r>
        <w:t xml:space="preserve">       </w:t>
      </w:r>
      <w:r w:rsidRPr="002210F1">
        <w:rPr>
          <w:noProof/>
          <w:lang w:eastAsia="ru-RU"/>
        </w:rPr>
        <w:drawing>
          <wp:inline distT="0" distB="0" distL="0" distR="0">
            <wp:extent cx="3467100" cy="2601341"/>
            <wp:effectExtent l="0" t="0" r="0" b="8890"/>
            <wp:docPr id="7" name="Рисунок 7" descr="C:\Users\Пользователь\Desktop\Внимание дети март-апрель 17\маша и медведь\DSC07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Внимание дети март-апрель 17\маша и медведь\DSC07188.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3964" cy="2629000"/>
                    </a:xfrm>
                    <a:prstGeom prst="rect">
                      <a:avLst/>
                    </a:prstGeom>
                    <a:noFill/>
                    <a:ln>
                      <a:noFill/>
                    </a:ln>
                  </pic:spPr>
                </pic:pic>
              </a:graphicData>
            </a:graphic>
          </wp:inline>
        </w:drawing>
      </w:r>
    </w:p>
    <w:p w:rsidR="002210F1" w:rsidRDefault="002210F1"/>
    <w:p w:rsidR="002210F1" w:rsidRDefault="002210F1">
      <w:r w:rsidRPr="002210F1">
        <w:rPr>
          <w:noProof/>
          <w:lang w:eastAsia="ru-RU"/>
        </w:rPr>
        <w:drawing>
          <wp:inline distT="0" distB="0" distL="0" distR="0">
            <wp:extent cx="3048000" cy="2286000"/>
            <wp:effectExtent l="0" t="0" r="0" b="0"/>
            <wp:docPr id="8" name="Рисунок 8" descr="C:\Users\Пользователь\Desktop\Внимание дети март-апрель 17\ФОТО ПДД ДЮЙМОВОЧКА\100_5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Внимание дети март-апрель 17\ФОТО ПДД ДЮЙМОВОЧКА\100_550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226" cy="2286170"/>
                    </a:xfrm>
                    <a:prstGeom prst="rect">
                      <a:avLst/>
                    </a:prstGeom>
                    <a:noFill/>
                    <a:ln>
                      <a:noFill/>
                    </a:ln>
                  </pic:spPr>
                </pic:pic>
              </a:graphicData>
            </a:graphic>
          </wp:inline>
        </w:drawing>
      </w:r>
      <w:r>
        <w:t xml:space="preserve">        </w:t>
      </w:r>
      <w:r w:rsidRPr="002210F1">
        <w:rPr>
          <w:noProof/>
          <w:lang w:eastAsia="ru-RU"/>
        </w:rPr>
        <w:drawing>
          <wp:inline distT="0" distB="0" distL="0" distR="0">
            <wp:extent cx="2971800" cy="2240643"/>
            <wp:effectExtent l="0" t="0" r="0" b="7620"/>
            <wp:docPr id="9" name="Рисунок 9" descr="C:\Users\Пользователь\Desktop\Внимание дети март-апрель 17\выставка книже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Внимание дети март-апрель 17\выставка книжек.jpe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4399" cy="2257682"/>
                    </a:xfrm>
                    <a:prstGeom prst="rect">
                      <a:avLst/>
                    </a:prstGeom>
                    <a:noFill/>
                    <a:ln>
                      <a:noFill/>
                    </a:ln>
                  </pic:spPr>
                </pic:pic>
              </a:graphicData>
            </a:graphic>
          </wp:inline>
        </w:drawing>
      </w:r>
    </w:p>
    <w:p w:rsidR="002210F1" w:rsidRDefault="002210F1"/>
    <w:p w:rsidR="002210F1" w:rsidRDefault="002210F1"/>
    <w:sectPr w:rsidR="002210F1" w:rsidSect="005521DF">
      <w:footerReference w:type="default" r:id="rId19"/>
      <w:pgSz w:w="11906" w:h="16838"/>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6748" w:rsidRDefault="00F56748" w:rsidP="005521DF">
      <w:pPr>
        <w:spacing w:after="0" w:line="240" w:lineRule="auto"/>
      </w:pPr>
      <w:r>
        <w:separator/>
      </w:r>
    </w:p>
  </w:endnote>
  <w:endnote w:type="continuationSeparator" w:id="0">
    <w:p w:rsidR="00F56748" w:rsidRDefault="00F56748" w:rsidP="005521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1431979"/>
      <w:docPartObj>
        <w:docPartGallery w:val="Page Numbers (Bottom of Page)"/>
        <w:docPartUnique/>
      </w:docPartObj>
    </w:sdtPr>
    <w:sdtContent>
      <w:p w:rsidR="001B6DBC" w:rsidRDefault="00655FDD">
        <w:pPr>
          <w:pStyle w:val="a8"/>
          <w:jc w:val="center"/>
        </w:pPr>
        <w:r>
          <w:fldChar w:fldCharType="begin"/>
        </w:r>
        <w:r w:rsidR="001B6DBC">
          <w:instrText>PAGE   \* MERGEFORMAT</w:instrText>
        </w:r>
        <w:r>
          <w:fldChar w:fldCharType="separate"/>
        </w:r>
        <w:r w:rsidR="006422FB">
          <w:rPr>
            <w:noProof/>
          </w:rPr>
          <w:t>1</w:t>
        </w:r>
        <w:r>
          <w:fldChar w:fldCharType="end"/>
        </w:r>
      </w:p>
    </w:sdtContent>
  </w:sdt>
  <w:p w:rsidR="001B6DBC" w:rsidRDefault="001B6DBC" w:rsidP="00642553">
    <w:pPr>
      <w:pStyle w:val="a8"/>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6748" w:rsidRDefault="00F56748" w:rsidP="005521DF">
      <w:pPr>
        <w:spacing w:after="0" w:line="240" w:lineRule="auto"/>
      </w:pPr>
      <w:r>
        <w:separator/>
      </w:r>
    </w:p>
  </w:footnote>
  <w:footnote w:type="continuationSeparator" w:id="0">
    <w:p w:rsidR="00F56748" w:rsidRDefault="00F56748" w:rsidP="005521DF">
      <w:pPr>
        <w:spacing w:after="0" w:line="240" w:lineRule="auto"/>
      </w:pPr>
      <w:r>
        <w:continuationSeparator/>
      </w:r>
    </w:p>
  </w:footnote>
  <w:footnote w:id="1">
    <w:p w:rsidR="005521DF" w:rsidRDefault="005521DF" w:rsidP="005521DF">
      <w:pPr>
        <w:pStyle w:val="a3"/>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304B0"/>
    <w:multiLevelType w:val="multilevel"/>
    <w:tmpl w:val="22EC21AC"/>
    <w:lvl w:ilvl="0">
      <w:start w:val="4"/>
      <w:numFmt w:val="decimal"/>
      <w:lvlText w:val="%1."/>
      <w:lvlJc w:val="left"/>
      <w:pPr>
        <w:ind w:left="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7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nsid w:val="100D7F9B"/>
    <w:multiLevelType w:val="hybridMultilevel"/>
    <w:tmpl w:val="A8682144"/>
    <w:lvl w:ilvl="0" w:tplc="04190011">
      <w:start w:val="1"/>
      <w:numFmt w:val="decimal"/>
      <w:lvlText w:val="%1)"/>
      <w:lvlJc w:val="left"/>
      <w:pPr>
        <w:tabs>
          <w:tab w:val="num" w:pos="720"/>
        </w:tabs>
        <w:ind w:left="720" w:hanging="360"/>
      </w:pPr>
      <w:rPr>
        <w:rFonts w:hint="default"/>
      </w:rPr>
    </w:lvl>
    <w:lvl w:ilvl="1" w:tplc="8714B06C">
      <w:start w:val="1"/>
      <w:numFmt w:val="decimal"/>
      <w:lvlText w:val="%2."/>
      <w:lvlJc w:val="left"/>
      <w:pPr>
        <w:tabs>
          <w:tab w:val="num" w:pos="2415"/>
        </w:tabs>
        <w:ind w:left="2415" w:hanging="133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5F171AB"/>
    <w:multiLevelType w:val="hybridMultilevel"/>
    <w:tmpl w:val="05FE2956"/>
    <w:lvl w:ilvl="0" w:tplc="33B40AD2">
      <w:start w:val="1"/>
      <w:numFmt w:val="bullet"/>
      <w:lvlText w:val="-"/>
      <w:lvlJc w:val="left"/>
      <w:pPr>
        <w:ind w:left="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EC73E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54C0E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24F2D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D66E2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F8C3E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9EEB3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D05A6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36E14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19591143"/>
    <w:multiLevelType w:val="hybridMultilevel"/>
    <w:tmpl w:val="9F48103C"/>
    <w:lvl w:ilvl="0" w:tplc="03D4526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49C34D5"/>
    <w:multiLevelType w:val="hybridMultilevel"/>
    <w:tmpl w:val="2B024F6C"/>
    <w:lvl w:ilvl="0" w:tplc="67E05BE4">
      <w:start w:val="1"/>
      <w:numFmt w:val="bullet"/>
      <w:lvlText w:val="-"/>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3ADE9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8E91A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A4491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00AB4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2EDA4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7409B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98188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E242B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313F0384"/>
    <w:multiLevelType w:val="hybridMultilevel"/>
    <w:tmpl w:val="1908B240"/>
    <w:lvl w:ilvl="0" w:tplc="B650C19C">
      <w:start w:val="24"/>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9BC4D6A">
      <w:start w:val="1"/>
      <w:numFmt w:val="lowerLetter"/>
      <w:lvlText w:val="%2"/>
      <w:lvlJc w:val="left"/>
      <w:pPr>
        <w:ind w:left="16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1C63F9A">
      <w:start w:val="1"/>
      <w:numFmt w:val="lowerRoman"/>
      <w:lvlText w:val="%3"/>
      <w:lvlJc w:val="left"/>
      <w:pPr>
        <w:ind w:left="23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EF8F394">
      <w:start w:val="1"/>
      <w:numFmt w:val="decimal"/>
      <w:lvlText w:val="%4"/>
      <w:lvlJc w:val="left"/>
      <w:pPr>
        <w:ind w:left="30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E12E300">
      <w:start w:val="1"/>
      <w:numFmt w:val="lowerLetter"/>
      <w:lvlText w:val="%5"/>
      <w:lvlJc w:val="left"/>
      <w:pPr>
        <w:ind w:left="37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9EE2A98">
      <w:start w:val="1"/>
      <w:numFmt w:val="lowerRoman"/>
      <w:lvlText w:val="%6"/>
      <w:lvlJc w:val="left"/>
      <w:pPr>
        <w:ind w:left="45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070D3B4">
      <w:start w:val="1"/>
      <w:numFmt w:val="decimal"/>
      <w:lvlText w:val="%7"/>
      <w:lvlJc w:val="left"/>
      <w:pPr>
        <w:ind w:left="52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5949DEC">
      <w:start w:val="1"/>
      <w:numFmt w:val="lowerLetter"/>
      <w:lvlText w:val="%8"/>
      <w:lvlJc w:val="left"/>
      <w:pPr>
        <w:ind w:left="59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3F640E2">
      <w:start w:val="1"/>
      <w:numFmt w:val="lowerRoman"/>
      <w:lvlText w:val="%9"/>
      <w:lvlJc w:val="left"/>
      <w:pPr>
        <w:ind w:left="66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
    <w:nsid w:val="31E83BA6"/>
    <w:multiLevelType w:val="hybridMultilevel"/>
    <w:tmpl w:val="436CF186"/>
    <w:lvl w:ilvl="0" w:tplc="E9A88B3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0C74419"/>
    <w:multiLevelType w:val="hybridMultilevel"/>
    <w:tmpl w:val="4752A89A"/>
    <w:lvl w:ilvl="0" w:tplc="856887CA">
      <w:start w:val="1"/>
      <w:numFmt w:val="decimal"/>
      <w:lvlText w:val="%1."/>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16911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3257E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0078D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3A0FF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B0986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9E326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325D2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BCB1E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468239F6"/>
    <w:multiLevelType w:val="hybridMultilevel"/>
    <w:tmpl w:val="93C8E0CA"/>
    <w:lvl w:ilvl="0" w:tplc="6346EBAC">
      <w:start w:val="1"/>
      <w:numFmt w:val="decimal"/>
      <w:lvlText w:val="%1."/>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22A66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AA455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F6638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CE20F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5408C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5AA45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808E2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0A805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73734C0E"/>
    <w:multiLevelType w:val="hybridMultilevel"/>
    <w:tmpl w:val="2480B4AE"/>
    <w:lvl w:ilvl="0" w:tplc="586E0B68">
      <w:start w:val="1"/>
      <w:numFmt w:val="upperRoman"/>
      <w:lvlText w:val="%1."/>
      <w:lvlJc w:val="left"/>
      <w:pPr>
        <w:tabs>
          <w:tab w:val="num" w:pos="1080"/>
        </w:tabs>
        <w:ind w:left="1080" w:hanging="720"/>
      </w:pPr>
      <w:rPr>
        <w:rFonts w:hint="default"/>
      </w:rPr>
    </w:lvl>
    <w:lvl w:ilvl="1" w:tplc="04190011">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7CC85C68"/>
    <w:multiLevelType w:val="hybridMultilevel"/>
    <w:tmpl w:val="85522F74"/>
    <w:lvl w:ilvl="0" w:tplc="BA587A8A">
      <w:start w:val="21"/>
      <w:numFmt w:val="decimal"/>
      <w:lvlText w:val="%1."/>
      <w:lvlJc w:val="left"/>
      <w:pPr>
        <w:ind w:left="14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C2E05EE">
      <w:start w:val="1"/>
      <w:numFmt w:val="lowerLetter"/>
      <w:lvlText w:val="%2"/>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28E0EFE">
      <w:start w:val="1"/>
      <w:numFmt w:val="lowerRoman"/>
      <w:lvlText w:val="%3"/>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CC0045E">
      <w:start w:val="1"/>
      <w:numFmt w:val="decimal"/>
      <w:lvlText w:val="%4"/>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9B60200">
      <w:start w:val="1"/>
      <w:numFmt w:val="lowerLetter"/>
      <w:lvlText w:val="%5"/>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C68E744">
      <w:start w:val="1"/>
      <w:numFmt w:val="lowerRoman"/>
      <w:lvlText w:val="%6"/>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A461596">
      <w:start w:val="1"/>
      <w:numFmt w:val="decimal"/>
      <w:lvlText w:val="%7"/>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58658E2">
      <w:start w:val="1"/>
      <w:numFmt w:val="lowerLetter"/>
      <w:lvlText w:val="%8"/>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2D86664">
      <w:start w:val="1"/>
      <w:numFmt w:val="lowerRoman"/>
      <w:lvlText w:val="%9"/>
      <w:lvlJc w:val="left"/>
      <w:pPr>
        <w:ind w:left="6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
    <w:nsid w:val="7D6F631F"/>
    <w:multiLevelType w:val="hybridMultilevel"/>
    <w:tmpl w:val="CF101AE8"/>
    <w:lvl w:ilvl="0" w:tplc="7D0A73A2">
      <w:start w:val="4"/>
      <w:numFmt w:val="decimal"/>
      <w:lvlText w:val="%1."/>
      <w:lvlJc w:val="left"/>
      <w:pPr>
        <w:ind w:left="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5C4A7A">
      <w:start w:val="1"/>
      <w:numFmt w:val="bullet"/>
      <w:lvlText w:val="-"/>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CCEA42">
      <w:start w:val="1"/>
      <w:numFmt w:val="bullet"/>
      <w:lvlText w:val="▪"/>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30050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48CE22">
      <w:start w:val="1"/>
      <w:numFmt w:val="bullet"/>
      <w:lvlText w:val="o"/>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B42B7A">
      <w:start w:val="1"/>
      <w:numFmt w:val="bullet"/>
      <w:lvlText w:val="▪"/>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6EEE5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7E8568">
      <w:start w:val="1"/>
      <w:numFmt w:val="bullet"/>
      <w:lvlText w:val="o"/>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6EC3EE">
      <w:start w:val="1"/>
      <w:numFmt w:val="bullet"/>
      <w:lvlText w:val="▪"/>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7E850516"/>
    <w:multiLevelType w:val="hybridMultilevel"/>
    <w:tmpl w:val="AD2268D4"/>
    <w:lvl w:ilvl="0" w:tplc="204ED420">
      <w:start w:val="4"/>
      <w:numFmt w:val="decimal"/>
      <w:lvlText w:val="%1."/>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12902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A0D69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B4E41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7C26D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D466F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26379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C29A6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7AA3A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9"/>
  </w:num>
  <w:num w:numId="2">
    <w:abstractNumId w:val="1"/>
  </w:num>
  <w:num w:numId="3">
    <w:abstractNumId w:val="8"/>
  </w:num>
  <w:num w:numId="4">
    <w:abstractNumId w:val="11"/>
  </w:num>
  <w:num w:numId="5">
    <w:abstractNumId w:val="0"/>
  </w:num>
  <w:num w:numId="6">
    <w:abstractNumId w:val="4"/>
  </w:num>
  <w:num w:numId="7">
    <w:abstractNumId w:val="10"/>
  </w:num>
  <w:num w:numId="8">
    <w:abstractNumId w:val="5"/>
  </w:num>
  <w:num w:numId="9">
    <w:abstractNumId w:val="7"/>
  </w:num>
  <w:num w:numId="10">
    <w:abstractNumId w:val="2"/>
  </w:num>
  <w:num w:numId="11">
    <w:abstractNumId w:val="12"/>
  </w:num>
  <w:num w:numId="12">
    <w:abstractNumId w:val="3"/>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5521DF"/>
    <w:rsid w:val="000843FB"/>
    <w:rsid w:val="001B6DBC"/>
    <w:rsid w:val="001F40A1"/>
    <w:rsid w:val="002210F1"/>
    <w:rsid w:val="00226DB5"/>
    <w:rsid w:val="00323311"/>
    <w:rsid w:val="00365C55"/>
    <w:rsid w:val="00422481"/>
    <w:rsid w:val="00457E87"/>
    <w:rsid w:val="004E3E2C"/>
    <w:rsid w:val="00512B8E"/>
    <w:rsid w:val="00523F48"/>
    <w:rsid w:val="00545929"/>
    <w:rsid w:val="005521DF"/>
    <w:rsid w:val="006422FB"/>
    <w:rsid w:val="00642553"/>
    <w:rsid w:val="00655FDD"/>
    <w:rsid w:val="00796A2B"/>
    <w:rsid w:val="007D66F1"/>
    <w:rsid w:val="00837EBB"/>
    <w:rsid w:val="0090026C"/>
    <w:rsid w:val="00911D80"/>
    <w:rsid w:val="00AD23D3"/>
    <w:rsid w:val="00D76D99"/>
    <w:rsid w:val="00D93573"/>
    <w:rsid w:val="00DF5242"/>
    <w:rsid w:val="00E51465"/>
    <w:rsid w:val="00E63583"/>
    <w:rsid w:val="00EC4415"/>
    <w:rsid w:val="00F051B3"/>
    <w:rsid w:val="00F56748"/>
    <w:rsid w:val="00FD0E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5FDD"/>
  </w:style>
  <w:style w:type="paragraph" w:styleId="2">
    <w:name w:val="heading 2"/>
    <w:next w:val="a"/>
    <w:link w:val="20"/>
    <w:uiPriority w:val="9"/>
    <w:unhideWhenUsed/>
    <w:qFormat/>
    <w:rsid w:val="00837EBB"/>
    <w:pPr>
      <w:keepNext/>
      <w:keepLines/>
      <w:spacing w:after="12" w:line="271" w:lineRule="auto"/>
      <w:ind w:left="1078" w:hanging="10"/>
      <w:jc w:val="center"/>
      <w:outlineLvl w:val="1"/>
    </w:pPr>
    <w:rPr>
      <w:rFonts w:ascii="Times New Roman" w:eastAsia="Times New Roman" w:hAnsi="Times New Roman" w:cs="Times New Roman"/>
      <w:b/>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5521DF"/>
    <w:pPr>
      <w:spacing w:after="0" w:line="240" w:lineRule="auto"/>
    </w:pPr>
    <w:rPr>
      <w:rFonts w:ascii="Times New Roman" w:eastAsia="Times New Roman" w:hAnsi="Times New Roman" w:cs="Times New Roman"/>
      <w:sz w:val="20"/>
      <w:szCs w:val="20"/>
      <w:lang w:eastAsia="ru-RU"/>
    </w:rPr>
  </w:style>
  <w:style w:type="character" w:customStyle="1" w:styleId="a4">
    <w:name w:val="Текст сноски Знак"/>
    <w:basedOn w:val="a0"/>
    <w:link w:val="a3"/>
    <w:semiHidden/>
    <w:rsid w:val="005521DF"/>
    <w:rPr>
      <w:rFonts w:ascii="Times New Roman" w:eastAsia="Times New Roman" w:hAnsi="Times New Roman" w:cs="Times New Roman"/>
      <w:sz w:val="20"/>
      <w:szCs w:val="20"/>
      <w:lang w:eastAsia="ru-RU"/>
    </w:rPr>
  </w:style>
  <w:style w:type="character" w:customStyle="1" w:styleId="20">
    <w:name w:val="Заголовок 2 Знак"/>
    <w:basedOn w:val="a0"/>
    <w:link w:val="2"/>
    <w:uiPriority w:val="9"/>
    <w:rsid w:val="00837EBB"/>
    <w:rPr>
      <w:rFonts w:ascii="Times New Roman" w:eastAsia="Times New Roman" w:hAnsi="Times New Roman" w:cs="Times New Roman"/>
      <w:b/>
      <w:color w:val="000000"/>
      <w:sz w:val="24"/>
      <w:lang w:eastAsia="ru-RU"/>
    </w:rPr>
  </w:style>
  <w:style w:type="paragraph" w:styleId="a5">
    <w:name w:val="List Paragraph"/>
    <w:basedOn w:val="a"/>
    <w:uiPriority w:val="34"/>
    <w:qFormat/>
    <w:rsid w:val="001B6DBC"/>
    <w:pPr>
      <w:ind w:left="720"/>
      <w:contextualSpacing/>
    </w:pPr>
  </w:style>
  <w:style w:type="paragraph" w:styleId="a6">
    <w:name w:val="header"/>
    <w:basedOn w:val="a"/>
    <w:link w:val="a7"/>
    <w:uiPriority w:val="99"/>
    <w:unhideWhenUsed/>
    <w:rsid w:val="001B6DB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B6DBC"/>
  </w:style>
  <w:style w:type="paragraph" w:styleId="a8">
    <w:name w:val="footer"/>
    <w:basedOn w:val="a"/>
    <w:link w:val="a9"/>
    <w:uiPriority w:val="99"/>
    <w:unhideWhenUsed/>
    <w:rsid w:val="001B6DB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B6DBC"/>
  </w:style>
  <w:style w:type="paragraph" w:styleId="aa">
    <w:name w:val="Balloon Text"/>
    <w:basedOn w:val="a"/>
    <w:link w:val="ab"/>
    <w:uiPriority w:val="99"/>
    <w:semiHidden/>
    <w:unhideWhenUsed/>
    <w:rsid w:val="00D76D99"/>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D76D99"/>
    <w:rPr>
      <w:rFonts w:ascii="Segoe UI" w:hAnsi="Segoe UI" w:cs="Segoe UI"/>
      <w:sz w:val="18"/>
      <w:szCs w:val="18"/>
    </w:rPr>
  </w:style>
  <w:style w:type="paragraph" w:styleId="ac">
    <w:name w:val="No Spacing"/>
    <w:uiPriority w:val="1"/>
    <w:qFormat/>
    <w:rsid w:val="00DF5242"/>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TotalTime>
  <Pages>1</Pages>
  <Words>2198</Words>
  <Characters>12533</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lukas</cp:lastModifiedBy>
  <cp:revision>27</cp:revision>
  <cp:lastPrinted>2017-09-08T08:04:00Z</cp:lastPrinted>
  <dcterms:created xsi:type="dcterms:W3CDTF">2017-04-06T06:12:00Z</dcterms:created>
  <dcterms:modified xsi:type="dcterms:W3CDTF">2018-02-14T08:12:00Z</dcterms:modified>
</cp:coreProperties>
</file>