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92" w:rsidRPr="00164A84" w:rsidRDefault="00696392" w:rsidP="0069639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4A8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</w:t>
      </w:r>
      <w:r w:rsidRPr="00164A84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</w:t>
      </w:r>
    </w:p>
    <w:p w:rsidR="00696392" w:rsidRPr="00164A84" w:rsidRDefault="00696392" w:rsidP="0069639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4A84">
        <w:rPr>
          <w:rFonts w:ascii="Times New Roman" w:hAnsi="Times New Roman" w:cs="Times New Roman"/>
          <w:sz w:val="24"/>
          <w:szCs w:val="24"/>
        </w:rPr>
        <w:t>центр раз</w:t>
      </w:r>
      <w:r>
        <w:rPr>
          <w:rFonts w:ascii="Times New Roman" w:hAnsi="Times New Roman" w:cs="Times New Roman"/>
          <w:sz w:val="24"/>
          <w:szCs w:val="24"/>
        </w:rPr>
        <w:t>вития ребёнка – детский сад № 32</w:t>
      </w:r>
      <w:r w:rsidRPr="00164A84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696392" w:rsidRPr="004B7617" w:rsidRDefault="00696392" w:rsidP="0069639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64A84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696392" w:rsidRDefault="00696392" w:rsidP="00696392">
      <w:pPr>
        <w:spacing w:before="136" w:after="408" w:line="288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696392" w:rsidRDefault="00696392" w:rsidP="00696392">
      <w:pPr>
        <w:spacing w:before="136" w:after="408" w:line="288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696392" w:rsidRDefault="00696392" w:rsidP="00696392">
      <w:pPr>
        <w:spacing w:before="136" w:after="408" w:line="288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696392" w:rsidRDefault="00696392" w:rsidP="00696392">
      <w:pPr>
        <w:spacing w:before="136" w:after="408" w:line="288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696392" w:rsidRPr="00696392" w:rsidRDefault="007232B8" w:rsidP="00696392">
      <w:pPr>
        <w:spacing w:before="136" w:after="408" w:line="288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       </w:t>
      </w:r>
      <w:r w:rsidR="00696392" w:rsidRPr="0069639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Мастер-класс для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родителей</w:t>
      </w:r>
      <w:r w:rsidR="00696392" w:rsidRPr="0069639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ab/>
      </w:r>
      <w:r w:rsidR="00696392" w:rsidRPr="0069639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proofErr w:type="gramEnd"/>
      <w:r w:rsidR="00696392" w:rsidRPr="0069639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Нетрадиционные техники рисования. 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  </w:t>
      </w:r>
      <w:r w:rsidR="00696392" w:rsidRPr="0069639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Рисование мыльными пузырями»</w:t>
      </w:r>
    </w:p>
    <w:p w:rsidR="00696392" w:rsidRPr="00696392" w:rsidRDefault="00696392" w:rsidP="00696392">
      <w:pPr>
        <w:spacing w:before="204" w:after="204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</w:t>
      </w: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4220B" w:rsidRDefault="00696392" w:rsidP="00696392">
      <w:pPr>
        <w:tabs>
          <w:tab w:val="left" w:pos="6303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1422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1422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провел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                                            </w:t>
      </w:r>
    </w:p>
    <w:p w:rsidR="00696392" w:rsidRDefault="00696392" w:rsidP="00696392">
      <w:pPr>
        <w:tabs>
          <w:tab w:val="left" w:pos="6303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Холоденко А.С.</w:t>
      </w: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6392" w:rsidRP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Применение техники рисования мыльными пузырями.</w:t>
      </w:r>
    </w:p>
    <w:p w:rsidR="00696392" w:rsidRP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родителей с техникой рисования мыльными пузырями.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Ознакомить родителей с разнообразными приёмами рисования мыльными пузырями.</w:t>
      </w:r>
    </w:p>
    <w:p w:rsidR="00696392" w:rsidRP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Используемый материал:</w:t>
      </w: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средство для мытья детской посуды, вода, глицерин, трубочки для коктейлей, гуашь, акварель, листы для акварели, кисти, одноразовые стаканы, тарелки и ложки, бумажные салфетки, влажные салфетки.</w:t>
      </w:r>
    </w:p>
    <w:p w:rsidR="00696392" w:rsidRPr="00696392" w:rsidRDefault="00696392" w:rsidP="006963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мастер-класса.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самых любимых забав для взрослых и детей – это мыльные пузыри. А помните, как в детстве взбалтывали мыльную воду и соревновались, у кого пузырь выйдет больше и улетит дальше?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мыльными пузырями можно рисовать? Техника рисования мыльными пузырями необычайно проста и доступна детям. Это веселое, интересное и увлекательное занятие позволяет создавать яркие и оригинальные рисунки, не затрачивая особых усилий.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вашему вниманию мастер-класс, с помощью которого вы освоите технику рисование мыльными пузырями и своими руками создадите необычные работы.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так, начнем. Рецепт раствора: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- 150 мл воды;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- 3 ч. ложки жидкости для мытья посуды;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- 1,5 ч. ложки глицерина;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разливаем раствор по стаканам и добавляем по 0,5 ч ложки гуаши, можно больше. Чем больше красителя, тем ярче цвет пузырей.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размешиваем, чтобы не было комков.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сделать пару заготовок для будущих творческих работ первыми двумя способами и изобразить осенний лист.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 й способ:</w:t>
      </w: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выкладывание пены на чистый лист.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фон для будущих работ.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раздуть пузыри так, чтобы цветная мыльная шапка поднималась выше края стакана. Снимаем ложкой поднявшиеся пузыри и выкладываем на лист. Беспорядочно выкладываем пузыри разных цветов и постепенно заполняем весь </w:t>
      </w: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лист. Можно смешивать цвета пены. Получился необыкновенный фон, который после полного высыхания можно использовать для дальнейшего рисования или для открытки или оригинальной упаковки для подарка.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 й способ:</w:t>
      </w: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придание пене нужной формы.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цветы при помощи мыльных пузырей.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Дуем в трубочку, чтобы пузыри поднялись в стакане. Когда пена поднялась, лист бумаги накладывается поверх стакана. Отпечаток, оставленный на листе, приобретает круглую форму, если взять ёмкость другой формы, получим соответствующий отпечаток.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Повторите все эти действия с краской другого цвета. Отпечатки необходимо разместить недалеко друг от друга, чтобы получился букет. На листе бумаги у нас расцвели вот такие красивые цветы. Нарисуем акварелью стебли и листья. У нас получились яркие и оригинальные цветы.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 й способ:</w:t>
      </w: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заполнение готовых форм.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Раскрашиваем осенний лист.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заготовки кленовых листьев, которые с помощью мыльных пузырей, вернее пены мы сейчас раскрасим.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надуванием пузырей необходимо интенсивно помешать мыльный раствор. И затем поднявшуюся пену ложкой выложить на лист. Здесь так же возможно смешивание цветов. Какие яркие и красивые кленовые листья у нас получились!</w:t>
      </w:r>
    </w:p>
    <w:p w:rsidR="00696392" w:rsidRPr="00696392" w:rsidRDefault="00696392" w:rsidP="0069639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696392" w:rsidRPr="00696392" w:rsidRDefault="0014220B" w:rsidP="006963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696392" w:rsidRPr="0069639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696392" w:rsidRPr="00696392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696392" w:rsidRPr="0069639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117737" w:rsidRPr="00696392" w:rsidRDefault="00117737">
      <w:pPr>
        <w:rPr>
          <w:rFonts w:ascii="Times New Roman" w:hAnsi="Times New Roman" w:cs="Times New Roman"/>
          <w:sz w:val="28"/>
          <w:szCs w:val="28"/>
        </w:rPr>
      </w:pPr>
    </w:p>
    <w:sectPr w:rsidR="00117737" w:rsidRPr="00696392" w:rsidSect="006963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392"/>
    <w:rsid w:val="00117737"/>
    <w:rsid w:val="0014220B"/>
    <w:rsid w:val="00696392"/>
    <w:rsid w:val="007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8283-E465-4D5C-ACB3-E5832276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37"/>
  </w:style>
  <w:style w:type="paragraph" w:styleId="1">
    <w:name w:val="heading 1"/>
    <w:basedOn w:val="a"/>
    <w:link w:val="10"/>
    <w:uiPriority w:val="9"/>
    <w:qFormat/>
    <w:rsid w:val="00696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92"/>
    <w:rPr>
      <w:b/>
      <w:bCs/>
    </w:rPr>
  </w:style>
  <w:style w:type="character" w:styleId="a5">
    <w:name w:val="Hyperlink"/>
    <w:basedOn w:val="a0"/>
    <w:uiPriority w:val="99"/>
    <w:semiHidden/>
    <w:unhideWhenUsed/>
    <w:rsid w:val="00696392"/>
    <w:rPr>
      <w:color w:val="0000FF"/>
      <w:u w:val="single"/>
    </w:rPr>
  </w:style>
  <w:style w:type="character" w:customStyle="1" w:styleId="olink">
    <w:name w:val="olink"/>
    <w:basedOn w:val="a0"/>
    <w:rsid w:val="0069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901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F9E4-2CFF-480B-9816-EF10A815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2020-10-26T04:07:00Z</dcterms:created>
  <dcterms:modified xsi:type="dcterms:W3CDTF">2020-10-26T10:42:00Z</dcterms:modified>
</cp:coreProperties>
</file>