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17" w:rsidRPr="005B6A4A" w:rsidRDefault="004C2517" w:rsidP="004C2517">
      <w:pPr>
        <w:spacing w:after="0"/>
        <w:jc w:val="center"/>
        <w:rPr>
          <w:rFonts w:ascii="Times New Roman" w:hAnsi="Times New Roman" w:cs="Times New Roman"/>
        </w:rPr>
      </w:pPr>
      <w:r w:rsidRPr="005B6A4A">
        <w:rPr>
          <w:rFonts w:ascii="Times New Roman" w:hAnsi="Times New Roman" w:cs="Times New Roman"/>
        </w:rPr>
        <w:t>Муниципальное автономное дошкольное образовательное учреждение</w:t>
      </w:r>
    </w:p>
    <w:p w:rsidR="004C2517" w:rsidRPr="005B6A4A" w:rsidRDefault="004C2517" w:rsidP="004C2517">
      <w:pPr>
        <w:spacing w:after="0"/>
        <w:jc w:val="center"/>
        <w:rPr>
          <w:rFonts w:ascii="Times New Roman" w:hAnsi="Times New Roman" w:cs="Times New Roman"/>
        </w:rPr>
      </w:pPr>
      <w:proofErr w:type="gramStart"/>
      <w:r w:rsidRPr="005B6A4A">
        <w:rPr>
          <w:rFonts w:ascii="Times New Roman" w:hAnsi="Times New Roman" w:cs="Times New Roman"/>
        </w:rPr>
        <w:t>центр</w:t>
      </w:r>
      <w:proofErr w:type="gramEnd"/>
      <w:r w:rsidRPr="005B6A4A">
        <w:rPr>
          <w:rFonts w:ascii="Times New Roman" w:hAnsi="Times New Roman" w:cs="Times New Roman"/>
        </w:rPr>
        <w:t xml:space="preserve"> развития ребёнка – детский сад №32 города Кропоткин</w:t>
      </w:r>
    </w:p>
    <w:p w:rsidR="004C2517" w:rsidRDefault="004C2517" w:rsidP="004C2517">
      <w:pPr>
        <w:spacing w:after="0"/>
        <w:jc w:val="center"/>
        <w:rPr>
          <w:rFonts w:ascii="Times New Roman" w:hAnsi="Times New Roman" w:cs="Times New Roman"/>
        </w:rPr>
      </w:pPr>
      <w:proofErr w:type="gramStart"/>
      <w:r w:rsidRPr="005B6A4A">
        <w:rPr>
          <w:rFonts w:ascii="Times New Roman" w:hAnsi="Times New Roman" w:cs="Times New Roman"/>
        </w:rPr>
        <w:t>муниципально</w:t>
      </w:r>
      <w:r>
        <w:rPr>
          <w:rFonts w:ascii="Times New Roman" w:hAnsi="Times New Roman" w:cs="Times New Roman"/>
        </w:rPr>
        <w:t>го</w:t>
      </w:r>
      <w:proofErr w:type="gramEnd"/>
      <w:r>
        <w:rPr>
          <w:rFonts w:ascii="Times New Roman" w:hAnsi="Times New Roman" w:cs="Times New Roman"/>
        </w:rPr>
        <w:t xml:space="preserve"> образования Кавказский район</w:t>
      </w:r>
    </w:p>
    <w:p w:rsidR="004C2517" w:rsidRDefault="004C2517" w:rsidP="004C2517">
      <w:pPr>
        <w:spacing w:after="0"/>
        <w:jc w:val="center"/>
        <w:rPr>
          <w:rFonts w:ascii="Times New Roman" w:hAnsi="Times New Roman" w:cs="Times New Roman"/>
        </w:rPr>
      </w:pPr>
    </w:p>
    <w:p w:rsidR="004C2517" w:rsidRPr="005B6A4A" w:rsidRDefault="004C2517" w:rsidP="004C2517">
      <w:pPr>
        <w:spacing w:after="0"/>
        <w:jc w:val="center"/>
        <w:rPr>
          <w:rFonts w:ascii="Times New Roman" w:hAnsi="Times New Roman" w:cs="Times New Roman"/>
        </w:rPr>
      </w:pPr>
    </w:p>
    <w:p w:rsidR="004C2517" w:rsidRDefault="004C2517" w:rsidP="004C2517">
      <w:pPr>
        <w:pStyle w:val="c15"/>
        <w:shd w:val="clear" w:color="auto" w:fill="FFFFFF"/>
        <w:spacing w:before="0" w:beforeAutospacing="0" w:after="0" w:afterAutospacing="0"/>
        <w:jc w:val="center"/>
        <w:rPr>
          <w:rStyle w:val="c19"/>
          <w:b/>
          <w:bCs/>
          <w:color w:val="000000"/>
          <w:sz w:val="56"/>
          <w:szCs w:val="56"/>
        </w:rPr>
      </w:pPr>
    </w:p>
    <w:p w:rsidR="004C2517" w:rsidRDefault="004C2517" w:rsidP="004C2517">
      <w:pPr>
        <w:pStyle w:val="c15"/>
        <w:shd w:val="clear" w:color="auto" w:fill="FFFFFF"/>
        <w:spacing w:before="0" w:beforeAutospacing="0" w:after="0" w:afterAutospacing="0"/>
        <w:jc w:val="center"/>
        <w:rPr>
          <w:rStyle w:val="c19"/>
          <w:b/>
          <w:bCs/>
          <w:color w:val="000000"/>
          <w:sz w:val="56"/>
          <w:szCs w:val="56"/>
        </w:rPr>
      </w:pPr>
    </w:p>
    <w:p w:rsidR="004C2517" w:rsidRDefault="004C2517" w:rsidP="004C2517">
      <w:pPr>
        <w:pStyle w:val="c15"/>
        <w:shd w:val="clear" w:color="auto" w:fill="FFFFFF"/>
        <w:spacing w:before="0" w:beforeAutospacing="0" w:after="0" w:afterAutospacing="0"/>
        <w:jc w:val="center"/>
        <w:rPr>
          <w:rStyle w:val="c19"/>
          <w:b/>
          <w:bCs/>
          <w:color w:val="000000"/>
          <w:sz w:val="56"/>
          <w:szCs w:val="56"/>
        </w:rPr>
      </w:pPr>
    </w:p>
    <w:p w:rsidR="004C2517" w:rsidRDefault="004C2517" w:rsidP="004C2517">
      <w:pPr>
        <w:pStyle w:val="c15"/>
        <w:shd w:val="clear" w:color="auto" w:fill="FFFFFF"/>
        <w:spacing w:before="0" w:beforeAutospacing="0" w:after="0" w:afterAutospacing="0"/>
        <w:jc w:val="center"/>
        <w:rPr>
          <w:rFonts w:ascii="Calibri" w:hAnsi="Calibri"/>
          <w:color w:val="000000"/>
          <w:sz w:val="22"/>
          <w:szCs w:val="22"/>
        </w:rPr>
      </w:pPr>
      <w:r>
        <w:rPr>
          <w:rStyle w:val="c19"/>
          <w:b/>
          <w:bCs/>
          <w:color w:val="000000"/>
          <w:sz w:val="56"/>
          <w:szCs w:val="56"/>
        </w:rPr>
        <w:t>Консультация</w:t>
      </w:r>
      <w:r>
        <w:rPr>
          <w:b/>
          <w:bCs/>
          <w:color w:val="000000"/>
          <w:sz w:val="56"/>
          <w:szCs w:val="56"/>
        </w:rPr>
        <w:br/>
      </w:r>
      <w:r>
        <w:rPr>
          <w:rStyle w:val="c19"/>
          <w:b/>
          <w:bCs/>
          <w:color w:val="000000"/>
          <w:sz w:val="56"/>
          <w:szCs w:val="56"/>
        </w:rPr>
        <w:t>для родителей,</w:t>
      </w:r>
    </w:p>
    <w:p w:rsidR="004C2517" w:rsidRDefault="004C2517" w:rsidP="004C2517">
      <w:pPr>
        <w:pStyle w:val="c15"/>
        <w:shd w:val="clear" w:color="auto" w:fill="FFFFFF"/>
        <w:spacing w:before="0" w:beforeAutospacing="0" w:after="0" w:afterAutospacing="0"/>
        <w:jc w:val="center"/>
        <w:rPr>
          <w:rFonts w:ascii="Calibri" w:hAnsi="Calibri"/>
          <w:color w:val="000000"/>
          <w:sz w:val="22"/>
          <w:szCs w:val="22"/>
        </w:rPr>
      </w:pPr>
      <w:proofErr w:type="gramStart"/>
      <w:r>
        <w:rPr>
          <w:rStyle w:val="c19"/>
          <w:b/>
          <w:bCs/>
          <w:color w:val="000000"/>
          <w:sz w:val="56"/>
          <w:szCs w:val="56"/>
        </w:rPr>
        <w:t>посещающих</w:t>
      </w:r>
      <w:proofErr w:type="gramEnd"/>
      <w:r>
        <w:rPr>
          <w:rStyle w:val="c19"/>
          <w:b/>
          <w:bCs/>
          <w:color w:val="000000"/>
          <w:sz w:val="56"/>
          <w:szCs w:val="56"/>
        </w:rPr>
        <w:t xml:space="preserve"> консультационный центр</w:t>
      </w:r>
    </w:p>
    <w:p w:rsidR="004C2517" w:rsidRDefault="004C2517" w:rsidP="004C2517">
      <w:pPr>
        <w:pStyle w:val="c15"/>
        <w:shd w:val="clear" w:color="auto" w:fill="FFFFFF"/>
        <w:spacing w:before="0" w:beforeAutospacing="0" w:after="0" w:afterAutospacing="0"/>
        <w:jc w:val="center"/>
        <w:rPr>
          <w:rStyle w:val="c19"/>
          <w:b/>
          <w:bCs/>
          <w:color w:val="000000"/>
          <w:sz w:val="56"/>
          <w:szCs w:val="56"/>
        </w:rPr>
      </w:pPr>
      <w:proofErr w:type="gramStart"/>
      <w:r>
        <w:rPr>
          <w:rStyle w:val="c19"/>
          <w:b/>
          <w:bCs/>
          <w:color w:val="000000"/>
          <w:sz w:val="56"/>
          <w:szCs w:val="56"/>
        </w:rPr>
        <w:t>в</w:t>
      </w:r>
      <w:proofErr w:type="gramEnd"/>
      <w:r>
        <w:rPr>
          <w:rStyle w:val="c19"/>
          <w:b/>
          <w:bCs/>
          <w:color w:val="000000"/>
          <w:sz w:val="56"/>
          <w:szCs w:val="56"/>
        </w:rPr>
        <w:t xml:space="preserve"> МАДОУ ЦРР детский сад № 32</w:t>
      </w:r>
    </w:p>
    <w:p w:rsidR="004C2517" w:rsidRDefault="004C2517" w:rsidP="004C2517">
      <w:pPr>
        <w:pStyle w:val="c15"/>
        <w:shd w:val="clear" w:color="auto" w:fill="FFFFFF"/>
        <w:spacing w:before="0" w:beforeAutospacing="0" w:after="0" w:afterAutospacing="0"/>
        <w:jc w:val="center"/>
        <w:rPr>
          <w:rFonts w:ascii="Calibri" w:hAnsi="Calibri"/>
          <w:color w:val="000000"/>
          <w:sz w:val="22"/>
          <w:szCs w:val="22"/>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spacing w:before="0" w:beforeAutospacing="0" w:after="0" w:afterAutospacing="0"/>
        <w:ind w:firstLine="710"/>
        <w:jc w:val="right"/>
        <w:rPr>
          <w:rStyle w:val="c4"/>
          <w:b/>
          <w:bCs/>
          <w:color w:val="000000"/>
        </w:rPr>
      </w:pPr>
    </w:p>
    <w:p w:rsidR="004C2517" w:rsidRDefault="004C2517" w:rsidP="004C2517">
      <w:pPr>
        <w:pStyle w:val="c11"/>
        <w:shd w:val="clear" w:color="auto" w:fill="FFFFFF"/>
        <w:tabs>
          <w:tab w:val="left" w:pos="7545"/>
        </w:tabs>
        <w:spacing w:before="0" w:beforeAutospacing="0" w:after="0" w:afterAutospacing="0"/>
        <w:rPr>
          <w:rStyle w:val="c4"/>
          <w:b/>
          <w:bCs/>
          <w:color w:val="000000"/>
        </w:rPr>
      </w:pPr>
      <w:r>
        <w:rPr>
          <w:rStyle w:val="c4"/>
          <w:b/>
          <w:bCs/>
          <w:color w:val="000000"/>
        </w:rPr>
        <w:t xml:space="preserve">                                                                                                                              Воспитатель:</w:t>
      </w:r>
    </w:p>
    <w:p w:rsidR="004C2517" w:rsidRDefault="004C2517" w:rsidP="004C2517">
      <w:pPr>
        <w:pStyle w:val="c14"/>
        <w:shd w:val="clear" w:color="auto" w:fill="FFFFFF"/>
        <w:spacing w:before="0" w:beforeAutospacing="0" w:after="0" w:afterAutospacing="0"/>
        <w:ind w:firstLine="710"/>
        <w:jc w:val="right"/>
        <w:rPr>
          <w:rStyle w:val="c4"/>
          <w:b/>
          <w:bCs/>
          <w:color w:val="000000"/>
        </w:rPr>
      </w:pPr>
      <w:r>
        <w:rPr>
          <w:rStyle w:val="c4"/>
          <w:b/>
          <w:bCs/>
          <w:color w:val="000000"/>
        </w:rPr>
        <w:t xml:space="preserve">Коновалова Т.А. </w:t>
      </w:r>
    </w:p>
    <w:p w:rsidR="004C2517" w:rsidRDefault="004C2517" w:rsidP="004C2517">
      <w:pPr>
        <w:pStyle w:val="c14"/>
        <w:shd w:val="clear" w:color="auto" w:fill="FFFFFF"/>
        <w:spacing w:before="0" w:beforeAutospacing="0" w:after="0" w:afterAutospacing="0"/>
        <w:rPr>
          <w:rStyle w:val="c4"/>
          <w:b/>
          <w:bCs/>
          <w:color w:val="000000"/>
        </w:rPr>
      </w:pPr>
    </w:p>
    <w:p w:rsidR="004C2517" w:rsidRDefault="00AD194A" w:rsidP="004C2517">
      <w:pPr>
        <w:pStyle w:val="c14"/>
        <w:shd w:val="clear" w:color="auto" w:fill="FFFFFF"/>
        <w:spacing w:before="0" w:beforeAutospacing="0" w:after="0" w:afterAutospacing="0"/>
        <w:jc w:val="center"/>
        <w:rPr>
          <w:rFonts w:ascii="Calibri" w:hAnsi="Calibri"/>
          <w:color w:val="000000"/>
          <w:sz w:val="22"/>
          <w:szCs w:val="22"/>
        </w:rPr>
      </w:pPr>
      <w:r>
        <w:rPr>
          <w:rStyle w:val="c4"/>
          <w:b/>
          <w:bCs/>
          <w:color w:val="000000"/>
        </w:rPr>
        <w:t>г. Кропоткин, 20</w:t>
      </w:r>
      <w:bookmarkStart w:id="0" w:name="_GoBack"/>
      <w:bookmarkEnd w:id="0"/>
      <w:r w:rsidR="004C2517">
        <w:rPr>
          <w:rStyle w:val="c4"/>
          <w:b/>
          <w:bCs/>
          <w:color w:val="000000"/>
        </w:rPr>
        <w:t>21 год</w:t>
      </w:r>
    </w:p>
    <w:p w:rsidR="004C2517" w:rsidRDefault="004C2517" w:rsidP="004C2517">
      <w:pPr>
        <w:pStyle w:val="c1"/>
        <w:shd w:val="clear" w:color="auto" w:fill="FFFFFF"/>
        <w:spacing w:before="0" w:beforeAutospacing="0" w:after="0" w:afterAutospacing="0"/>
        <w:rPr>
          <w:rStyle w:val="c0"/>
          <w:color w:val="000000"/>
          <w:sz w:val="28"/>
          <w:szCs w:val="28"/>
        </w:rPr>
      </w:pPr>
    </w:p>
    <w:p w:rsidR="004C2517" w:rsidRDefault="004C2517" w:rsidP="004C2517">
      <w:pPr>
        <w:pStyle w:val="c1"/>
        <w:shd w:val="clear" w:color="auto" w:fill="FFFFFF"/>
        <w:spacing w:before="0" w:beforeAutospacing="0" w:after="0" w:afterAutospacing="0"/>
        <w:rPr>
          <w:rStyle w:val="c0"/>
          <w:color w:val="000000"/>
          <w:sz w:val="28"/>
          <w:szCs w:val="28"/>
        </w:rPr>
      </w:pPr>
      <w:r>
        <w:rPr>
          <w:rStyle w:val="c0"/>
          <w:color w:val="000000"/>
          <w:sz w:val="28"/>
          <w:szCs w:val="28"/>
        </w:rPr>
        <w:t xml:space="preserve">      </w:t>
      </w:r>
    </w:p>
    <w:p w:rsidR="004C2517" w:rsidRPr="004C2517" w:rsidRDefault="004C2517" w:rsidP="004C2517">
      <w:pPr>
        <w:pStyle w:val="c1"/>
        <w:shd w:val="clear" w:color="auto" w:fill="FFFFFF"/>
        <w:spacing w:before="0" w:beforeAutospacing="0" w:after="0" w:afterAutospacing="0"/>
        <w:jc w:val="center"/>
        <w:rPr>
          <w:rStyle w:val="c0"/>
          <w:b/>
          <w:color w:val="000000"/>
          <w:sz w:val="28"/>
          <w:szCs w:val="28"/>
        </w:rPr>
      </w:pPr>
      <w:r w:rsidRPr="004C2517">
        <w:rPr>
          <w:b/>
          <w:sz w:val="28"/>
          <w:szCs w:val="28"/>
        </w:rPr>
        <w:t>«Развитие познавательной сферы ребенка раннего возраста»</w:t>
      </w:r>
    </w:p>
    <w:p w:rsidR="004C2517" w:rsidRDefault="004C2517" w:rsidP="004C2517">
      <w:pPr>
        <w:pStyle w:val="c1"/>
        <w:shd w:val="clear" w:color="auto" w:fill="FFFFFF"/>
        <w:spacing w:before="0" w:beforeAutospacing="0" w:after="0" w:afterAutospacing="0"/>
        <w:rPr>
          <w:rStyle w:val="c0"/>
          <w:color w:val="000000"/>
          <w:sz w:val="28"/>
          <w:szCs w:val="28"/>
        </w:rPr>
      </w:pPr>
    </w:p>
    <w:p w:rsidR="004C2517" w:rsidRPr="004C2517" w:rsidRDefault="004C2517" w:rsidP="004C2517">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Pr="004C2517">
        <w:rPr>
          <w:rStyle w:val="c0"/>
          <w:color w:val="000000"/>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4C2517" w:rsidRPr="004C2517" w:rsidRDefault="004C2517" w:rsidP="004C2517">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Pr="004C2517">
        <w:rPr>
          <w:rStyle w:val="c0"/>
          <w:color w:val="000000"/>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4C2517">
        <w:rPr>
          <w:rStyle w:val="c0"/>
          <w:color w:val="000000"/>
          <w:sz w:val="28"/>
          <w:szCs w:val="28"/>
        </w:rPr>
        <w:t>манипулятивной</w:t>
      </w:r>
      <w:proofErr w:type="spellEnd"/>
      <w:r w:rsidRPr="004C2517">
        <w:rPr>
          <w:rStyle w:val="c0"/>
          <w:color w:val="000000"/>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4C2517" w:rsidRPr="004C2517" w:rsidRDefault="004C2517" w:rsidP="004C2517">
      <w:pPr>
        <w:pStyle w:val="c1"/>
        <w:shd w:val="clear" w:color="auto" w:fill="FFFFFF"/>
        <w:spacing w:before="0" w:beforeAutospacing="0" w:after="0" w:afterAutospacing="0"/>
        <w:rPr>
          <w:color w:val="000000"/>
          <w:sz w:val="28"/>
          <w:szCs w:val="28"/>
        </w:rPr>
      </w:pPr>
      <w:r>
        <w:rPr>
          <w:rStyle w:val="c0"/>
          <w:color w:val="000000"/>
          <w:sz w:val="28"/>
          <w:szCs w:val="28"/>
        </w:rPr>
        <w:t xml:space="preserve">     </w:t>
      </w:r>
      <w:r w:rsidRPr="004C2517">
        <w:rPr>
          <w:rStyle w:val="c0"/>
          <w:color w:val="000000"/>
          <w:sz w:val="28"/>
          <w:szCs w:val="28"/>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w:t>
      </w:r>
      <w:r w:rsidRPr="004C2517">
        <w:rPr>
          <w:rStyle w:val="c0"/>
          <w:color w:val="000000"/>
          <w:sz w:val="28"/>
          <w:szCs w:val="28"/>
        </w:rPr>
        <w:lastRenderedPageBreak/>
        <w:t>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 xml:space="preserve">Большое значение для психического развития в этом возрасте имеет и формирование </w:t>
      </w:r>
      <w:proofErr w:type="spellStart"/>
      <w:r w:rsidRPr="004C2517">
        <w:rPr>
          <w:rStyle w:val="c0"/>
          <w:color w:val="000000"/>
          <w:sz w:val="28"/>
          <w:szCs w:val="28"/>
        </w:rPr>
        <w:t>сенсорики</w:t>
      </w:r>
      <w:proofErr w:type="spellEnd"/>
      <w:r w:rsidRPr="004C2517">
        <w:rPr>
          <w:rStyle w:val="c0"/>
          <w:color w:val="000000"/>
          <w:sz w:val="28"/>
          <w:szCs w:val="28"/>
        </w:rPr>
        <w:t xml:space="preserve">. Исследования многих ученых (К. </w:t>
      </w:r>
      <w:proofErr w:type="spellStart"/>
      <w:r w:rsidRPr="004C2517">
        <w:rPr>
          <w:rStyle w:val="c0"/>
          <w:color w:val="000000"/>
          <w:sz w:val="28"/>
          <w:szCs w:val="28"/>
        </w:rPr>
        <w:t>Бюлера</w:t>
      </w:r>
      <w:proofErr w:type="spellEnd"/>
      <w:r w:rsidRPr="004C2517">
        <w:rPr>
          <w:rStyle w:val="c0"/>
          <w:color w:val="000000"/>
          <w:sz w:val="28"/>
          <w:szCs w:val="28"/>
        </w:rPr>
        <w:t xml:space="preserve">, А.В. Запорожца, Л.А. </w:t>
      </w:r>
      <w:proofErr w:type="spellStart"/>
      <w:r w:rsidRPr="004C2517">
        <w:rPr>
          <w:rStyle w:val="c0"/>
          <w:color w:val="000000"/>
          <w:sz w:val="28"/>
          <w:szCs w:val="28"/>
        </w:rPr>
        <w:t>Венгера</w:t>
      </w:r>
      <w:proofErr w:type="spellEnd"/>
      <w:r w:rsidRPr="004C2517">
        <w:rPr>
          <w:rStyle w:val="c0"/>
          <w:color w:val="000000"/>
          <w:sz w:val="28"/>
          <w:szCs w:val="28"/>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4C2517">
        <w:rPr>
          <w:rStyle w:val="c3"/>
          <w:b/>
          <w:bCs/>
          <w:color w:val="000000"/>
          <w:sz w:val="28"/>
          <w:szCs w:val="28"/>
        </w:rPr>
        <w:t> </w:t>
      </w:r>
      <w:r w:rsidRPr="004C2517">
        <w:rPr>
          <w:rStyle w:val="c0"/>
          <w:color w:val="000000"/>
          <w:sz w:val="28"/>
          <w:szCs w:val="28"/>
        </w:rPr>
        <w:t>уже найти отличия между конкретным предметом и эталоном, например, сказав, что яблоко — это неправильный круг.</w:t>
      </w:r>
    </w:p>
    <w:p w:rsidR="004C2517" w:rsidRDefault="004C2517" w:rsidP="004C2517">
      <w:pPr>
        <w:pStyle w:val="c1"/>
        <w:shd w:val="clear" w:color="auto" w:fill="FFFFFF"/>
        <w:spacing w:before="0" w:beforeAutospacing="0" w:after="0" w:afterAutospacing="0"/>
        <w:rPr>
          <w:rStyle w:val="c0"/>
          <w:color w:val="000000"/>
          <w:sz w:val="28"/>
          <w:szCs w:val="28"/>
        </w:rPr>
      </w:pPr>
      <w:r w:rsidRPr="004C2517">
        <w:rPr>
          <w:rStyle w:val="c0"/>
          <w:color w:val="000000"/>
          <w:sz w:val="28"/>
          <w:szCs w:val="28"/>
        </w:rPr>
        <w:t xml:space="preserve">«В раннем возрасте кроме наглядно-действенного мышления начинает формироваться и наглядно-образное. Наглядно-действенное мышление </w:t>
      </w:r>
      <w:r w:rsidRPr="004C2517">
        <w:rPr>
          <w:rStyle w:val="c0"/>
          <w:color w:val="000000"/>
          <w:sz w:val="28"/>
          <w:szCs w:val="28"/>
        </w:rPr>
        <w:lastRenderedPageBreak/>
        <w:t xml:space="preserve">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4C2517" w:rsidRPr="004C2517" w:rsidRDefault="004C2517" w:rsidP="004C2517">
      <w:pPr>
        <w:pStyle w:val="c1"/>
        <w:shd w:val="clear" w:color="auto" w:fill="FFFFFF"/>
        <w:spacing w:before="0" w:beforeAutospacing="0" w:after="0" w:afterAutospacing="0"/>
        <w:rPr>
          <w:color w:val="000000"/>
          <w:sz w:val="28"/>
          <w:szCs w:val="28"/>
        </w:rPr>
      </w:pPr>
      <w:r w:rsidRPr="004C2517">
        <w:rPr>
          <w:rStyle w:val="c0"/>
          <w:color w:val="000000"/>
          <w:sz w:val="28"/>
          <w:szCs w:val="28"/>
        </w:rPr>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3C5FB4" w:rsidRPr="004C2517" w:rsidRDefault="003C5FB4">
      <w:pPr>
        <w:rPr>
          <w:rFonts w:ascii="Times New Roman" w:hAnsi="Times New Roman" w:cs="Times New Roman"/>
          <w:sz w:val="28"/>
          <w:szCs w:val="28"/>
        </w:rPr>
      </w:pPr>
    </w:p>
    <w:sectPr w:rsidR="003C5FB4" w:rsidRPr="004C2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7"/>
    <w:rsid w:val="003C5FB4"/>
    <w:rsid w:val="004C2517"/>
    <w:rsid w:val="00AD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AFCC2-4E2B-4D88-B3DA-D7D337A6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C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C2517"/>
  </w:style>
  <w:style w:type="character" w:customStyle="1" w:styleId="c3">
    <w:name w:val="c3"/>
    <w:basedOn w:val="a0"/>
    <w:rsid w:val="004C2517"/>
  </w:style>
  <w:style w:type="character" w:customStyle="1" w:styleId="c4">
    <w:name w:val="c4"/>
    <w:basedOn w:val="a0"/>
    <w:rsid w:val="004C2517"/>
  </w:style>
  <w:style w:type="paragraph" w:customStyle="1" w:styleId="c15">
    <w:name w:val="c15"/>
    <w:basedOn w:val="a"/>
    <w:rsid w:val="004C2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4C2517"/>
  </w:style>
  <w:style w:type="paragraph" w:customStyle="1" w:styleId="c11">
    <w:name w:val="c11"/>
    <w:basedOn w:val="a"/>
    <w:rsid w:val="004C2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C2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D1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2021-03-09T09:55:00Z</cp:lastPrinted>
  <dcterms:created xsi:type="dcterms:W3CDTF">2021-03-09T09:04:00Z</dcterms:created>
  <dcterms:modified xsi:type="dcterms:W3CDTF">2021-03-09T09:55:00Z</dcterms:modified>
</cp:coreProperties>
</file>