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FB" w:rsidRPr="00846372" w:rsidRDefault="003260FB" w:rsidP="0032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</w:t>
      </w:r>
      <w:r w:rsidRPr="00846372"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 ДОШКОЛЬНОЕ ОБРАЗОВАТЕЛЬНОЕ</w:t>
      </w:r>
    </w:p>
    <w:p w:rsidR="003260FB" w:rsidRPr="00846372" w:rsidRDefault="003260FB" w:rsidP="003260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372">
        <w:rPr>
          <w:rFonts w:ascii="Times New Roman" w:hAnsi="Times New Roman" w:cs="Times New Roman"/>
          <w:b/>
          <w:i/>
          <w:sz w:val="24"/>
          <w:szCs w:val="24"/>
        </w:rPr>
        <w:t>УЧРЕЖДЕНИЕ ЦЕНТР РАЗВИТИЯ РЕБЁНКА - ДЕТСКИЙ САД № 32 ГОРОДА КРОПОТКИН МУНИЦИПАЛЬНОГО ОБРАЗОВАНИЯ КАВКАЗСКИЙ РАЙОН</w:t>
      </w: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Pr="00846372" w:rsidRDefault="003260FB" w:rsidP="003260FB">
      <w:pPr>
        <w:pStyle w:val="Default"/>
        <w:jc w:val="center"/>
        <w:rPr>
          <w:b/>
          <w:sz w:val="44"/>
          <w:szCs w:val="44"/>
        </w:rPr>
      </w:pPr>
      <w:r w:rsidRPr="00846372">
        <w:rPr>
          <w:b/>
          <w:sz w:val="44"/>
          <w:szCs w:val="44"/>
        </w:rPr>
        <w:t>Консультация на тему:</w:t>
      </w:r>
    </w:p>
    <w:p w:rsidR="003260FB" w:rsidRPr="004D2155" w:rsidRDefault="003260FB" w:rsidP="003260FB">
      <w:pPr>
        <w:pStyle w:val="Default"/>
        <w:jc w:val="center"/>
        <w:rPr>
          <w:sz w:val="36"/>
          <w:szCs w:val="36"/>
        </w:rPr>
      </w:pPr>
      <w:r w:rsidRPr="00846372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Организация режима дня в условиях семейного воспитания».</w:t>
      </w:r>
    </w:p>
    <w:p w:rsidR="003260FB" w:rsidRPr="004D2155" w:rsidRDefault="003260FB" w:rsidP="003260FB">
      <w:pPr>
        <w:pStyle w:val="Default"/>
        <w:rPr>
          <w:sz w:val="36"/>
          <w:szCs w:val="36"/>
        </w:rPr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  <w:jc w:val="right"/>
      </w:pPr>
    </w:p>
    <w:p w:rsidR="003260FB" w:rsidRDefault="003260FB" w:rsidP="003260FB">
      <w:pPr>
        <w:pStyle w:val="Default"/>
        <w:jc w:val="right"/>
      </w:pPr>
    </w:p>
    <w:p w:rsidR="003260FB" w:rsidRDefault="003260FB" w:rsidP="003260FB">
      <w:pPr>
        <w:pStyle w:val="Default"/>
        <w:jc w:val="right"/>
      </w:pPr>
    </w:p>
    <w:p w:rsidR="003260FB" w:rsidRDefault="003260FB" w:rsidP="003260FB">
      <w:pPr>
        <w:pStyle w:val="Default"/>
        <w:jc w:val="right"/>
      </w:pPr>
      <w:r>
        <w:t xml:space="preserve">Подготовил: </w:t>
      </w:r>
      <w:proofErr w:type="spellStart"/>
      <w:r>
        <w:t>ст.медсестра</w:t>
      </w:r>
      <w:proofErr w:type="spellEnd"/>
    </w:p>
    <w:p w:rsidR="003260FB" w:rsidRDefault="003260FB" w:rsidP="003260FB">
      <w:pPr>
        <w:pStyle w:val="Default"/>
        <w:jc w:val="right"/>
      </w:pPr>
      <w:r>
        <w:t>Климкина С.В.</w:t>
      </w:r>
    </w:p>
    <w:p w:rsidR="003260FB" w:rsidRDefault="003260FB" w:rsidP="003260FB">
      <w:pPr>
        <w:pStyle w:val="Default"/>
        <w:jc w:val="righ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pStyle w:val="Default"/>
      </w:pPr>
    </w:p>
    <w:p w:rsidR="003260FB" w:rsidRDefault="003260FB" w:rsidP="003260FB">
      <w:pPr>
        <w:jc w:val="center"/>
      </w:pPr>
      <w:r>
        <w:t>Январь 2021</w:t>
      </w:r>
      <w:r>
        <w:t>г</w:t>
      </w:r>
    </w:p>
    <w:p w:rsidR="0013113F" w:rsidRPr="003260FB" w:rsidRDefault="0013113F" w:rsidP="003260FB">
      <w:pPr>
        <w:jc w:val="both"/>
      </w:pPr>
      <w:r w:rsidRPr="003260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Режим дня — это рациональное чередование видов деятельности и отдыха в течение суток с учетом возрастных возможностей и особенностей человека. От того, как строится наш день, как сочетаются работа и отдых, достаточен ли сон, вовремя ли завтракаем, обедаем и ужинаем, зависит не только наша работоспособность, но и самочувствие, настроение, здоровье. Организм человека называют системой, насквозь пронизанной ритмами. Дирижер этой системы — суточный ритм. Ритмично все: работа внутренних органов, тканей, клеток, пульсация сердца и частота дыхания, активность мозга. В ритме все удается легче. Регулярность, распорядок, ритмичность в жизни положительно влияют на самочувствие, настроение. Для здоровья и правильного развития детей продуманный распорядок занятий, отдыха, питания имеет большое значение. Физиологической основой режима дня является выработка у ребенка динамического стереотипа ответных реакций. Повторяясь изо дня в день, определенный распорядок дня настраивает на занятия, отдых, физическую активность, тем самым облегчается выполнение всех дел. При соблюдении режима дня у ребенка формируются условные рефлексы. </w:t>
      </w:r>
      <w:r w:rsidRPr="003260FB">
        <w:rPr>
          <w:rFonts w:ascii="Times New Roman" w:hAnsi="Times New Roman" w:cs="Times New Roman"/>
          <w:sz w:val="28"/>
          <w:szCs w:val="28"/>
        </w:rPr>
        <w:t xml:space="preserve">Значение режима дня состоит в предельной минимизации </w:t>
      </w:r>
      <w:proofErr w:type="spellStart"/>
      <w:r w:rsidRPr="003260FB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3260FB">
        <w:rPr>
          <w:rFonts w:ascii="Times New Roman" w:hAnsi="Times New Roman" w:cs="Times New Roman"/>
          <w:sz w:val="28"/>
          <w:szCs w:val="28"/>
        </w:rPr>
        <w:t xml:space="preserve"> и в повышении работоспособности организма. В конечном счете соблюдение режима дня способствует и укреплению здоровья.</w:t>
      </w:r>
      <w:bookmarkStart w:id="0" w:name="_GoBack"/>
      <w:bookmarkEnd w:id="0"/>
    </w:p>
    <w:p w:rsidR="0013113F" w:rsidRPr="003260FB" w:rsidRDefault="0013113F" w:rsidP="003260F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3260FB">
        <w:rPr>
          <w:rStyle w:val="a4"/>
          <w:b w:val="0"/>
          <w:bCs w:val="0"/>
          <w:color w:val="212529"/>
          <w:sz w:val="28"/>
          <w:szCs w:val="28"/>
        </w:rPr>
        <w:t>Режим дня</w:t>
      </w:r>
      <w:r w:rsidRPr="003260FB">
        <w:rPr>
          <w:color w:val="212529"/>
          <w:sz w:val="28"/>
          <w:szCs w:val="28"/>
        </w:rPr>
        <w:t> 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  <w:r w:rsidRPr="003260FB">
        <w:rPr>
          <w:color w:val="212529"/>
          <w:sz w:val="28"/>
          <w:szCs w:val="28"/>
        </w:rPr>
        <w:br/>
        <w:t>Бодрое, жизнерадостное и в то же время уравновешенное настроение детей в большой мере зависит от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  <w:r w:rsidRPr="003260FB">
        <w:rPr>
          <w:color w:val="212529"/>
          <w:sz w:val="28"/>
          <w:szCs w:val="28"/>
        </w:rPr>
        <w:br/>
        <w:t>        Одним из немаловажных отличительных признаков воспитания в детском саду от домашнего является режим жизни. В детском саду все подчинено заранее установленному распорядку. И это несомненный плюс. Ведь такая системность приучает ребёнка к аккуратности, точности, порядку. Правильный прием пищи в одно и то же время способствует росту здорового организма.</w:t>
      </w:r>
      <w:r w:rsidRPr="003260FB">
        <w:rPr>
          <w:color w:val="212529"/>
          <w:sz w:val="28"/>
          <w:szCs w:val="28"/>
        </w:rPr>
        <w:br/>
      </w:r>
      <w:r w:rsidRPr="003260FB">
        <w:rPr>
          <w:rStyle w:val="a4"/>
          <w:b w:val="0"/>
          <w:bCs w:val="0"/>
          <w:color w:val="212529"/>
          <w:sz w:val="28"/>
          <w:szCs w:val="28"/>
        </w:rPr>
        <w:t>Поведение ребенка в детском саду</w:t>
      </w:r>
      <w:r w:rsidRPr="003260FB">
        <w:rPr>
          <w:color w:val="212529"/>
          <w:sz w:val="28"/>
          <w:szCs w:val="28"/>
        </w:rPr>
        <w:t>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r w:rsidRPr="003260FB">
        <w:rPr>
          <w:color w:val="212529"/>
          <w:sz w:val="28"/>
          <w:szCs w:val="28"/>
        </w:rPr>
        <w:br/>
      </w:r>
      <w:r w:rsidRPr="003260FB">
        <w:rPr>
          <w:rStyle w:val="a4"/>
          <w:b w:val="0"/>
          <w:bCs w:val="0"/>
          <w:color w:val="212529"/>
          <w:sz w:val="28"/>
          <w:szCs w:val="28"/>
        </w:rPr>
        <w:t>Выходные дни</w:t>
      </w:r>
      <w:r w:rsidRPr="003260FB">
        <w:rPr>
          <w:color w:val="212529"/>
          <w:sz w:val="28"/>
          <w:szCs w:val="28"/>
        </w:rPr>
        <w:t xml:space="preserve"> дети проводят дома, как правило, с существенными отклонениями и даже нарушениями привычного режима детского сада.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с установленным в детском саду. Внимание родителей следует привлечь к организации вечерней </w:t>
      </w:r>
      <w:r w:rsidRPr="003260FB">
        <w:rPr>
          <w:color w:val="212529"/>
          <w:sz w:val="28"/>
          <w:szCs w:val="28"/>
        </w:rPr>
        <w:lastRenderedPageBreak/>
        <w:t>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  <w:r w:rsidRPr="003260FB">
        <w:rPr>
          <w:color w:val="212529"/>
          <w:sz w:val="28"/>
          <w:szCs w:val="28"/>
        </w:rPr>
        <w:br/>
      </w:r>
      <w:r w:rsidRPr="003260FB">
        <w:rPr>
          <w:rStyle w:val="a4"/>
          <w:b w:val="0"/>
          <w:bCs w:val="0"/>
          <w:color w:val="212529"/>
          <w:sz w:val="28"/>
          <w:szCs w:val="28"/>
        </w:rPr>
        <w:t>Правильное физическое воспитание</w:t>
      </w:r>
      <w:r w:rsidRPr="003260FB">
        <w:rPr>
          <w:color w:val="212529"/>
          <w:sz w:val="28"/>
          <w:szCs w:val="28"/>
        </w:rPr>
        <w:t> в сочетании с отвечающим гигиеническим требованиям режимом дня, достаточной продолжительностью сна и разумным питанием является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Вам, родителям остается следить лишь за тем, чтобы дома, в выходные дни, режим не отличался от установленного в детском саду и ставшего для ребенка привычным.</w:t>
      </w:r>
    </w:p>
    <w:p w:rsidR="0013113F" w:rsidRPr="003260FB" w:rsidRDefault="0013113F" w:rsidP="003260F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3260FB">
        <w:rPr>
          <w:rStyle w:val="a4"/>
          <w:b w:val="0"/>
          <w:bCs w:val="0"/>
          <w:color w:val="212529"/>
          <w:sz w:val="28"/>
          <w:szCs w:val="28"/>
        </w:rPr>
        <w:t>Если сын или дочь воспитываются дома</w:t>
      </w:r>
      <w:r w:rsidRPr="003260FB">
        <w:rPr>
          <w:color w:val="212529"/>
          <w:sz w:val="28"/>
          <w:szCs w:val="28"/>
        </w:rPr>
        <w:t>, также надо выработать строгий режим и следить за его неуклонным выполнением. Они должны в одно и то же время ложиться спать и вставать, ходить гулять – это важно для нормального, гармоничного развития вашего ребёнка.</w:t>
      </w:r>
    </w:p>
    <w:p w:rsidR="0013113F" w:rsidRPr="003260FB" w:rsidRDefault="0013113F" w:rsidP="003260F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3260FB">
        <w:rPr>
          <w:color w:val="212529"/>
          <w:sz w:val="28"/>
          <w:szCs w:val="28"/>
        </w:rPr>
        <w:t>Если ваш </w:t>
      </w:r>
      <w:r w:rsidRPr="003260FB">
        <w:rPr>
          <w:rStyle w:val="a4"/>
          <w:b w:val="0"/>
          <w:bCs w:val="0"/>
          <w:color w:val="212529"/>
          <w:sz w:val="28"/>
          <w:szCs w:val="28"/>
        </w:rPr>
        <w:t>ребёнок не ходит в детский садик</w:t>
      </w:r>
      <w:r w:rsidRPr="003260FB">
        <w:rPr>
          <w:color w:val="212529"/>
          <w:sz w:val="28"/>
          <w:szCs w:val="28"/>
        </w:rPr>
        <w:t> и остается дома, то вариаций дня может быть множество. Так или иначе, график дня ребенка делится на две части: «до обеда» и «после обеда». В дообеденное время ребенку полезно поиграть в активные развивающие игры, а после обеда мы рекомендуем вам почитать книги, посмотреть мультфильмы или детские передачи. Вечернее время лучше всего отвести для общения ребёнка с родителями: в этом возрасте потребность ребёнка в общении с мамой и папой очень велика. Истории, не всегда правдивые, но поучительные, заинтересуют вашего ребенка и,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  <w:r w:rsidRPr="003260FB">
        <w:rPr>
          <w:color w:val="212529"/>
          <w:sz w:val="28"/>
          <w:szCs w:val="28"/>
        </w:rPr>
        <w:br/>
        <w:t>Удачи вам в воспитании вашего ребёнка. Мы предлагаем вашему вниманию.</w:t>
      </w:r>
    </w:p>
    <w:p w:rsidR="0013113F" w:rsidRPr="003260FB" w:rsidRDefault="0013113F" w:rsidP="003260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3260FB">
        <w:rPr>
          <w:color w:val="212529"/>
          <w:sz w:val="28"/>
          <w:szCs w:val="28"/>
        </w:rPr>
        <w:br/>
        <w:t>                    </w:t>
      </w:r>
      <w:r w:rsidRPr="003260FB">
        <w:rPr>
          <w:rStyle w:val="a4"/>
          <w:b w:val="0"/>
          <w:bCs w:val="0"/>
          <w:color w:val="212529"/>
          <w:sz w:val="28"/>
          <w:szCs w:val="28"/>
        </w:rPr>
        <w:t>Примерный режим дня дома для дошкольника</w:t>
      </w:r>
      <w:r w:rsidRPr="003260FB">
        <w:rPr>
          <w:color w:val="212529"/>
          <w:sz w:val="28"/>
          <w:szCs w:val="28"/>
        </w:rPr>
        <w:br/>
        <w:t>1. Пробуждение, утренняя зарядка, водные процедуры, умывание 7.00-8.00</w:t>
      </w:r>
      <w:r w:rsidRPr="003260FB">
        <w:rPr>
          <w:color w:val="212529"/>
          <w:sz w:val="28"/>
          <w:szCs w:val="28"/>
        </w:rPr>
        <w:br/>
        <w:t>2. Завтрак 8.00-9.10</w:t>
      </w:r>
      <w:r w:rsidRPr="003260FB">
        <w:rPr>
          <w:color w:val="212529"/>
          <w:sz w:val="28"/>
          <w:szCs w:val="28"/>
        </w:rPr>
        <w:br/>
        <w:t>3. Игры и занятия дома 9.10 -10.00</w:t>
      </w:r>
      <w:r w:rsidRPr="003260FB">
        <w:rPr>
          <w:color w:val="212529"/>
          <w:sz w:val="28"/>
          <w:szCs w:val="28"/>
        </w:rPr>
        <w:br/>
        <w:t>4. Прогулка и игры на свежем воздухе 10.00-12.30</w:t>
      </w:r>
      <w:r w:rsidRPr="003260FB">
        <w:rPr>
          <w:color w:val="212529"/>
          <w:sz w:val="28"/>
          <w:szCs w:val="28"/>
        </w:rPr>
        <w:br/>
        <w:t>5. Обед 12.30-13.20</w:t>
      </w:r>
      <w:r w:rsidRPr="003260FB">
        <w:rPr>
          <w:color w:val="212529"/>
          <w:sz w:val="28"/>
          <w:szCs w:val="28"/>
        </w:rPr>
        <w:br/>
        <w:t>6. Дневной сон (при открытых фрамуге, окне или на веранде) 13.20-15.30</w:t>
      </w:r>
      <w:r w:rsidRPr="003260FB">
        <w:rPr>
          <w:color w:val="212529"/>
          <w:sz w:val="28"/>
          <w:szCs w:val="28"/>
        </w:rPr>
        <w:br/>
        <w:t>7. Свободное время для спокойных игр и приготовления к полднику 15.30 -16.00</w:t>
      </w:r>
      <w:r w:rsidRPr="003260FB">
        <w:rPr>
          <w:color w:val="212529"/>
          <w:sz w:val="28"/>
          <w:szCs w:val="28"/>
        </w:rPr>
        <w:br/>
        <w:t>8. Полдник 16.00-16.30</w:t>
      </w:r>
      <w:r w:rsidRPr="003260FB">
        <w:rPr>
          <w:color w:val="212529"/>
          <w:sz w:val="28"/>
          <w:szCs w:val="28"/>
        </w:rPr>
        <w:br/>
        <w:t>9. Прогулка и игры на свежем воздухе 16.30-18.30</w:t>
      </w:r>
      <w:r w:rsidRPr="003260FB">
        <w:rPr>
          <w:color w:val="212529"/>
          <w:sz w:val="28"/>
          <w:szCs w:val="28"/>
        </w:rPr>
        <w:br/>
        <w:t>10. Ужин 18.30-19.00</w:t>
      </w:r>
      <w:r w:rsidRPr="003260FB">
        <w:rPr>
          <w:color w:val="212529"/>
          <w:sz w:val="28"/>
          <w:szCs w:val="28"/>
        </w:rPr>
        <w:br/>
        <w:t>11. Свободное время, спокойные игры 19.00 -</w:t>
      </w:r>
      <w:proofErr w:type="gramStart"/>
      <w:r w:rsidRPr="003260FB">
        <w:rPr>
          <w:color w:val="212529"/>
          <w:sz w:val="28"/>
          <w:szCs w:val="28"/>
        </w:rPr>
        <w:t>21.00</w:t>
      </w:r>
      <w:r w:rsidRPr="003260FB">
        <w:rPr>
          <w:color w:val="212529"/>
          <w:sz w:val="28"/>
          <w:szCs w:val="28"/>
        </w:rPr>
        <w:br/>
        <w:t>12 .</w:t>
      </w:r>
      <w:proofErr w:type="gramEnd"/>
      <w:r w:rsidRPr="003260FB">
        <w:rPr>
          <w:color w:val="212529"/>
          <w:sz w:val="28"/>
          <w:szCs w:val="28"/>
        </w:rPr>
        <w:t xml:space="preserve"> Ночной сон 21.00-7.00</w:t>
      </w:r>
    </w:p>
    <w:p w:rsidR="0013113F" w:rsidRDefault="0013113F"/>
    <w:p w:rsidR="0013113F" w:rsidRDefault="0013113F"/>
    <w:p w:rsidR="003260FB" w:rsidRDefault="003260FB" w:rsidP="003260F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  <w:r w:rsidRPr="0013113F">
        <w:rPr>
          <w:rStyle w:val="c5"/>
          <w:sz w:val="28"/>
          <w:szCs w:val="28"/>
        </w:rPr>
        <w:t>Рекомендации для родителей</w:t>
      </w:r>
    </w:p>
    <w:p w:rsidR="003260FB" w:rsidRPr="0013113F" w:rsidRDefault="003260FB" w:rsidP="003260F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113F">
        <w:rPr>
          <w:sz w:val="28"/>
          <w:szCs w:val="28"/>
        </w:rPr>
        <w:t xml:space="preserve"> «</w:t>
      </w:r>
      <w:r w:rsidRPr="0013113F">
        <w:rPr>
          <w:rStyle w:val="c5"/>
          <w:sz w:val="28"/>
          <w:szCs w:val="28"/>
        </w:rPr>
        <w:t>Организация режима дня в условиях семейного воспитания»</w:t>
      </w:r>
      <w:r>
        <w:rPr>
          <w:rStyle w:val="c5"/>
          <w:sz w:val="28"/>
          <w:szCs w:val="28"/>
        </w:rPr>
        <w:t>.</w:t>
      </w:r>
    </w:p>
    <w:p w:rsidR="003260FB" w:rsidRPr="0013113F" w:rsidRDefault="003260FB" w:rsidP="003260FB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> </w:t>
      </w:r>
    </w:p>
    <w:p w:rsidR="003260FB" w:rsidRDefault="003260FB" w:rsidP="003260FB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3113F">
        <w:rPr>
          <w:rStyle w:val="c1"/>
          <w:sz w:val="28"/>
          <w:szCs w:val="28"/>
        </w:rPr>
        <w:t>В современных условиях многие родители считают, что они могут дать своему ребенку гораздо больше знаний дома. В связи с этим они берут на себя большую ответственность. Воспитывая ребенка в домашних условиях надо понимать, что ребенок лишается полноценного общения со сверстниками в различных режимных моментах. Общения только на улице недостаточно. Ребенок должен научиться взаимодействовать с другими детьми на занятиях, утренниках. Сейчас в детских садах уделяется большое внимание разностороннему развитию ребенка.</w:t>
      </w:r>
    </w:p>
    <w:p w:rsidR="003260FB" w:rsidRPr="0013113F" w:rsidRDefault="003260FB" w:rsidP="003260FB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 xml:space="preserve"> Вот несколько простых правил для организации режима дня в условиях семейного воспитания:</w:t>
      </w:r>
    </w:p>
    <w:p w:rsidR="003260FB" w:rsidRPr="0013113F" w:rsidRDefault="003260FB" w:rsidP="003260FB">
      <w:pPr>
        <w:pStyle w:val="c0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>1. Соблюдайте дома режим дня и питания, принятые в детском саду.</w:t>
      </w:r>
    </w:p>
    <w:p w:rsidR="003260FB" w:rsidRPr="0013113F" w:rsidRDefault="003260FB" w:rsidP="003260FB">
      <w:pPr>
        <w:pStyle w:val="c0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>2. В домашних условиях хвалите ребенка за проявление самостоятельности, правильное выполнение гигиенических процедур, воспитывайте привычку к чистоте (умывание, летом мыть ноги перед дневным сном, следить за состоянием рук, мыть руки после прогулки, пользоваться туалетной бумагой, чистить зубы, полоскать рот после еды).</w:t>
      </w:r>
    </w:p>
    <w:p w:rsidR="003260FB" w:rsidRPr="0013113F" w:rsidRDefault="003260FB" w:rsidP="003260FB">
      <w:pPr>
        <w:pStyle w:val="c0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>3. Соблюдайте режим прогулок. Давайте возможность ребенку во время прогулок много свободно двигаться. Введите семейную традицию занятий спортом.</w:t>
      </w:r>
    </w:p>
    <w:p w:rsidR="003260FB" w:rsidRPr="0013113F" w:rsidRDefault="003260FB" w:rsidP="003260FB">
      <w:pPr>
        <w:pStyle w:val="c0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>4. Обеспечьте эмоциональный радостный фон жизни ребенка. Поддерживайте радостную атмосферу в семье. Сохраняйте традиции семейных праздников. Посещайте с ребенком театры. Концерты. Цирк.</w:t>
      </w:r>
    </w:p>
    <w:p w:rsidR="003260FB" w:rsidRPr="0013113F" w:rsidRDefault="003260FB" w:rsidP="003260FB">
      <w:pPr>
        <w:pStyle w:val="c0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>5. Для устранения и предупреждения нарушений в звукопроизношении проводите с ребенком игровые упражнения. Так же для развития фонематического слуха и речевого внимания применяются специальные игровые упражнения.</w:t>
      </w:r>
    </w:p>
    <w:p w:rsidR="003260FB" w:rsidRPr="0013113F" w:rsidRDefault="003260FB" w:rsidP="003260FB">
      <w:pPr>
        <w:pStyle w:val="c0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>6. Давайте детям в домашних условиях, под контролем взрослого, вырезывать ножницами, шить иглой, лепить и так далее.</w:t>
      </w:r>
    </w:p>
    <w:p w:rsidR="003260FB" w:rsidRPr="0013113F" w:rsidRDefault="003260FB" w:rsidP="003260FB">
      <w:pPr>
        <w:pStyle w:val="c0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>7. Много рассказывайте и показывайте детям, читайте художественную литературу.</w:t>
      </w:r>
    </w:p>
    <w:p w:rsidR="003260FB" w:rsidRPr="0013113F" w:rsidRDefault="003260FB" w:rsidP="003260FB">
      <w:pPr>
        <w:pStyle w:val="c0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3113F">
        <w:rPr>
          <w:rStyle w:val="c1"/>
          <w:sz w:val="28"/>
          <w:szCs w:val="28"/>
        </w:rPr>
        <w:t>Соблюдение этих правил родителями облегчит дальнейшую жизнь детям. Ведь ситуация может измениться и ребенку нужно будет пойти в детский сад. На этот случай он уже будет обладать элементарными навыками самообслуживания.</w:t>
      </w:r>
    </w:p>
    <w:p w:rsidR="003260FB" w:rsidRDefault="003260FB" w:rsidP="003260FB"/>
    <w:p w:rsidR="003260FB" w:rsidRDefault="003260FB"/>
    <w:sectPr w:rsidR="003260FB" w:rsidSect="003260F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3F"/>
    <w:rsid w:val="0013113F"/>
    <w:rsid w:val="003260FB"/>
    <w:rsid w:val="00C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7ECB-6C9F-4BC0-8E96-0E7F6E0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113F"/>
  </w:style>
  <w:style w:type="paragraph" w:customStyle="1" w:styleId="c7">
    <w:name w:val="c7"/>
    <w:basedOn w:val="a"/>
    <w:rsid w:val="0013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113F"/>
  </w:style>
  <w:style w:type="paragraph" w:customStyle="1" w:styleId="c0">
    <w:name w:val="c0"/>
    <w:basedOn w:val="a"/>
    <w:rsid w:val="0013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13F"/>
    <w:rPr>
      <w:b/>
      <w:bCs/>
    </w:rPr>
  </w:style>
  <w:style w:type="paragraph" w:customStyle="1" w:styleId="Default">
    <w:name w:val="Default"/>
    <w:rsid w:val="00326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2021-03-10T08:27:00Z</dcterms:created>
  <dcterms:modified xsi:type="dcterms:W3CDTF">2021-03-10T08:46:00Z</dcterms:modified>
</cp:coreProperties>
</file>