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A1A" w:rsidRDefault="005E7A1A" w:rsidP="005E7A1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</w:t>
      </w:r>
      <w:proofErr w:type="gramStart"/>
      <w:r>
        <w:rPr>
          <w:rFonts w:ascii="Times New Roman" w:hAnsi="Times New Roman" w:cs="Times New Roman"/>
        </w:rPr>
        <w:t>автономное  дошкольное</w:t>
      </w:r>
      <w:proofErr w:type="gramEnd"/>
      <w:r>
        <w:rPr>
          <w:rFonts w:ascii="Times New Roman" w:hAnsi="Times New Roman" w:cs="Times New Roman"/>
        </w:rPr>
        <w:t xml:space="preserve"> образовательное учреждение</w:t>
      </w:r>
    </w:p>
    <w:p w:rsidR="005E7A1A" w:rsidRDefault="005E7A1A" w:rsidP="005E7A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центр развития ребенка – детский сад № 32 города Кропоткин </w:t>
      </w:r>
    </w:p>
    <w:p w:rsidR="005E7A1A" w:rsidRDefault="005E7A1A" w:rsidP="005E7A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муниципального образования Кавказский район</w:t>
      </w:r>
    </w:p>
    <w:p w:rsidR="005E7A1A" w:rsidRDefault="005E7A1A" w:rsidP="005E7A1A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5E7A1A" w:rsidRDefault="005E7A1A" w:rsidP="005E7A1A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5E7A1A" w:rsidRDefault="005E7A1A" w:rsidP="005E7A1A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5E7A1A" w:rsidRDefault="005E7A1A" w:rsidP="005E7A1A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5E7A1A" w:rsidRDefault="005E7A1A" w:rsidP="005E7A1A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5E7A1A" w:rsidRDefault="005E7A1A" w:rsidP="005E7A1A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5E7A1A" w:rsidRDefault="005E7A1A" w:rsidP="005E7A1A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5E7A1A" w:rsidRDefault="005E7A1A" w:rsidP="005E7A1A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5E7A1A" w:rsidRDefault="005E7A1A" w:rsidP="005E7A1A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5E7A1A" w:rsidRPr="00436F18" w:rsidRDefault="005E7A1A" w:rsidP="005E7A1A">
      <w:pPr>
        <w:pStyle w:val="a3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КОНСПЕКТ   НЕПОСРЕДСТВЕННО ОБРАЗОВАТЕЛЬНОЙ ДЕЯТЕЛЬНОСТИ</w:t>
      </w:r>
    </w:p>
    <w:p w:rsidR="005E7A1A" w:rsidRPr="004C7515" w:rsidRDefault="00EC3B80" w:rsidP="005E7A1A">
      <w:pPr>
        <w:pStyle w:val="a3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в подготовительной</w:t>
      </w:r>
      <w:r w:rsidR="005E7A1A">
        <w:rPr>
          <w:color w:val="000000"/>
          <w:sz w:val="36"/>
          <w:szCs w:val="36"/>
        </w:rPr>
        <w:t xml:space="preserve"> к школе группе компенсирующей направленности: по теме: «Синеглазая посуда</w:t>
      </w:r>
      <w:r w:rsidR="005E7A1A" w:rsidRPr="004C7515">
        <w:rPr>
          <w:color w:val="000000"/>
          <w:sz w:val="36"/>
          <w:szCs w:val="36"/>
        </w:rPr>
        <w:t>»</w:t>
      </w:r>
    </w:p>
    <w:p w:rsidR="005E7A1A" w:rsidRPr="004C7515" w:rsidRDefault="005E7A1A" w:rsidP="005E7A1A">
      <w:pPr>
        <w:pStyle w:val="a3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4C7515">
        <w:rPr>
          <w:color w:val="000000"/>
          <w:sz w:val="36"/>
          <w:szCs w:val="36"/>
        </w:rPr>
        <w:t>образовательная область</w:t>
      </w:r>
    </w:p>
    <w:p w:rsidR="005E7A1A" w:rsidRPr="004C7515" w:rsidRDefault="005E7A1A" w:rsidP="005E7A1A">
      <w:pPr>
        <w:pStyle w:val="a3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4C7515">
        <w:rPr>
          <w:color w:val="000000"/>
          <w:sz w:val="36"/>
          <w:szCs w:val="36"/>
        </w:rPr>
        <w:t>«</w:t>
      </w:r>
      <w:r w:rsidR="00EC3B80">
        <w:rPr>
          <w:color w:val="000000"/>
          <w:sz w:val="36"/>
          <w:szCs w:val="36"/>
        </w:rPr>
        <w:t>Художественно - эстетичес</w:t>
      </w:r>
      <w:r>
        <w:rPr>
          <w:color w:val="000000"/>
          <w:sz w:val="36"/>
          <w:szCs w:val="36"/>
        </w:rPr>
        <w:t>кое развитие</w:t>
      </w:r>
      <w:r w:rsidRPr="004C7515">
        <w:rPr>
          <w:color w:val="000000"/>
          <w:sz w:val="36"/>
          <w:szCs w:val="36"/>
        </w:rPr>
        <w:t>»</w:t>
      </w:r>
      <w:bookmarkStart w:id="0" w:name="_GoBack"/>
      <w:bookmarkEnd w:id="0"/>
    </w:p>
    <w:p w:rsidR="005E7A1A" w:rsidRPr="004C7515" w:rsidRDefault="005E7A1A" w:rsidP="005E7A1A">
      <w:pPr>
        <w:pStyle w:val="a3"/>
        <w:spacing w:before="0" w:beforeAutospacing="0" w:after="0" w:afterAutospacing="0"/>
        <w:rPr>
          <w:color w:val="000000"/>
          <w:sz w:val="36"/>
          <w:szCs w:val="36"/>
        </w:rPr>
      </w:pPr>
    </w:p>
    <w:p w:rsidR="005E7A1A" w:rsidRPr="004C7515" w:rsidRDefault="005E7A1A" w:rsidP="005E7A1A">
      <w:pPr>
        <w:pStyle w:val="a3"/>
        <w:spacing w:before="0" w:beforeAutospacing="0" w:after="0" w:afterAutospacing="0"/>
        <w:rPr>
          <w:color w:val="000000"/>
          <w:sz w:val="36"/>
          <w:szCs w:val="36"/>
        </w:rPr>
      </w:pPr>
    </w:p>
    <w:p w:rsidR="005E7A1A" w:rsidRDefault="005E7A1A" w:rsidP="005E7A1A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5E7A1A" w:rsidRDefault="005E7A1A" w:rsidP="005E7A1A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5E7A1A" w:rsidRDefault="005E7A1A" w:rsidP="005E7A1A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5E7A1A" w:rsidRDefault="005E7A1A" w:rsidP="005E7A1A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5E7A1A" w:rsidRDefault="005E7A1A" w:rsidP="005E7A1A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5E7A1A" w:rsidRDefault="005E7A1A" w:rsidP="005E7A1A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5E7A1A" w:rsidRDefault="005E7A1A" w:rsidP="005E7A1A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5E7A1A" w:rsidRDefault="005E7A1A" w:rsidP="005E7A1A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5E7A1A" w:rsidRDefault="005E7A1A" w:rsidP="005E7A1A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5E7A1A" w:rsidRDefault="005E7A1A" w:rsidP="005E7A1A">
      <w:pPr>
        <w:pStyle w:val="a3"/>
        <w:tabs>
          <w:tab w:val="left" w:pos="6735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Составил воспитатель:</w:t>
      </w:r>
    </w:p>
    <w:p w:rsidR="005E7A1A" w:rsidRPr="00624A86" w:rsidRDefault="005E7A1A" w:rsidP="005E7A1A">
      <w:pPr>
        <w:pStyle w:val="a3"/>
        <w:tabs>
          <w:tab w:val="left" w:pos="6735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Холоденко А.С.</w:t>
      </w:r>
    </w:p>
    <w:p w:rsidR="005E7A1A" w:rsidRDefault="005E7A1A" w:rsidP="005E7A1A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5E7A1A" w:rsidRDefault="005E7A1A" w:rsidP="005E7A1A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5E7A1A" w:rsidRDefault="005E7A1A" w:rsidP="005E7A1A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5E7A1A" w:rsidRDefault="005E7A1A" w:rsidP="005E7A1A">
      <w:pPr>
        <w:shd w:val="clear" w:color="auto" w:fill="FFFFFF"/>
        <w:spacing w:after="0" w:line="240" w:lineRule="auto"/>
        <w:ind w:right="7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7A1A" w:rsidRDefault="005E7A1A" w:rsidP="005E7A1A">
      <w:pPr>
        <w:shd w:val="clear" w:color="auto" w:fill="FFFFFF"/>
        <w:spacing w:after="0" w:line="240" w:lineRule="auto"/>
        <w:ind w:right="7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7A1A" w:rsidRDefault="005E7A1A" w:rsidP="005E7A1A">
      <w:pPr>
        <w:shd w:val="clear" w:color="auto" w:fill="FFFFFF"/>
        <w:spacing w:after="0" w:line="240" w:lineRule="auto"/>
        <w:ind w:right="7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7A1A" w:rsidRDefault="005E7A1A" w:rsidP="005E7A1A">
      <w:pPr>
        <w:shd w:val="clear" w:color="auto" w:fill="FFFFFF"/>
        <w:spacing w:after="0" w:line="240" w:lineRule="auto"/>
        <w:ind w:right="7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7A1A" w:rsidRDefault="005E7A1A" w:rsidP="005E7A1A">
      <w:pPr>
        <w:shd w:val="clear" w:color="auto" w:fill="FFFFFF"/>
        <w:spacing w:after="0" w:line="240" w:lineRule="auto"/>
        <w:ind w:right="7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7A1A" w:rsidRDefault="005E7A1A" w:rsidP="005E7A1A">
      <w:pPr>
        <w:shd w:val="clear" w:color="auto" w:fill="FFFFFF"/>
        <w:spacing w:after="0" w:line="240" w:lineRule="auto"/>
        <w:ind w:right="7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7A1A" w:rsidRPr="009F3B35" w:rsidRDefault="005E7A1A" w:rsidP="005E7A1A">
      <w:pPr>
        <w:shd w:val="clear" w:color="auto" w:fill="FFFFFF"/>
        <w:spacing w:after="0" w:line="240" w:lineRule="auto"/>
        <w:ind w:righ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A1A" w:rsidRPr="009F3B35" w:rsidRDefault="005E7A1A" w:rsidP="005E7A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представления детей о народном промысле Гжели.</w:t>
      </w:r>
    </w:p>
    <w:p w:rsidR="005E7A1A" w:rsidRPr="009F3B35" w:rsidRDefault="005E7A1A" w:rsidP="005E7A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видеть красоту, своеобразие и самобытность изделий.</w:t>
      </w:r>
    </w:p>
    <w:p w:rsidR="005E7A1A" w:rsidRPr="009F3B35" w:rsidRDefault="005E7A1A" w:rsidP="005E7A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Закреплять умение составлять узор на разных формах, выполняя в центре узор из растительных элементов, по краям кайму, </w:t>
      </w:r>
      <w:proofErr w:type="spellStart"/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бордюр.Приобщать</w:t>
      </w:r>
      <w:proofErr w:type="spellEnd"/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к истокам русской народной </w:t>
      </w:r>
      <w:proofErr w:type="spellStart"/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культуры.Воспитывать</w:t>
      </w:r>
      <w:proofErr w:type="spellEnd"/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чувство сострадания, сопереживания, желания прийти на помощь.</w:t>
      </w:r>
    </w:p>
    <w:p w:rsidR="005E7A1A" w:rsidRPr="009F3B35" w:rsidRDefault="005E7A1A" w:rsidP="005E7A1A">
      <w:pPr>
        <w:shd w:val="clear" w:color="auto" w:fill="FFFFFF"/>
        <w:spacing w:after="0" w:line="240" w:lineRule="auto"/>
        <w:ind w:right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в</w:t>
      </w: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ыставка изделий гжельских мастеров;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укла </w:t>
      </w:r>
      <w:proofErr w:type="gramStart"/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</w:t>
      </w:r>
      <w:proofErr w:type="gramEnd"/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нарисованная с частями гжельского чайника;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уашь;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таканчики с водой;</w:t>
      </w:r>
    </w:p>
    <w:p w:rsidR="005E7A1A" w:rsidRPr="009F3B35" w:rsidRDefault="005E7A1A" w:rsidP="005E7A1A">
      <w:pPr>
        <w:shd w:val="clear" w:color="auto" w:fill="FFFFFF"/>
        <w:spacing w:after="0" w:line="240" w:lineRule="auto"/>
        <w:ind w:right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исть белочка№5;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салфетки, в</w:t>
      </w: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ырезанные из бумаги формы посуды.</w:t>
      </w:r>
    </w:p>
    <w:p w:rsidR="005E7A1A" w:rsidRPr="009F3B35" w:rsidRDefault="005E7A1A" w:rsidP="005E7A1A">
      <w:pPr>
        <w:shd w:val="clear" w:color="auto" w:fill="FFFFFF"/>
        <w:spacing w:after="0" w:line="240" w:lineRule="auto"/>
        <w:ind w:right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Предварительная работа:</w:t>
      </w:r>
    </w:p>
    <w:p w:rsidR="005E7A1A" w:rsidRPr="009F3B35" w:rsidRDefault="005E7A1A" w:rsidP="005E7A1A">
      <w:pPr>
        <w:numPr>
          <w:ilvl w:val="0"/>
          <w:numId w:val="1"/>
        </w:numPr>
        <w:shd w:val="clear" w:color="auto" w:fill="FFFFFF"/>
        <w:spacing w:after="0" w:line="240" w:lineRule="auto"/>
        <w:ind w:right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гжельском промысле.</w:t>
      </w:r>
    </w:p>
    <w:p w:rsidR="005E7A1A" w:rsidRPr="009F3B35" w:rsidRDefault="005E7A1A" w:rsidP="005E7A1A">
      <w:pPr>
        <w:numPr>
          <w:ilvl w:val="0"/>
          <w:numId w:val="1"/>
        </w:numPr>
        <w:shd w:val="clear" w:color="auto" w:fill="FFFFFF"/>
        <w:spacing w:after="0" w:line="240" w:lineRule="auto"/>
        <w:ind w:right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узоров гжели.</w:t>
      </w:r>
    </w:p>
    <w:p w:rsidR="005E7A1A" w:rsidRPr="009F3B35" w:rsidRDefault="005E7A1A" w:rsidP="005E7A1A">
      <w:pPr>
        <w:numPr>
          <w:ilvl w:val="0"/>
          <w:numId w:val="1"/>
        </w:numPr>
        <w:shd w:val="clear" w:color="auto" w:fill="FFFFFF"/>
        <w:spacing w:after="0" w:line="240" w:lineRule="auto"/>
        <w:ind w:right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нанесения основных мазков, используемых при росписи гжели.</w:t>
      </w:r>
    </w:p>
    <w:p w:rsidR="005E7A1A" w:rsidRPr="009F3B35" w:rsidRDefault="005E7A1A" w:rsidP="005E7A1A">
      <w:pPr>
        <w:shd w:val="clear" w:color="auto" w:fill="FFFFFF"/>
        <w:spacing w:after="0" w:line="240" w:lineRule="auto"/>
        <w:ind w:left="720" w:right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занятия:</w:t>
      </w:r>
    </w:p>
    <w:p w:rsidR="005E7A1A" w:rsidRPr="009F3B35" w:rsidRDefault="005E7A1A" w:rsidP="005E7A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проходят в группу в игровую зону и находят гжельскую вазу.</w:t>
      </w:r>
    </w:p>
    <w:p w:rsidR="005E7A1A" w:rsidRPr="009F3B35" w:rsidRDefault="005E7A1A" w:rsidP="005E7A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Проходите, не стесняйтесь,</w:t>
      </w:r>
    </w:p>
    <w:p w:rsidR="005E7A1A" w:rsidRPr="009F3B35" w:rsidRDefault="005E7A1A" w:rsidP="005E7A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Возле вазы собирайтесь.</w:t>
      </w:r>
    </w:p>
    <w:p w:rsidR="005E7A1A" w:rsidRPr="009F3B35" w:rsidRDefault="005E7A1A" w:rsidP="005E7A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Рассмотрите-ка ее,</w:t>
      </w:r>
    </w:p>
    <w:p w:rsidR="005E7A1A" w:rsidRPr="009F3B35" w:rsidRDefault="005E7A1A" w:rsidP="005E7A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Не </w:t>
      </w:r>
      <w:proofErr w:type="gramStart"/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напомнила</w:t>
      </w:r>
      <w:proofErr w:type="gramEnd"/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чего</w:t>
      </w:r>
      <w:r w:rsidRPr="009F3B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 (Гжельская посуда).</w:t>
      </w: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7A1A" w:rsidRPr="009F3B35" w:rsidRDefault="005E7A1A" w:rsidP="005E7A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Правильно. Давайте отыщем в группе посуду гжельских мастеров и организуем выставку гжельского фарфора.</w:t>
      </w:r>
    </w:p>
    <w:p w:rsidR="005E7A1A" w:rsidRPr="009F3B35" w:rsidRDefault="005E7A1A" w:rsidP="005E7A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выполняют, любуются.</w:t>
      </w:r>
    </w:p>
    <w:p w:rsidR="005E7A1A" w:rsidRPr="009F3B35" w:rsidRDefault="005E7A1A" w:rsidP="005E7A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Ребенок читает стихотворение</w:t>
      </w:r>
    </w:p>
    <w:p w:rsidR="005E7A1A" w:rsidRPr="009F3B35" w:rsidRDefault="005E7A1A" w:rsidP="005E7A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 да посуда, что за диво, хороша и та, и та,</w:t>
      </w:r>
    </w:p>
    <w:p w:rsidR="005E7A1A" w:rsidRPr="009F3B35" w:rsidRDefault="005E7A1A" w:rsidP="005E7A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нарядна и красива, расписная, вся в цветах!</w:t>
      </w:r>
    </w:p>
    <w:p w:rsidR="005E7A1A" w:rsidRPr="009F3B35" w:rsidRDefault="005E7A1A" w:rsidP="005E7A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и роза, и ромашка, одуванчик, васильки,</w:t>
      </w:r>
    </w:p>
    <w:p w:rsidR="005E7A1A" w:rsidRPr="009F3B35" w:rsidRDefault="005E7A1A" w:rsidP="005E7A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синей сеточкой по краю, просто глаз не отвести.</w:t>
      </w:r>
    </w:p>
    <w:p w:rsidR="005E7A1A" w:rsidRPr="009F3B35" w:rsidRDefault="005E7A1A" w:rsidP="005E7A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Сотворили это чудо не за тридевять земель,</w:t>
      </w:r>
    </w:p>
    <w:p w:rsidR="005E7A1A" w:rsidRPr="009F3B35" w:rsidRDefault="005E7A1A" w:rsidP="005E7A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Расписали ту посуду на Руси, в местечке Гжель.</w:t>
      </w:r>
    </w:p>
    <w:p w:rsidR="005E7A1A" w:rsidRPr="009F3B35" w:rsidRDefault="005E7A1A" w:rsidP="005E7A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 фарфорового чуда, а кругом него леса.</w:t>
      </w:r>
    </w:p>
    <w:p w:rsidR="005E7A1A" w:rsidRPr="009F3B35" w:rsidRDefault="005E7A1A" w:rsidP="005E7A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Синеглазая посуда, как весною небеса.</w:t>
      </w:r>
    </w:p>
    <w:p w:rsidR="005E7A1A" w:rsidRPr="009F3B35" w:rsidRDefault="005E7A1A" w:rsidP="005E7A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Вазы, чайники и блюда так и светят на столе!</w:t>
      </w:r>
    </w:p>
    <w:p w:rsidR="005E7A1A" w:rsidRPr="009F3B35" w:rsidRDefault="005E7A1A" w:rsidP="005E7A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раскрашенной посуды есть вкусней и веселей!</w:t>
      </w:r>
    </w:p>
    <w:p w:rsidR="005E7A1A" w:rsidRPr="009F3B35" w:rsidRDefault="005E7A1A" w:rsidP="005E7A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Тут слышится плач, и воспитатель заносит нарисованную девочку с частями разбитой гжельской посуды(нарисованной)</w:t>
      </w:r>
    </w:p>
    <w:p w:rsidR="005E7A1A" w:rsidRPr="009F3B35" w:rsidRDefault="005E7A1A" w:rsidP="005E7A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Маша:</w:t>
      </w: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Здравствуйте, ребята!  Меня зовут Машенька.</w:t>
      </w:r>
    </w:p>
    <w:p w:rsidR="005E7A1A" w:rsidRPr="009F3B35" w:rsidRDefault="005E7A1A" w:rsidP="005E7A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здороваются.</w:t>
      </w:r>
    </w:p>
    <w:p w:rsidR="005E7A1A" w:rsidRPr="009F3B35" w:rsidRDefault="005E7A1A" w:rsidP="005E7A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</w:t>
      </w: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Машенька, а откуда ты к нам пришла? И почему так горько плачешь?</w:t>
      </w:r>
    </w:p>
    <w:p w:rsidR="005E7A1A" w:rsidRPr="009F3B35" w:rsidRDefault="005E7A1A" w:rsidP="005E7A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Маша:</w:t>
      </w: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Пришла я к вам из страны </w:t>
      </w:r>
      <w:proofErr w:type="spellStart"/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Рисовандии</w:t>
      </w:r>
      <w:proofErr w:type="spellEnd"/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своей бедой. Не знаю, сможете ли вы мне помочь?</w:t>
      </w:r>
    </w:p>
    <w:p w:rsidR="005E7A1A" w:rsidRPr="009F3B35" w:rsidRDefault="005E7A1A" w:rsidP="005E7A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</w:t>
      </w: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А что случилось-то? Расскажи нам про свою беду. А мы с ребятами чем сможем, обязательно поможем!</w:t>
      </w:r>
    </w:p>
    <w:p w:rsidR="005E7A1A" w:rsidRPr="009F3B35" w:rsidRDefault="005E7A1A" w:rsidP="005E7A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Обращается к ребятам за поддержкой</w:t>
      </w:r>
    </w:p>
    <w:p w:rsidR="005E7A1A" w:rsidRPr="009F3B35" w:rsidRDefault="005E7A1A" w:rsidP="005E7A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-Поможем, мальчики и девочки?</w:t>
      </w:r>
    </w:p>
    <w:p w:rsidR="005E7A1A" w:rsidRPr="009F3B35" w:rsidRDefault="005E7A1A" w:rsidP="005E7A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Маша</w:t>
      </w: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Раз так, то слушайте. Решила я мамочке помочь по хозяйству и взялась посуду мыть. Перемыла, перетерла, а стала на полку убирать, так со стула упала и всю посуду разбила. Вот от нее осколки остались. (Плачет)</w:t>
      </w:r>
    </w:p>
    <w:p w:rsidR="005E7A1A" w:rsidRPr="009F3B35" w:rsidRDefault="005E7A1A" w:rsidP="005E7A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</w:t>
      </w: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Ребята, как вы думаете, из чего она была сделана?</w:t>
      </w:r>
    </w:p>
    <w:p w:rsidR="005E7A1A" w:rsidRPr="009F3B35" w:rsidRDefault="005E7A1A" w:rsidP="005E7A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Дети:</w:t>
      </w: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Глина, керамика, стекло.</w:t>
      </w:r>
    </w:p>
    <w:p w:rsidR="005E7A1A" w:rsidRPr="009F3B35" w:rsidRDefault="005E7A1A" w:rsidP="005E7A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Воспитатель:-</w:t>
      </w:r>
      <w:proofErr w:type="gramEnd"/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чего бывает сделана посуда?(ответы детей) Могла ли разбиться посуда из дерева, например, хохломская? (ответы детей) Конечно нет, только бы роспись пострадала. А металлическая? (показ и ответы детей) Такая, как у нас дома? Эта уж точно осталась бы цела. А пластиковая посуда? (ответы детей) </w:t>
      </w:r>
      <w:proofErr w:type="gramStart"/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стеклянная? (ответы детей) Маша, а твоя посуда какая была?</w:t>
      </w:r>
    </w:p>
    <w:p w:rsidR="005E7A1A" w:rsidRPr="009F3B35" w:rsidRDefault="005E7A1A" w:rsidP="005E7A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Маша:</w:t>
      </w: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Белая, а на ней синенькие узоры: завитки, цветочки, листочки.</w:t>
      </w:r>
    </w:p>
    <w:p w:rsidR="005E7A1A" w:rsidRPr="009F3B35" w:rsidRDefault="005E7A1A" w:rsidP="005E7A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</w:t>
      </w: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Ребята, вы догадались какая это посуда?</w:t>
      </w:r>
    </w:p>
    <w:p w:rsidR="005E7A1A" w:rsidRPr="009F3B35" w:rsidRDefault="005E7A1A" w:rsidP="005E7A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Дети:-</w:t>
      </w:r>
      <w:proofErr w:type="gramEnd"/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Посуда гжельских мастеров.</w:t>
      </w:r>
    </w:p>
    <w:p w:rsidR="005E7A1A" w:rsidRPr="009F3B35" w:rsidRDefault="005E7A1A" w:rsidP="005E7A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 -</w:t>
      </w: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Машенька, вот посмотри, сколько здесь гжельского фарфора. Выбирай любую посуду!</w:t>
      </w:r>
    </w:p>
    <w:p w:rsidR="005E7A1A" w:rsidRPr="009F3B35" w:rsidRDefault="005E7A1A" w:rsidP="005E7A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Маша: - Нет, мне такая посуда не подойдет. Она правда очень красивая. Но я ведь к вам из необычной страны пришла. Там все предметы и люди настоящие как у вас, но когда мы попадаем в ваш мир, то становимся как будто нарисованными. Мне бы вот нарисованную посуду, вот как эта. (протягивает кусочки гжельской посуды)</w:t>
      </w:r>
    </w:p>
    <w:p w:rsidR="005E7A1A" w:rsidRPr="009F3B35" w:rsidRDefault="005E7A1A" w:rsidP="005E7A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«Собери посуду»</w:t>
      </w:r>
    </w:p>
    <w:p w:rsidR="005E7A1A" w:rsidRPr="009F3B35" w:rsidRDefault="005E7A1A" w:rsidP="005E7A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Воспитатель:-</w:t>
      </w:r>
      <w:proofErr w:type="gramEnd"/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Ну, вот, ребята, посмотрите какая посуда-то была, а мы же сможем ее с вами восстановить. Вот тут у нас есть формы, только они белые, осталось ее расписать. И тогда мы сможем с вами помочь Машеньке.</w:t>
      </w:r>
    </w:p>
    <w:p w:rsidR="005E7A1A" w:rsidRPr="009F3B35" w:rsidRDefault="005E7A1A" w:rsidP="005E7A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Давайте вспомним, какие узоры использовали гжельские мастера?</w:t>
      </w:r>
    </w:p>
    <w:p w:rsidR="005E7A1A" w:rsidRPr="009F3B35" w:rsidRDefault="005E7A1A" w:rsidP="005E7A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выбирают себе образец и садятся на свои места.</w:t>
      </w:r>
    </w:p>
    <w:p w:rsidR="005E7A1A" w:rsidRPr="009F3B35" w:rsidRDefault="005E7A1A" w:rsidP="005E7A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обращает внимание детей на то, что используется только синяя гуашь и на доске находятся образцы росписи - они там в помощь детям.</w:t>
      </w:r>
    </w:p>
    <w:p w:rsidR="005E7A1A" w:rsidRPr="009F3B35" w:rsidRDefault="005E7A1A" w:rsidP="005E7A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Физкультминутка «Посуда»:</w:t>
      </w:r>
    </w:p>
    <w:p w:rsidR="005E7A1A" w:rsidRPr="009F3B35" w:rsidRDefault="005E7A1A" w:rsidP="005E7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большой стеклянный чайник,</w:t>
      </w:r>
    </w:p>
    <w:p w:rsidR="005E7A1A" w:rsidRPr="009F3B35" w:rsidRDefault="005E7A1A" w:rsidP="005E7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(«Надуть» живот, одна рука на поясе)</w:t>
      </w:r>
    </w:p>
    <w:p w:rsidR="005E7A1A" w:rsidRPr="009F3B35" w:rsidRDefault="005E7A1A" w:rsidP="005E7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важный, как начальник.</w:t>
      </w:r>
    </w:p>
    <w:p w:rsidR="005E7A1A" w:rsidRPr="009F3B35" w:rsidRDefault="005E7A1A" w:rsidP="005E7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(Другая изогнута, как носик)</w:t>
      </w:r>
    </w:p>
    <w:p w:rsidR="005E7A1A" w:rsidRPr="009F3B35" w:rsidRDefault="005E7A1A" w:rsidP="005E7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фарфоровые чашки,</w:t>
      </w:r>
    </w:p>
    <w:p w:rsidR="005E7A1A" w:rsidRPr="009F3B35" w:rsidRDefault="005E7A1A" w:rsidP="005E7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(Приседать, одна рука на поясе)</w:t>
      </w:r>
    </w:p>
    <w:p w:rsidR="005E7A1A" w:rsidRPr="009F3B35" w:rsidRDefault="005E7A1A" w:rsidP="005E7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хрупкие, бедняжки.</w:t>
      </w:r>
    </w:p>
    <w:p w:rsidR="005E7A1A" w:rsidRPr="009F3B35" w:rsidRDefault="005E7A1A" w:rsidP="005E7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фарфоровые блюдца,</w:t>
      </w:r>
    </w:p>
    <w:p w:rsidR="005E7A1A" w:rsidRPr="009F3B35" w:rsidRDefault="005E7A1A" w:rsidP="005E7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(Кружиться, рисуя руками круг)</w:t>
      </w:r>
    </w:p>
    <w:p w:rsidR="005E7A1A" w:rsidRPr="009F3B35" w:rsidRDefault="005E7A1A" w:rsidP="005E7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стукни - разобьются.</w:t>
      </w:r>
    </w:p>
    <w:p w:rsidR="005E7A1A" w:rsidRPr="009F3B35" w:rsidRDefault="005E7A1A" w:rsidP="005E7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серебряные ложки,</w:t>
      </w:r>
    </w:p>
    <w:p w:rsidR="005E7A1A" w:rsidRPr="009F3B35" w:rsidRDefault="005E7A1A" w:rsidP="005E7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(Потянуться, руки сомкнуть над головой)</w:t>
      </w:r>
    </w:p>
    <w:p w:rsidR="005E7A1A" w:rsidRPr="009F3B35" w:rsidRDefault="005E7A1A" w:rsidP="005E7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пластмассовый поднос -</w:t>
      </w:r>
    </w:p>
    <w:p w:rsidR="005E7A1A" w:rsidRPr="009F3B35" w:rsidRDefault="005E7A1A" w:rsidP="005E7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Он посуду нам принес.</w:t>
      </w:r>
    </w:p>
    <w:p w:rsidR="005E7A1A" w:rsidRPr="009F3B35" w:rsidRDefault="005E7A1A" w:rsidP="005E7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(Сделать большой круг)</w:t>
      </w:r>
    </w:p>
    <w:p w:rsidR="005E7A1A" w:rsidRPr="009F3B35" w:rsidRDefault="005E7A1A" w:rsidP="005E7A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Рисование посуды</w:t>
      </w: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(звучат русские народные мелодии)</w:t>
      </w:r>
    </w:p>
    <w:p w:rsidR="005E7A1A" w:rsidRPr="009F3B35" w:rsidRDefault="005E7A1A" w:rsidP="005E7A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 окончания работы, Маша благодарит ребят за помощь и прощается с ними. А дети приводят в порядок свои рабочие места.</w:t>
      </w:r>
    </w:p>
    <w:p w:rsidR="005E7A1A" w:rsidRDefault="005E7A1A" w:rsidP="005E7A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7A1A" w:rsidRDefault="005E7A1A" w:rsidP="005E7A1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E7A1A" w:rsidRDefault="005E7A1A" w:rsidP="005E7A1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2532A" w:rsidRDefault="00F2532A"/>
    <w:sectPr w:rsidR="00F2532A" w:rsidSect="00F25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67720"/>
    <w:multiLevelType w:val="multilevel"/>
    <w:tmpl w:val="B3F6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7A1A"/>
    <w:rsid w:val="005E7A1A"/>
    <w:rsid w:val="00EC3B80"/>
    <w:rsid w:val="00F2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94ACF-4548-4E20-9B80-F1DCF9C6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7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E7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E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775</Words>
  <Characters>4422</Characters>
  <Application>Microsoft Office Word</Application>
  <DocSecurity>0</DocSecurity>
  <Lines>36</Lines>
  <Paragraphs>10</Paragraphs>
  <ScaleCrop>false</ScaleCrop>
  <Company/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dcterms:created xsi:type="dcterms:W3CDTF">2020-01-21T10:39:00Z</dcterms:created>
  <dcterms:modified xsi:type="dcterms:W3CDTF">2020-01-22T06:50:00Z</dcterms:modified>
</cp:coreProperties>
</file>