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Pr="005B6A4A" w:rsidRDefault="001B47C8" w:rsidP="001B47C8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1B47C8" w:rsidRPr="005B6A4A" w:rsidRDefault="001B47C8" w:rsidP="001B47C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центр</w:t>
      </w:r>
      <w:proofErr w:type="gramEnd"/>
      <w:r w:rsidRPr="005B6A4A">
        <w:rPr>
          <w:rFonts w:ascii="Times New Roman" w:hAnsi="Times New Roman" w:cs="Times New Roman"/>
        </w:rPr>
        <w:t xml:space="preserve"> развития ребёнка – детский сад №32 города Кропоткин</w:t>
      </w: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образования Кавказский район</w:t>
      </w: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</w:rPr>
      </w:pP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образовательной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деятельности</w:t>
      </w:r>
    </w:p>
    <w:p w:rsidR="001B47C8" w:rsidRDefault="001B47C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B61BF">
        <w:rPr>
          <w:rFonts w:ascii="Times New Roman" w:hAnsi="Times New Roman" w:cs="Times New Roman"/>
          <w:sz w:val="40"/>
          <w:szCs w:val="40"/>
        </w:rPr>
        <w:t>младшей</w:t>
      </w:r>
      <w:r>
        <w:rPr>
          <w:rFonts w:ascii="Times New Roman" w:hAnsi="Times New Roman" w:cs="Times New Roman"/>
          <w:sz w:val="40"/>
          <w:szCs w:val="40"/>
        </w:rPr>
        <w:t xml:space="preserve"> группе общеразвивающей направленности</w:t>
      </w:r>
    </w:p>
    <w:p w:rsidR="001B47C8" w:rsidRPr="001B47C8" w:rsidRDefault="001B47C8" w:rsidP="001B47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на  тему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</w:t>
      </w:r>
      <w:r w:rsidR="004B61BF">
        <w:rPr>
          <w:rFonts w:ascii="Times New Roman" w:hAnsi="Times New Roman" w:cs="Times New Roman"/>
          <w:sz w:val="40"/>
          <w:szCs w:val="40"/>
        </w:rPr>
        <w:t>Дикие животные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»</w:t>
      </w: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B47C8" w:rsidRP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>Составил:</w:t>
      </w:r>
    </w:p>
    <w:p w:rsidR="001B47C8" w:rsidRP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 xml:space="preserve">Воспитатель </w:t>
      </w:r>
    </w:p>
    <w:p w:rsidR="001B47C8" w:rsidRP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bCs/>
          <w:color w:val="000000"/>
          <w:sz w:val="28"/>
          <w:szCs w:val="28"/>
        </w:rPr>
        <w:t>Еремичева М.П.</w:t>
      </w:r>
    </w:p>
    <w:p w:rsidR="001B47C8" w:rsidRPr="001B47C8" w:rsidRDefault="001B47C8" w:rsidP="001B47C8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Cs/>
          <w:color w:val="000000"/>
          <w:sz w:val="28"/>
          <w:szCs w:val="28"/>
        </w:rPr>
      </w:pP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4B61BF">
        <w:rPr>
          <w:b/>
          <w:color w:val="000000"/>
          <w:sz w:val="28"/>
          <w:szCs w:val="28"/>
        </w:rPr>
        <w:lastRenderedPageBreak/>
        <w:t>Тема:</w:t>
      </w:r>
      <w:r w:rsidRPr="004B61BF">
        <w:rPr>
          <w:b/>
          <w:color w:val="000000"/>
          <w:sz w:val="28"/>
          <w:szCs w:val="28"/>
        </w:rPr>
        <w:t xml:space="preserve"> «Дикие животные»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gramStart"/>
      <w:r w:rsidRPr="004B61BF">
        <w:rPr>
          <w:b/>
          <w:color w:val="000000"/>
          <w:sz w:val="28"/>
          <w:szCs w:val="28"/>
        </w:rPr>
        <w:t>Цель:</w:t>
      </w:r>
      <w:r w:rsidRPr="004B61BF">
        <w:rPr>
          <w:i/>
          <w:iCs/>
          <w:color w:val="000000"/>
          <w:sz w:val="28"/>
          <w:szCs w:val="28"/>
        </w:rPr>
        <w:t> </w:t>
      </w:r>
      <w:r w:rsidRPr="004B61BF">
        <w:rPr>
          <w:color w:val="000000"/>
          <w:sz w:val="28"/>
          <w:szCs w:val="28"/>
        </w:rPr>
        <w:t> закрепить</w:t>
      </w:r>
      <w:proofErr w:type="gramEnd"/>
      <w:r w:rsidRPr="004B61BF">
        <w:rPr>
          <w:color w:val="000000"/>
          <w:sz w:val="28"/>
          <w:szCs w:val="28"/>
        </w:rPr>
        <w:t xml:space="preserve"> знания детей о диких животных, их детенышах, о месте проживания.; активизировать словарь по данной теме.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rStyle w:val="a4"/>
          <w:b/>
          <w:bCs/>
          <w:i w:val="0"/>
          <w:iCs w:val="0"/>
          <w:color w:val="000000"/>
          <w:sz w:val="28"/>
          <w:szCs w:val="28"/>
        </w:rPr>
        <w:t>Задачи: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— Формировать умение детей знать и различать диких животных и их детенышей, правильно соотносить их названия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— Уточнить представление детей о внешнем виде диких животных, их жизнедеятельности в зимнее время года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— Способствовать развитию связной речи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— Воспитывать интерес к познанию окружающего мира, бережное отношение к обитателям живой природы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rStyle w:val="a4"/>
          <w:color w:val="000000"/>
          <w:sz w:val="28"/>
          <w:szCs w:val="28"/>
        </w:rPr>
        <w:t> </w:t>
      </w:r>
      <w:r w:rsidRPr="004B61BF">
        <w:rPr>
          <w:rStyle w:val="a4"/>
          <w:b/>
          <w:bCs/>
          <w:i w:val="0"/>
          <w:iCs w:val="0"/>
          <w:color w:val="000000"/>
          <w:sz w:val="28"/>
          <w:szCs w:val="28"/>
        </w:rPr>
        <w:t>Материалы и оборудование: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— Мольберт (</w:t>
      </w:r>
      <w:proofErr w:type="spellStart"/>
      <w:r w:rsidRPr="004B61BF">
        <w:rPr>
          <w:color w:val="000000"/>
          <w:sz w:val="28"/>
          <w:szCs w:val="28"/>
        </w:rPr>
        <w:t>фланелеграф</w:t>
      </w:r>
      <w:proofErr w:type="spellEnd"/>
      <w:r w:rsidRPr="004B61BF">
        <w:rPr>
          <w:color w:val="000000"/>
          <w:sz w:val="28"/>
          <w:szCs w:val="28"/>
        </w:rPr>
        <w:t>)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— Набор картинок «животные и их детеныши»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— Декорации для леса </w:t>
      </w:r>
      <w:proofErr w:type="gramStart"/>
      <w:r w:rsidRPr="004B61BF">
        <w:rPr>
          <w:color w:val="000000"/>
          <w:sz w:val="28"/>
          <w:szCs w:val="28"/>
        </w:rPr>
        <w:t>( игрушки</w:t>
      </w:r>
      <w:proofErr w:type="gramEnd"/>
      <w:r w:rsidRPr="004B61BF">
        <w:rPr>
          <w:color w:val="000000"/>
          <w:sz w:val="28"/>
          <w:szCs w:val="28"/>
        </w:rPr>
        <w:t>: лисичка, зайчонок. ёж, медведь, белка, волк)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— Мультимедийная система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— Ноутбук с мультимедийной презентацией «Дикие животные»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rStyle w:val="a4"/>
          <w:color w:val="000000"/>
          <w:sz w:val="28"/>
          <w:szCs w:val="28"/>
        </w:rPr>
        <w:t> </w:t>
      </w:r>
      <w:r w:rsidRPr="004B61BF">
        <w:rPr>
          <w:rStyle w:val="a4"/>
          <w:b/>
          <w:bCs/>
          <w:i w:val="0"/>
          <w:iCs w:val="0"/>
          <w:color w:val="000000"/>
          <w:sz w:val="28"/>
          <w:szCs w:val="28"/>
        </w:rPr>
        <w:t>Оборудование</w:t>
      </w:r>
      <w:r w:rsidRPr="004B61BF">
        <w:rPr>
          <w:rStyle w:val="a4"/>
          <w:b/>
          <w:bCs/>
          <w:color w:val="000000"/>
          <w:sz w:val="28"/>
          <w:szCs w:val="28"/>
        </w:rPr>
        <w:t>:</w:t>
      </w:r>
      <w:r w:rsidRPr="004B61BF">
        <w:rPr>
          <w:color w:val="000000"/>
          <w:sz w:val="28"/>
          <w:szCs w:val="28"/>
        </w:rPr>
        <w:t> картинки с изображением диких животных и их детенышей.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b/>
          <w:bCs/>
          <w:color w:val="000000"/>
          <w:sz w:val="28"/>
          <w:szCs w:val="28"/>
        </w:rPr>
        <w:t>Предварительная работа.  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1.Чтение рассказов о животных «Мишка в лесу», «Лиса и зайцы в зимнем лесу»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2.Рассматривание иллюстраций «Дикие животные»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3.Чтение художественной литературы: </w:t>
      </w:r>
      <w:proofErr w:type="gramStart"/>
      <w:r w:rsidRPr="004B61BF">
        <w:rPr>
          <w:color w:val="000000"/>
          <w:sz w:val="28"/>
          <w:szCs w:val="28"/>
        </w:rPr>
        <w:t>« Лиса</w:t>
      </w:r>
      <w:proofErr w:type="gramEnd"/>
      <w:r w:rsidRPr="004B61BF">
        <w:rPr>
          <w:color w:val="000000"/>
          <w:sz w:val="28"/>
          <w:szCs w:val="28"/>
        </w:rPr>
        <w:t xml:space="preserve"> и </w:t>
      </w:r>
      <w:proofErr w:type="spellStart"/>
      <w:r w:rsidRPr="004B61BF">
        <w:rPr>
          <w:color w:val="000000"/>
          <w:sz w:val="28"/>
          <w:szCs w:val="28"/>
        </w:rPr>
        <w:t>заяц»,«Зимовье</w:t>
      </w:r>
      <w:proofErr w:type="spellEnd"/>
      <w:r w:rsidRPr="004B61BF">
        <w:rPr>
          <w:color w:val="000000"/>
          <w:sz w:val="28"/>
          <w:szCs w:val="28"/>
        </w:rPr>
        <w:t>»,   «Теремок».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4.Разучивание стихов, загадывание </w:t>
      </w:r>
      <w:proofErr w:type="gramStart"/>
      <w:r w:rsidRPr="004B61BF">
        <w:rPr>
          <w:color w:val="000000"/>
          <w:sz w:val="28"/>
          <w:szCs w:val="28"/>
        </w:rPr>
        <w:t>загадок  о</w:t>
      </w:r>
      <w:proofErr w:type="gramEnd"/>
      <w:r w:rsidRPr="004B61BF">
        <w:rPr>
          <w:color w:val="000000"/>
          <w:sz w:val="28"/>
          <w:szCs w:val="28"/>
        </w:rPr>
        <w:t xml:space="preserve"> диких животных.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5. Просмотр мультфильмов </w:t>
      </w:r>
      <w:proofErr w:type="gramStart"/>
      <w:r w:rsidRPr="004B61BF">
        <w:rPr>
          <w:color w:val="000000"/>
          <w:sz w:val="28"/>
          <w:szCs w:val="28"/>
        </w:rPr>
        <w:t>« Доктор</w:t>
      </w:r>
      <w:proofErr w:type="gramEnd"/>
      <w:r w:rsidRPr="004B61BF">
        <w:rPr>
          <w:color w:val="000000"/>
          <w:sz w:val="28"/>
          <w:szCs w:val="28"/>
        </w:rPr>
        <w:t xml:space="preserve"> Айболит», «Теремок» и др.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6.Сюжетно-ролевая игра </w:t>
      </w:r>
      <w:proofErr w:type="gramStart"/>
      <w:r w:rsidRPr="004B61BF">
        <w:rPr>
          <w:color w:val="000000"/>
          <w:sz w:val="28"/>
          <w:szCs w:val="28"/>
        </w:rPr>
        <w:t>« Зоопарк</w:t>
      </w:r>
      <w:proofErr w:type="gramEnd"/>
      <w:r w:rsidRPr="004B61BF">
        <w:rPr>
          <w:color w:val="000000"/>
          <w:sz w:val="28"/>
          <w:szCs w:val="28"/>
        </w:rPr>
        <w:t>», «Доктор Айболит»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7.Настольные игры «Чей детеныш?», «Чей домик?».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8.Подвижная игра «У медведя во бору».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br/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  <w:r w:rsidRPr="004B61BF">
        <w:rPr>
          <w:b/>
          <w:color w:val="000000"/>
          <w:sz w:val="28"/>
          <w:szCs w:val="28"/>
        </w:rPr>
        <w:t>Ход занятия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  <w:u w:val="single"/>
        </w:rPr>
        <w:t> Организационный момент.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Дети садятся за столы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Теперь давайте сядем за стол, ножки поставим правильно, спинки выпрямим.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Ребята, нам в группу сегодня пришла телеграмма.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«Срочно приходите,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Срочно помогите!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Происходят чудеса,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lastRenderedPageBreak/>
        <w:t>Не поделим мы леса.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Нас волшебник напугал,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Нас он всех заколдовал.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Мы забыли, кто мы есть,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Что нам пить и что нам есть.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Выручайте, приходите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И нас срочно помирите!»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Жители леса.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Ну что, отправимся на помощь к животным?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Скажите, как называют животных, которые живут в лесу?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Дикие животные.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Правильно, все эти животные – дикие. А как вы думаете, почему их так называют?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Потому, что эти животные живут в лесу, сами о себе заботятся, сами добывают себе еду.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Чтобы отправиться на помощь, мы с вами должны вспомнить, какие животные живут в лесу. Закрывайте все глаза я произнесу волшебное заклинание и мы очутимся с вами в лесу.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Давайте все посмотрим на экран.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Посмотрите кто же это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Дети: Медведь?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Рассмотрите медведя. Расскажите, какой он? Какие у него лапы?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</w:t>
      </w:r>
      <w:proofErr w:type="gramStart"/>
      <w:r w:rsidRPr="004B61BF">
        <w:rPr>
          <w:color w:val="000000"/>
          <w:sz w:val="28"/>
          <w:szCs w:val="28"/>
        </w:rPr>
        <w:t>Дети :</w:t>
      </w:r>
      <w:proofErr w:type="gramEnd"/>
      <w:r w:rsidRPr="004B61BF">
        <w:rPr>
          <w:color w:val="000000"/>
          <w:sz w:val="28"/>
          <w:szCs w:val="28"/>
        </w:rPr>
        <w:t xml:space="preserve"> Медведь большой, сильный, коричневый. У него длинные когти и сильные лапы.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Правильно, это медведь. А как называют дом медведя?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Берлога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Хотите посмотреть, как зимует медведь в берлоге?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Посмотрите на экран.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(</w:t>
      </w:r>
      <w:proofErr w:type="gramStart"/>
      <w:r w:rsidRPr="004B61BF">
        <w:rPr>
          <w:color w:val="000000"/>
          <w:sz w:val="28"/>
          <w:szCs w:val="28"/>
        </w:rPr>
        <w:t>дети</w:t>
      </w:r>
      <w:proofErr w:type="gramEnd"/>
      <w:r w:rsidRPr="004B61BF">
        <w:rPr>
          <w:color w:val="000000"/>
          <w:sz w:val="28"/>
          <w:szCs w:val="28"/>
        </w:rPr>
        <w:t xml:space="preserve"> смотрят на слайд со спящим в берлоге медведем)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Вот так медведь спит в своей берлоге.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Как вы думаете ему тепло или холодно? Почему вы так думаете?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Мех теплый. Вход ветками завален. Снегом сверху замело.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Всю зиму спит медведь в берлоге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Только весной проснется.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Да…Медведь большой сладкоежка, очень любит мед. Пока мишка лакомится медом, мы познакомимся еще с одним жителем леса.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Ой, смотрите,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Под кустом, под кустом,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Кто-то с рыженьким хвостом –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lastRenderedPageBreak/>
        <w:t> Как вы думаете, кто это?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Лиса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Молодцы. Рассмотрите лису. Расскажите, какая она? Какой у неё хвост?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Дети: Лиса рыжая, красивая, хитрая. У неё пушистый, длинный хвост.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Воспитатель: Это лисичка, у лисы рыжая пушистая шубка, маленькие ушки и большой хвост. Лиса хитрая. Часто ее в сказках называют плутовка, что означает обманщица. Лиса не меняет своей шубки. Она и зимой и летом рыжего цвета.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Под кусточком лисий дом.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Как называется дом лисички?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Нора.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Посмотрите на экране – это лисья нора. Вход в нее узкий, длинный. А внутри нора просторная, удобная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Зачем лисоньке такой пушистый хвост?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Следы заметать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Давайте, мы покажем, как лисичка ходит и следы заметает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(Дети имитируют походку лисы)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  <w:u w:val="single"/>
        </w:rPr>
        <w:t> </w:t>
      </w:r>
      <w:proofErr w:type="spellStart"/>
      <w:r w:rsidRPr="004B61BF">
        <w:rPr>
          <w:color w:val="000000"/>
          <w:sz w:val="28"/>
          <w:szCs w:val="28"/>
          <w:u w:val="single"/>
        </w:rPr>
        <w:t>Физминутка</w:t>
      </w:r>
      <w:proofErr w:type="spellEnd"/>
      <w:r w:rsidRPr="004B61BF">
        <w:rPr>
          <w:color w:val="000000"/>
          <w:sz w:val="28"/>
          <w:szCs w:val="28"/>
          <w:u w:val="single"/>
        </w:rPr>
        <w:t> 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Лиса по лесу ходила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Звонки песни выводила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Лиса лычки драла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Лиса лапотки плела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Возле елочки прошла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Что на елочке нашла?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(Обнаружили на елке грибок)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Знаем, знаем, что на елке растут шишки и иголки, а цветочки и грибочки не растут на елке. А на нашей елочке, на сучке висит грибок. Чьи это запасы?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Белочки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Верно. Рассмотрите белку. Расскажите, какая она? Какие у неё ушки и хвост?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Воспитатель: Где живет белка? Как называется ее домик?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Дупло.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Почему белка так высоко дом свой делает?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Чтобы другие звери не достали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Как белочка от мороза спасается?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Прячется в дупле и хвостиком вход закрывает.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Посмотрите, какой у белки хвостик – большой, пушистый.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lastRenderedPageBreak/>
        <w:t> Воспитатель: У медведя есть берлога, у лисы – нора, у белки — дупло, а где же зайка живет? Какой у него домик?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— Нет у зайки домика, под кусточком поспал и убежал.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Давайте рассмотрим зайку. Расскажите, какой он? Какие у него ушки?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Дети: — Зайка маленький, беленький, пушистый. У него длинные ушки.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Воспитатель: — Вспомните, какую шубку носит заяц зимой, и на какую шубку меняет её весной?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Дети: — Зимой у зайки белая шубка, а весной он меняет её на серую.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FF0000"/>
          <w:sz w:val="28"/>
          <w:szCs w:val="28"/>
        </w:rPr>
        <w:t> </w:t>
      </w:r>
      <w:r w:rsidRPr="004B61BF">
        <w:rPr>
          <w:color w:val="000000"/>
          <w:sz w:val="28"/>
          <w:szCs w:val="28"/>
        </w:rPr>
        <w:t> Воспитатель: Скучно зайке одному – давайте с ним поиграем.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  <w:u w:val="single"/>
        </w:rPr>
        <w:t> Игра с пальчиками и движениями.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Зайка беленький сидит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И ушами шевелит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Вот так, вот так,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Он ушами шевелит.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Зайке холодно сидеть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Надо лапочки погреть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Вот так, вот так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Надо лапочки погреть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Зайке холодно стоять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Надо зайке поскакать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Вот так, вот так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Надо зайке поскакать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Быстрые ноги у зайчихи, убежала.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Зайчик ускакал, пришел новый житель,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Кто это дети?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Ежик.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Расскажите какой он?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Мордочка ежа вытянутая. Нос острый и постоянно влажный. Глаза круглые черные, уши маленькие, закругленные. На теле ежика находятся иголки. Растут иглы так же, как и волосы. На голове и брюхе растет густая жесткая шерсть. На лапах по пять пальцев, когти острые.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У нас осталась еще одна картинка с животным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Серый страшный и зубастый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Произвел переполох,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Все зверята разбежались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 Напугал зверят </w:t>
      </w:r>
      <w:proofErr w:type="gramStart"/>
      <w:r w:rsidRPr="004B61BF">
        <w:rPr>
          <w:color w:val="000000"/>
          <w:sz w:val="28"/>
          <w:szCs w:val="28"/>
        </w:rPr>
        <w:t>тех, ….</w:t>
      </w:r>
      <w:proofErr w:type="gramEnd"/>
      <w:r w:rsidRPr="004B61BF">
        <w:rPr>
          <w:color w:val="000000"/>
          <w:sz w:val="28"/>
          <w:szCs w:val="28"/>
        </w:rPr>
        <w:t>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это волк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Расскажите какой он?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Волк сильный, смелый, умный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lastRenderedPageBreak/>
        <w:t> Всегда ходит в серой шубке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У волка длинный и протяжный вой.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Посмотрите у волка тоже есть дом, посмотрите какой он. Его дом называется логовом.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 Воспитатель: Послушайте, какое стихотворение хочет рассказать вам старичок </w:t>
      </w:r>
      <w:proofErr w:type="spellStart"/>
      <w:r w:rsidRPr="004B61BF">
        <w:rPr>
          <w:color w:val="000000"/>
          <w:sz w:val="28"/>
          <w:szCs w:val="28"/>
        </w:rPr>
        <w:t>Лесовичок</w:t>
      </w:r>
      <w:proofErr w:type="spellEnd"/>
      <w:r w:rsidRPr="004B61BF">
        <w:rPr>
          <w:color w:val="000000"/>
          <w:sz w:val="28"/>
          <w:szCs w:val="28"/>
        </w:rPr>
        <w:t>: Летним днем, простой тропой, Звери шли на водопой: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За мамой зайчихой прыгал….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зайчонок.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За мамой волчицей топал…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волчонок.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 Воспитатель: За мамой лисицей </w:t>
      </w:r>
      <w:proofErr w:type="gramStart"/>
      <w:r w:rsidRPr="004B61BF">
        <w:rPr>
          <w:color w:val="000000"/>
          <w:sz w:val="28"/>
          <w:szCs w:val="28"/>
        </w:rPr>
        <w:t>крался….</w:t>
      </w:r>
      <w:proofErr w:type="gramEnd"/>
      <w:r w:rsidRPr="004B61BF">
        <w:rPr>
          <w:color w:val="000000"/>
          <w:sz w:val="28"/>
          <w:szCs w:val="28"/>
        </w:rPr>
        <w:t>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лисенок.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За мамой медведицей шел ……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медвежонок.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 xml:space="preserve"> Воспитатель: За мамой </w:t>
      </w:r>
      <w:proofErr w:type="spellStart"/>
      <w:r w:rsidRPr="004B61BF">
        <w:rPr>
          <w:color w:val="000000"/>
          <w:sz w:val="28"/>
          <w:szCs w:val="28"/>
        </w:rPr>
        <w:t>бельчихой</w:t>
      </w:r>
      <w:proofErr w:type="spellEnd"/>
      <w:r w:rsidRPr="004B61BF">
        <w:rPr>
          <w:color w:val="000000"/>
          <w:sz w:val="28"/>
          <w:szCs w:val="28"/>
        </w:rPr>
        <w:t xml:space="preserve"> </w:t>
      </w:r>
      <w:proofErr w:type="gramStart"/>
      <w:r w:rsidRPr="004B61BF">
        <w:rPr>
          <w:color w:val="000000"/>
          <w:sz w:val="28"/>
          <w:szCs w:val="28"/>
        </w:rPr>
        <w:t>скакал….</w:t>
      </w:r>
      <w:proofErr w:type="gramEnd"/>
      <w:r w:rsidRPr="004B61BF">
        <w:rPr>
          <w:color w:val="000000"/>
          <w:sz w:val="28"/>
          <w:szCs w:val="28"/>
        </w:rPr>
        <w:t>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бельчонок.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За мамой ежихой плелся ….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ежонок.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Вот ребята, наше путешествие в лес закончилось. Теперь нам пора возвращаться в детский сад. Закрывайте глазки, сейчас я произнесу волшебное заклинание, и мы очутимся у себя в группе. «В лес волшебный окунулись, вот и мы теперь проснулись»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-Вам понравилось наше приключение?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Да!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Воспитатель: Где мы сегодня побывали?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В лесу.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Кому мы сегодня помогли?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Дети: Диким животным и их детенышам.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Какие игры вам понравились?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Дети: «Мамы и детеныши», «Детеныши животных заблудились»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Воспитатель: Вы все молодцы, замечательно занимались.</w:t>
      </w:r>
    </w:p>
    <w:p w:rsidR="004B61BF" w:rsidRPr="004B61BF" w:rsidRDefault="004B61BF" w:rsidP="004B61B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4B61BF">
        <w:rPr>
          <w:color w:val="000000"/>
          <w:sz w:val="28"/>
          <w:szCs w:val="28"/>
        </w:rPr>
        <w:t> Ой, посмотрите, что это такое? Это гостинцы из леса. Дикие животные прислали их вам в благодарность за помощь. Давайте попробуем сами и угостим наших гостей.</w:t>
      </w:r>
    </w:p>
    <w:p w:rsidR="00F4065D" w:rsidRDefault="00F4065D" w:rsidP="004B61BF">
      <w:pPr>
        <w:pStyle w:val="c0"/>
        <w:shd w:val="clear" w:color="auto" w:fill="FFFFFF"/>
        <w:spacing w:before="0" w:beforeAutospacing="0" w:after="0" w:afterAutospacing="0"/>
      </w:pPr>
    </w:p>
    <w:sectPr w:rsidR="00F4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C8"/>
    <w:rsid w:val="001B47C8"/>
    <w:rsid w:val="004B61BF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537F-C21A-4E39-B031-212108F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47C8"/>
  </w:style>
  <w:style w:type="character" w:customStyle="1" w:styleId="c3">
    <w:name w:val="c3"/>
    <w:basedOn w:val="a0"/>
    <w:rsid w:val="001B47C8"/>
  </w:style>
  <w:style w:type="character" w:customStyle="1" w:styleId="c10">
    <w:name w:val="c10"/>
    <w:basedOn w:val="a0"/>
    <w:rsid w:val="001B47C8"/>
  </w:style>
  <w:style w:type="character" w:customStyle="1" w:styleId="c2">
    <w:name w:val="c2"/>
    <w:basedOn w:val="a0"/>
    <w:rsid w:val="001B47C8"/>
  </w:style>
  <w:style w:type="character" w:customStyle="1" w:styleId="c17">
    <w:name w:val="c17"/>
    <w:basedOn w:val="a0"/>
    <w:rsid w:val="001B47C8"/>
  </w:style>
  <w:style w:type="paragraph" w:customStyle="1" w:styleId="c1">
    <w:name w:val="c1"/>
    <w:basedOn w:val="a"/>
    <w:rsid w:val="001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B47C8"/>
  </w:style>
  <w:style w:type="paragraph" w:customStyle="1" w:styleId="c12">
    <w:name w:val="c12"/>
    <w:basedOn w:val="a"/>
    <w:rsid w:val="001B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47C8"/>
  </w:style>
  <w:style w:type="paragraph" w:styleId="a3">
    <w:name w:val="Normal (Web)"/>
    <w:basedOn w:val="a"/>
    <w:uiPriority w:val="99"/>
    <w:semiHidden/>
    <w:unhideWhenUsed/>
    <w:rsid w:val="004B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61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2020-12-10T14:26:00Z</cp:lastPrinted>
  <dcterms:created xsi:type="dcterms:W3CDTF">2019-12-16T12:23:00Z</dcterms:created>
  <dcterms:modified xsi:type="dcterms:W3CDTF">2020-12-10T14:27:00Z</dcterms:modified>
</cp:coreProperties>
</file>