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07" w:rsidRDefault="00465C07" w:rsidP="0046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5C07" w:rsidRPr="008C2789" w:rsidRDefault="00465C07" w:rsidP="00465C0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C2789">
        <w:rPr>
          <w:rFonts w:ascii="Times New Roman" w:hAnsi="Times New Roman" w:cs="Times New Roman"/>
          <w:b/>
          <w:sz w:val="18"/>
          <w:szCs w:val="18"/>
        </w:rPr>
        <w:t>Муниципальное  автономное  дошкольное  образовательное  учреждение</w:t>
      </w:r>
    </w:p>
    <w:p w:rsidR="00465C07" w:rsidRPr="008C2789" w:rsidRDefault="00465C07" w:rsidP="00465C0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2789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Центр  развития  ребенка – детский  сад №32</w:t>
      </w:r>
    </w:p>
    <w:p w:rsidR="00465C07" w:rsidRPr="008C2789" w:rsidRDefault="00465C07" w:rsidP="00465C0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27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города  Кропоткин  муниципального  образования</w:t>
      </w:r>
    </w:p>
    <w:p w:rsidR="00465C07" w:rsidRPr="008C2789" w:rsidRDefault="00465C07" w:rsidP="00465C07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C278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Кавказский район</w:t>
      </w:r>
    </w:p>
    <w:p w:rsidR="00465C07" w:rsidRPr="007463D5" w:rsidRDefault="00465C07" w:rsidP="00465C07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65C07" w:rsidRDefault="00465C07" w:rsidP="00465C07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65C07" w:rsidRDefault="00465C07" w:rsidP="00465C07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65C07" w:rsidRDefault="00465C07" w:rsidP="00465C07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65C07" w:rsidRDefault="00465C07" w:rsidP="00465C07">
      <w:pPr>
        <w:pStyle w:val="a5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465C07" w:rsidRDefault="00465C07" w:rsidP="00465C07">
      <w:pPr>
        <w:pStyle w:val="a5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65C07" w:rsidRDefault="00465C07" w:rsidP="00465C07">
      <w:pPr>
        <w:pStyle w:val="a5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КОНСПЕКТ</w:t>
      </w:r>
    </w:p>
    <w:p w:rsidR="00465C07" w:rsidRDefault="00465C07" w:rsidP="00F66B17">
      <w:pPr>
        <w:pStyle w:val="a5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8A1E4B">
        <w:rPr>
          <w:rFonts w:ascii="Times New Roman" w:hAnsi="Times New Roman" w:cs="Times New Roman"/>
          <w:b/>
          <w:sz w:val="52"/>
          <w:szCs w:val="52"/>
        </w:rPr>
        <w:t>бразовательной деятельности</w:t>
      </w:r>
    </w:p>
    <w:p w:rsidR="00465C07" w:rsidRDefault="008C2789" w:rsidP="00F66B17">
      <w:pPr>
        <w:pStyle w:val="a5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="00F66B17">
        <w:rPr>
          <w:rFonts w:ascii="Times New Roman" w:hAnsi="Times New Roman" w:cs="Times New Roman"/>
          <w:b/>
          <w:sz w:val="52"/>
          <w:szCs w:val="52"/>
        </w:rPr>
        <w:t>образовательной области «Познавательное развитие»</w:t>
      </w:r>
    </w:p>
    <w:p w:rsidR="00465C07" w:rsidRDefault="00465C07" w:rsidP="00F66B17">
      <w:pPr>
        <w:pStyle w:val="a5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подготовительной к школе группе</w:t>
      </w:r>
    </w:p>
    <w:p w:rsidR="008C2789" w:rsidRDefault="008C2789" w:rsidP="00F66B17">
      <w:pPr>
        <w:pStyle w:val="a5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компенсирующей направленности</w:t>
      </w:r>
    </w:p>
    <w:p w:rsidR="00465C07" w:rsidRDefault="00465C07" w:rsidP="00465C07">
      <w:pPr>
        <w:pStyle w:val="a5"/>
        <w:ind w:left="-851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по теме: </w:t>
      </w:r>
    </w:p>
    <w:p w:rsidR="00465C07" w:rsidRPr="008A1E4B" w:rsidRDefault="008C2789" w:rsidP="008C2789">
      <w:pPr>
        <w:pStyle w:val="a5"/>
        <w:ind w:left="-851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«Славный праздник – День Победы!</w:t>
      </w:r>
      <w:r w:rsidR="00465C07">
        <w:rPr>
          <w:rFonts w:ascii="Times New Roman" w:hAnsi="Times New Roman" w:cs="Times New Roman"/>
          <w:b/>
          <w:sz w:val="52"/>
          <w:szCs w:val="52"/>
        </w:rPr>
        <w:t>»</w:t>
      </w:r>
    </w:p>
    <w:p w:rsidR="00465C07" w:rsidRPr="00C47F9B" w:rsidRDefault="00465C07" w:rsidP="00465C07">
      <w:pPr>
        <w:pStyle w:val="a5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</w:t>
      </w:r>
    </w:p>
    <w:p w:rsidR="00465C07" w:rsidRPr="00F66B17" w:rsidRDefault="00465C07" w:rsidP="00F66B17">
      <w:pPr>
        <w:pStyle w:val="a5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465C07" w:rsidRDefault="00465C07" w:rsidP="0046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5C07" w:rsidRDefault="00465C07" w:rsidP="0046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5C07" w:rsidRPr="00F66B17" w:rsidRDefault="00465C07" w:rsidP="00F66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</w:t>
      </w:r>
      <w:r w:rsidR="00F66B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66B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</w:t>
      </w:r>
      <w:proofErr w:type="gramStart"/>
      <w:r w:rsidR="00F66B17" w:rsidRPr="00F66B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Составил:  </w:t>
      </w:r>
      <w:r w:rsidRPr="00F66B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End"/>
      <w:r w:rsidRPr="00F66B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воспитатель</w:t>
      </w:r>
    </w:p>
    <w:p w:rsidR="00465C07" w:rsidRPr="00F66B17" w:rsidRDefault="00465C07" w:rsidP="00F66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66B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</w:t>
      </w:r>
      <w:r w:rsidR="00F66B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</w:t>
      </w:r>
      <w:r w:rsidRPr="00F66B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Агаджанян И.Г.</w:t>
      </w:r>
    </w:p>
    <w:p w:rsidR="00465C07" w:rsidRDefault="00465C07" w:rsidP="00F66B1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B17" w:rsidRDefault="00F66B17" w:rsidP="00465C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B17" w:rsidRDefault="00F66B17" w:rsidP="00465C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B17" w:rsidRDefault="00F66B17" w:rsidP="00465C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B17" w:rsidRDefault="00F66B17" w:rsidP="00465C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B17" w:rsidRDefault="00F66B17" w:rsidP="00465C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B17" w:rsidRDefault="00F66B17" w:rsidP="00465C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B17" w:rsidRDefault="00F66B17" w:rsidP="00465C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5C0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465C07">
        <w:rPr>
          <w:rFonts w:ascii="Times New Roman" w:hAnsi="Times New Roman" w:cs="Times New Roman"/>
          <w:sz w:val="28"/>
          <w:szCs w:val="28"/>
          <w:lang w:eastAsia="ru-RU"/>
        </w:rPr>
        <w:t>оспитывать в детях чувство гордости за свой народ, уважение и благодарность к ветеранам Великой Отечественной войны.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Формировать знания об исторических фактах и явлениях.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Воссоздать образ бойца — героического защитника Родины.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Стимулировать любознательность, умственную и творческую активность.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и благодарность ко всем, кто защищал Родину.</w:t>
      </w:r>
    </w:p>
    <w:p w:rsid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465C07">
        <w:rPr>
          <w:rFonts w:ascii="Times New Roman" w:hAnsi="Times New Roman" w:cs="Times New Roman"/>
          <w:b/>
          <w:sz w:val="28"/>
          <w:szCs w:val="28"/>
          <w:lang w:eastAsia="ru-RU"/>
        </w:rPr>
        <w:t>Ход ОД: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5C07">
        <w:rPr>
          <w:rFonts w:ascii="Times New Roman" w:hAnsi="Times New Roman" w:cs="Times New Roman"/>
          <w:sz w:val="28"/>
          <w:szCs w:val="28"/>
          <w:lang w:eastAsia="ru-RU"/>
        </w:rPr>
        <w:t>  Ребята, сегодня мы с вами поговорим о Великой Отечественной войне и наших защитниках, которые отстояли нашу страну в годы этой войны, о тех, кто с оружием в руках защищал нашу свободу, нашу Родину.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А что же такое Родина для вас? (ответы детей).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5C07">
        <w:rPr>
          <w:rFonts w:ascii="Times New Roman" w:hAnsi="Times New Roman" w:cs="Times New Roman"/>
          <w:sz w:val="28"/>
          <w:szCs w:val="28"/>
          <w:lang w:eastAsia="ru-RU"/>
        </w:rPr>
        <w:t>Посмотрите на экран, что такое наша Родина? (слайды)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— Родина-это детский сад, улица, на которой вы живете, ваши мама, папа, наш город, наш край.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— Ребята, какая дата в этом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исполняется?(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ответы детей). 76</w:t>
      </w:r>
      <w:r w:rsidRPr="00465C07">
        <w:rPr>
          <w:rFonts w:ascii="Times New Roman" w:hAnsi="Times New Roman" w:cs="Times New Roman"/>
          <w:sz w:val="28"/>
          <w:szCs w:val="28"/>
          <w:lang w:eastAsia="ru-RU"/>
        </w:rPr>
        <w:t xml:space="preserve"> лет со дня Победы в Великой Отечественной войне. О войне мы сегодня знаем по книгам, фильмам, воспоминаниям ветеранов войны и </w:t>
      </w:r>
      <w:proofErr w:type="gramStart"/>
      <w:r w:rsidRPr="00465C07">
        <w:rPr>
          <w:rFonts w:ascii="Times New Roman" w:hAnsi="Times New Roman" w:cs="Times New Roman"/>
          <w:sz w:val="28"/>
          <w:szCs w:val="28"/>
          <w:lang w:eastAsia="ru-RU"/>
        </w:rPr>
        <w:t>труда.(</w:t>
      </w:r>
      <w:proofErr w:type="gramEnd"/>
      <w:r w:rsidRPr="00465C07">
        <w:rPr>
          <w:rFonts w:ascii="Times New Roman" w:hAnsi="Times New Roman" w:cs="Times New Roman"/>
          <w:sz w:val="28"/>
          <w:szCs w:val="28"/>
          <w:lang w:eastAsia="ru-RU"/>
        </w:rPr>
        <w:t>слайды)</w:t>
      </w:r>
    </w:p>
    <w:p w:rsid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 xml:space="preserve">—А когда началась Великая Отечественная </w:t>
      </w:r>
      <w:proofErr w:type="gramStart"/>
      <w:r w:rsidRPr="00465C07">
        <w:rPr>
          <w:rFonts w:ascii="Times New Roman" w:hAnsi="Times New Roman" w:cs="Times New Roman"/>
          <w:sz w:val="28"/>
          <w:szCs w:val="28"/>
          <w:lang w:eastAsia="ru-RU"/>
        </w:rPr>
        <w:t>война?(</w:t>
      </w:r>
      <w:proofErr w:type="gramEnd"/>
      <w:r w:rsidRPr="00465C07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детей) 22 июня 1941 года. Подлый враг напал на нашу страну внезапно, не объявляя нам войну, нарушив мирный договор. Фашисты надеялись на легкую и быструю победу. Им хотелось захватить богатые земли нашей страны, а мирных и трудолюбивых жителей сделать рабами. Но они просчитались, на защиту свободной любимой Родины встал весь народ от мала до велика. В те дни появилась песня-призыв «Вставай, страна огромная». Послушайте фрагмент песни (звучит песня)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— А что же такое война? (ответы детей)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 xml:space="preserve">— Говорят, горе имеет свой запах. Война пахнет огнем и пеплом. Война-это горький пот, это письма, которые ждут и боятся получать. Война-это краткое затишье и погибшие молодые жизни. Это несбывшиеся </w:t>
      </w:r>
      <w:proofErr w:type="gramStart"/>
      <w:r w:rsidRPr="00465C07">
        <w:rPr>
          <w:rFonts w:ascii="Times New Roman" w:hAnsi="Times New Roman" w:cs="Times New Roman"/>
          <w:sz w:val="28"/>
          <w:szCs w:val="28"/>
          <w:lang w:eastAsia="ru-RU"/>
        </w:rPr>
        <w:t>надежды.(</w:t>
      </w:r>
      <w:proofErr w:type="gramEnd"/>
      <w:r w:rsidRPr="00465C07">
        <w:rPr>
          <w:rFonts w:ascii="Times New Roman" w:hAnsi="Times New Roman" w:cs="Times New Roman"/>
          <w:sz w:val="28"/>
          <w:szCs w:val="28"/>
          <w:lang w:eastAsia="ru-RU"/>
        </w:rPr>
        <w:t>слайды)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— Нет в России семьи, которую война обошла стороной. В этот день в каждой семье вспоминают тех, кто погиб на полях сражений, и поздравляют тех, кто дожил до великого праздника.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Во время войны советские солдаты спасали от голода и смерти не только наших русских детей, но и детей других национальностей. Однажды наш солдат спас от бомбёжки и немецкую девочку, и в честь этого подвига в городе Берлине воздвигнут памятник советскому солдату.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5C07">
        <w:rPr>
          <w:rFonts w:ascii="Times New Roman" w:hAnsi="Times New Roman" w:cs="Times New Roman"/>
          <w:sz w:val="28"/>
          <w:szCs w:val="28"/>
          <w:lang w:eastAsia="ru-RU"/>
        </w:rPr>
        <w:t>(картинка)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5C07">
        <w:rPr>
          <w:rFonts w:ascii="Times New Roman" w:hAnsi="Times New Roman" w:cs="Times New Roman"/>
          <w:sz w:val="28"/>
          <w:szCs w:val="28"/>
          <w:lang w:eastAsia="ru-RU"/>
        </w:rPr>
        <w:t>  Война длилась долгие четыре года. Наша доблестная армия не только прогнала немцев с нашей земли, но и освободила народы других стран, захваченных гитлеровской Германией. Наши солдаты дошли до Берлина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5C07">
        <w:rPr>
          <w:rFonts w:ascii="Times New Roman" w:hAnsi="Times New Roman" w:cs="Times New Roman"/>
          <w:sz w:val="28"/>
          <w:szCs w:val="28"/>
          <w:lang w:eastAsia="ru-RU"/>
        </w:rPr>
        <w:t xml:space="preserve">- столицы Германии. И там, на самом главном здании, которое называлось Рейхстагом, был водружен наш красный флаг Победы. Красное знамя водрузили на здание Рейхстага сержант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5C07">
        <w:rPr>
          <w:rFonts w:ascii="Times New Roman" w:hAnsi="Times New Roman" w:cs="Times New Roman"/>
          <w:sz w:val="28"/>
          <w:szCs w:val="28"/>
          <w:lang w:eastAsia="ru-RU"/>
        </w:rPr>
        <w:t xml:space="preserve">М. Егоров и младший сержант </w:t>
      </w:r>
      <w:proofErr w:type="spellStart"/>
      <w:r w:rsidRPr="00465C07">
        <w:rPr>
          <w:rFonts w:ascii="Times New Roman" w:hAnsi="Times New Roman" w:cs="Times New Roman"/>
          <w:sz w:val="28"/>
          <w:szCs w:val="28"/>
          <w:lang w:eastAsia="ru-RU"/>
        </w:rPr>
        <w:t>Кантария</w:t>
      </w:r>
      <w:proofErr w:type="spellEnd"/>
      <w:r w:rsidRPr="00465C07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Pr="00465C07">
        <w:rPr>
          <w:rFonts w:ascii="Times New Roman" w:hAnsi="Times New Roman" w:cs="Times New Roman"/>
          <w:sz w:val="28"/>
          <w:szCs w:val="28"/>
          <w:lang w:eastAsia="ru-RU"/>
        </w:rPr>
        <w:t>( на</w:t>
      </w:r>
      <w:proofErr w:type="gramEnd"/>
      <w:r w:rsidRPr="00465C07">
        <w:rPr>
          <w:rFonts w:ascii="Times New Roman" w:hAnsi="Times New Roman" w:cs="Times New Roman"/>
          <w:sz w:val="28"/>
          <w:szCs w:val="28"/>
          <w:lang w:eastAsia="ru-RU"/>
        </w:rPr>
        <w:t xml:space="preserve"> экране документальная хроника)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Знамя Победы — это красное знамя, оно стало символом Победы. Красный цвет знамени обозначает огонь и отвагу. На знамени изображены серп и молот, а также пятиконечная звезда. Знамя Победы вы можете увидеть во время праздничного парада у Вечного огня.  (слайды, картинка)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Воспитатель: Ребята, а когда закончилась Великая Отечественная Война? (ответы детей)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9 мая 1945года, и тот день стал самым светлым и любимым праздником Днем Победы!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Звучит отрывок песни "День Победы!"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Дети  читают стихи о Дне Победы (в это время слайды о ветеранах ВОВ)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5C07">
        <w:rPr>
          <w:rFonts w:ascii="Times New Roman" w:hAnsi="Times New Roman" w:cs="Times New Roman"/>
          <w:sz w:val="28"/>
          <w:szCs w:val="28"/>
          <w:lang w:eastAsia="ru-RU"/>
        </w:rPr>
        <w:t> К сожалению, все меньше и меньше остается тех, кто был непосредственным участником той войны и кому мы обязаны своей свободой.  (слайды)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Великая Отечественная война была самой тяжелой из всех войн.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Могила Неизвестного Солдата(слайды)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5C07">
        <w:rPr>
          <w:rFonts w:ascii="Times New Roman" w:hAnsi="Times New Roman" w:cs="Times New Roman"/>
          <w:sz w:val="28"/>
          <w:szCs w:val="28"/>
          <w:lang w:eastAsia="ru-RU"/>
        </w:rPr>
        <w:t>А что значит Неизвестного? (ответы детей)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— Это памятник тем, кто погиб на полях сражений. После тяжёлых боёв было очень много погибших: сотни, тысячи погибших. Войскам нужно было двигаться дальше, а погибших было так много, что даже не хватало времени вырыть могилу для каждого. Приходилось хоронить погибших солдат в одной братской могиле. У многих из них документы сгорали или разрывались в момент гибели. И нельзя было узнать ни фамилий, ни имён героев. Всем тем солдатам, чьи имена остались неизвестными, по всей стране воздвигали памятники. В Москве такой памятник — это Могила Неизвестного солдата. Она находится на почётном месте — в Александровском саду, у Кремлёвской стены. Там всегда горит Вечный огонь. 9-го мая к Могиле Неизвестного солдата приходят и ветераны, и члены Правительства, и жители нашего города, и гости столицы. Все возлагают цветы и чтят память погибших. 9-го мая во всех городах нашей Родины в память о погибших на той жестокой войне проходит Минута молчания.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В эту минуту люди стоят молча, склонив головы, вспоминают погибших и мысленно благодарят их за мирное небо.</w:t>
      </w:r>
    </w:p>
    <w:p w:rsidR="00465C07" w:rsidRDefault="00465C07" w:rsidP="00465C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sz w:val="28"/>
          <w:szCs w:val="28"/>
          <w:lang w:eastAsia="ru-RU"/>
        </w:rPr>
        <w:t>Минута молчания.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(Звучит аудиозапись</w:t>
      </w:r>
      <w:r w:rsidR="008C2789">
        <w:rPr>
          <w:rFonts w:ascii="Times New Roman" w:hAnsi="Times New Roman" w:cs="Times New Roman"/>
          <w:sz w:val="28"/>
          <w:szCs w:val="28"/>
          <w:lang w:eastAsia="ru-RU"/>
        </w:rPr>
        <w:t>, показ слайдов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65C07" w:rsidRPr="00465C07" w:rsidRDefault="00465C07" w:rsidP="00465C0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C07">
        <w:rPr>
          <w:rFonts w:ascii="Times New Roman" w:hAnsi="Times New Roman" w:cs="Times New Roman"/>
          <w:b/>
          <w:sz w:val="28"/>
          <w:szCs w:val="28"/>
          <w:lang w:eastAsia="ru-RU"/>
        </w:rPr>
        <w:t>Итог.</w:t>
      </w:r>
    </w:p>
    <w:p w:rsidR="00AC0921" w:rsidRDefault="00AC0921"/>
    <w:sectPr w:rsidR="00AC0921" w:rsidSect="00465C07">
      <w:pgSz w:w="11906" w:h="16838"/>
      <w:pgMar w:top="709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C283E"/>
    <w:multiLevelType w:val="multilevel"/>
    <w:tmpl w:val="039A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85749"/>
    <w:multiLevelType w:val="multilevel"/>
    <w:tmpl w:val="DC5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07"/>
    <w:rsid w:val="00465C07"/>
    <w:rsid w:val="008C2789"/>
    <w:rsid w:val="00AC0921"/>
    <w:rsid w:val="00F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5816F-68D3-46F8-9078-3C1B7A52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C07"/>
    <w:rPr>
      <w:b/>
      <w:bCs/>
    </w:rPr>
  </w:style>
  <w:style w:type="paragraph" w:styleId="a5">
    <w:name w:val="No Spacing"/>
    <w:uiPriority w:val="1"/>
    <w:qFormat/>
    <w:rsid w:val="00465C07"/>
    <w:pPr>
      <w:spacing w:after="0" w:line="240" w:lineRule="auto"/>
    </w:pPr>
  </w:style>
  <w:style w:type="character" w:customStyle="1" w:styleId="c9">
    <w:name w:val="c9"/>
    <w:basedOn w:val="a0"/>
    <w:rsid w:val="00465C07"/>
  </w:style>
  <w:style w:type="character" w:customStyle="1" w:styleId="c1">
    <w:name w:val="c1"/>
    <w:basedOn w:val="a0"/>
    <w:rsid w:val="0046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2021-05-13T18:35:00Z</dcterms:created>
  <dcterms:modified xsi:type="dcterms:W3CDTF">2021-05-14T11:41:00Z</dcterms:modified>
</cp:coreProperties>
</file>