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62" w:rsidRPr="00BA1259" w:rsidRDefault="00053462" w:rsidP="00053462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053462" w:rsidRPr="00BA1259" w:rsidRDefault="00053462" w:rsidP="00053462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053462" w:rsidRPr="00BA1259" w:rsidRDefault="00053462" w:rsidP="00053462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КОНСПЕКТ</w:t>
      </w: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проведения практического занятия с участием родителей </w:t>
      </w:r>
      <w:r w:rsidRPr="0054384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по теме: </w:t>
      </w:r>
    </w:p>
    <w:p w:rsidR="00053462" w:rsidRPr="00543846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«БУДУ СИЛЬНЫМ, ЛОВКИМ И УМЕЛЫМ</w:t>
      </w:r>
      <w:r w:rsidRPr="00BA12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Составил:</w:t>
      </w:r>
    </w:p>
    <w:p w:rsidR="00053462" w:rsidRPr="00BA1259" w:rsidRDefault="00053462" w:rsidP="00053462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инструктор</w:t>
      </w: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ФК</w:t>
      </w: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М.А.</w:t>
      </w:r>
    </w:p>
    <w:p w:rsidR="00053462" w:rsidRDefault="00053462" w:rsidP="00053462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3462" w:rsidRDefault="00053462" w:rsidP="00053462"/>
    <w:p w:rsidR="00DA0EFD" w:rsidRDefault="00DA0EFD"/>
    <w:p w:rsidR="00053462" w:rsidRDefault="00053462"/>
    <w:p w:rsidR="00053462" w:rsidRPr="00053462" w:rsidRDefault="00053462" w:rsidP="0005346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053462" w:rsidRPr="00053462" w:rsidRDefault="00053462" w:rsidP="000534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Дать детям представления о правильной осанке. Разучить упражнения для позвоночника;</w:t>
      </w:r>
    </w:p>
    <w:p w:rsidR="00053462" w:rsidRPr="00053462" w:rsidRDefault="00053462" w:rsidP="000534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Упражнять в выполнении комплекса профилактической гимнастики;</w:t>
      </w:r>
    </w:p>
    <w:p w:rsidR="00053462" w:rsidRPr="00053462" w:rsidRDefault="00053462" w:rsidP="000534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 Развивать умение выполнять движения осознанно, быстро, ловко, правильно преодолевать трудности;</w:t>
      </w:r>
    </w:p>
    <w:p w:rsidR="00053462" w:rsidRPr="00053462" w:rsidRDefault="00053462" w:rsidP="000534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Воспитывать чувство взаимопомощи, дружелюбия, внимания к другим;</w:t>
      </w:r>
    </w:p>
    <w:p w:rsidR="00053462" w:rsidRPr="00053462" w:rsidRDefault="00053462" w:rsidP="000534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Коррекционная задача: развить скоординированную работу рук и глаз, фиксирование взора на предмете при выполнении задания.</w:t>
      </w:r>
    </w:p>
    <w:p w:rsidR="00053462" w:rsidRPr="00053462" w:rsidRDefault="00053462" w:rsidP="000534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3462" w:rsidRPr="00053462" w:rsidRDefault="00F07B3D" w:rsidP="00053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53462" w:rsidRPr="00053462" w:rsidRDefault="00053462" w:rsidP="00053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Дети проходят в зал, выполняют упражнения для профилактики плоскостопия: идут по ребристой доске, по «камушкам», по бревнышкам и располагаются друг за другом.</w:t>
      </w:r>
    </w:p>
    <w:p w:rsidR="00053462" w:rsidRPr="00053462" w:rsidRDefault="00053462" w:rsidP="00053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053462">
        <w:rPr>
          <w:rFonts w:ascii="Times New Roman" w:hAnsi="Times New Roman" w:cs="Times New Roman"/>
          <w:sz w:val="28"/>
          <w:szCs w:val="28"/>
        </w:rPr>
        <w:t xml:space="preserve"> рассказывает о том, что такое правильная осанка.</w:t>
      </w:r>
    </w:p>
    <w:p w:rsidR="00053462" w:rsidRPr="00053462" w:rsidRDefault="00053462" w:rsidP="00053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Осанка – это то, как мы держим спину, когда сидим или стоим.</w:t>
      </w:r>
    </w:p>
    <w:p w:rsidR="00053462" w:rsidRPr="00053462" w:rsidRDefault="00053462" w:rsidP="00053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Хорошая осанка в положении стоя означает, что плечи слегка отведены назад, грудная клетка расправлена, спина прямая, а голова высоко поднята.</w:t>
      </w:r>
    </w:p>
    <w:p w:rsidR="00053462" w:rsidRPr="00053462" w:rsidRDefault="00053462" w:rsidP="00053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Почему так важно иметь правильную осанку? Если человек постоянно сутулится, втягивая голову и плечи, если </w:t>
      </w:r>
      <w:r w:rsidR="00F07B3D" w:rsidRPr="00053462">
        <w:rPr>
          <w:rFonts w:ascii="Times New Roman" w:hAnsi="Times New Roman" w:cs="Times New Roman"/>
          <w:sz w:val="28"/>
          <w:szCs w:val="28"/>
        </w:rPr>
        <w:t>сидит,</w:t>
      </w:r>
      <w:r w:rsidRPr="00053462">
        <w:rPr>
          <w:rFonts w:ascii="Times New Roman" w:hAnsi="Times New Roman" w:cs="Times New Roman"/>
          <w:sz w:val="28"/>
          <w:szCs w:val="28"/>
        </w:rPr>
        <w:t xml:space="preserve"> сгорбившись за столом, то такая осанка неправильная с годами входит в привычку, а из-за этого формируется некрасивая фигура. Кроме того, человек с нарушениями осанки всегда выглядит ростом ниже, чем он на самом деле. Правильная осанка важна для здоровья, если с детства приучить себя держаться прямо, то в более старшем возрасте человека не будут мучать боли в спине.</w:t>
      </w:r>
    </w:p>
    <w:p w:rsidR="00053462" w:rsidRPr="00053462" w:rsidRDefault="00053462" w:rsidP="00053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Один знакомый йог подарил мне эту чалму, если ее надеть на голову, то я смогу показать вам специальный комплекс гимнастики, эти упражнения, если их выполнять каждый день помогут сохранить вам хороший, гибкий позвоночник – прекрасную осанку.</w:t>
      </w:r>
    </w:p>
    <w:p w:rsidR="00053462" w:rsidRPr="00053462" w:rsidRDefault="00053462" w:rsidP="000534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Ровняясь, смирно, направо, в обход по залу шагом марш.</w:t>
      </w:r>
    </w:p>
    <w:p w:rsidR="00053462" w:rsidRPr="00053462" w:rsidRDefault="00053462" w:rsidP="000534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462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053462" w:rsidRPr="00053462" w:rsidRDefault="00053462" w:rsidP="00053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462">
        <w:rPr>
          <w:rFonts w:ascii="Times New Roman" w:hAnsi="Times New Roman" w:cs="Times New Roman"/>
          <w:sz w:val="28"/>
          <w:szCs w:val="28"/>
        </w:rPr>
        <w:t>Корригирующая гимнастика чередуется с ходьбой: на носках, на пятках руки за головой в замок. Упражнение «Паучок» с продвижением вперед.</w:t>
      </w:r>
    </w:p>
    <w:p w:rsidR="00053462" w:rsidRPr="00053462" w:rsidRDefault="00053462" w:rsidP="00053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462">
        <w:rPr>
          <w:rFonts w:ascii="Times New Roman" w:hAnsi="Times New Roman" w:cs="Times New Roman"/>
          <w:sz w:val="28"/>
          <w:szCs w:val="28"/>
        </w:rPr>
        <w:t>Медленный бег с изменением направлений по залу, змейкой друг за другом по диагонали, в колонне друг за другом с переходом на ходьбу. Дети берут гимнастические палки и строятся врассыпную по команде «на месте стой» останавливаются.</w:t>
      </w:r>
    </w:p>
    <w:p w:rsidR="00053462" w:rsidRPr="00053462" w:rsidRDefault="00053462" w:rsidP="000534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462">
        <w:rPr>
          <w:rFonts w:ascii="Times New Roman" w:hAnsi="Times New Roman" w:cs="Times New Roman"/>
          <w:sz w:val="28"/>
          <w:szCs w:val="28"/>
        </w:rPr>
        <w:lastRenderedPageBreak/>
        <w:t>Упражнения с гимнастической палкой: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.: ноги основная стойка, руки с палкой опущены.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1 – поднять палку перед собой (фокусировать взгляд на метке)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2 – руки вверх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3 – перед собой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На 4 – вернуться </w:t>
      </w: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 повтор 6 раз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.: ноги на ширине плеч, палка на лопатках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1 – наклонить корпус вперед, прогнуть спину параллельно полу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На 2 – вернуться в </w:t>
      </w: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 повтор 6 раз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.: ноги на ширине плеч, руки с палкой внизу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1 – поворот в правую сторону (фиксируем взор, отводя палку, на метке)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На 2 – вернуться в </w:t>
      </w: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3 – поворот влево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На 4 – </w:t>
      </w: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 повтор 6 раз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Приседание </w:t>
      </w: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 xml:space="preserve">.: ноги слегка расставлены, палка внизу 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1 – присели, руки вытянули вперед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На 2 – вернуться в </w:t>
      </w: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 повтор 6 раз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6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53462">
        <w:rPr>
          <w:rFonts w:ascii="Times New Roman" w:hAnsi="Times New Roman" w:cs="Times New Roman"/>
          <w:sz w:val="28"/>
          <w:szCs w:val="28"/>
        </w:rPr>
        <w:t>.: ноги основная стойка, палка в опущенных руках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На 1- руки поднимаем вверх, взгляд фиксируем на метке, ногу отставляем в правую сторону, затем то же с левой ногой. повтор 6 раз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Прыжки через палку боком влево, вправо.</w:t>
      </w:r>
    </w:p>
    <w:p w:rsidR="00053462" w:rsidRPr="00053462" w:rsidRDefault="00053462" w:rsidP="00053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«Птички на веточке» ноги ставят на гимнастическую палку и делают приставные шаги, спина прямая, голова поднята, руки на поясе.</w:t>
      </w:r>
    </w:p>
    <w:p w:rsidR="00053462" w:rsidRDefault="00053462" w:rsidP="00053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Ходьба друг за другом в колонне, выполняют упражнения на внимание. По команде воспитателя руки с палкой вперед, вверх, опустили вниз, приходят один круг по залу. Затем убирают гимнастическую палку на место. 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Какой же спортивный праздник без состязаний. Сейчас вы покажете свою удаль. Для этого надо разделиться на две команды. (Дети перестраиваются в две шеренги).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Петрушка.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Так! Так! Я готовлюсь к празднику, тренируюсь, а вы и пригласить меня не потрудились. Обиделся я на вас (отворачивается).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Послушай, Петрушка, ты уже не обижайся на нас, пожалуйста!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Все равно обидно! Такой костюм пошил для праздника, а вы про меня забыли.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Вот что, Петрушка, не обижайся, держи микрофон и веди праздник.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Петрушка (обращается к детям): По командам разделились?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Петрушка: </w:t>
      </w:r>
      <w:proofErr w:type="gramStart"/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 друг другу сказали?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AD5436" w:rsidRPr="00AD5436" w:rsidRDefault="00AD5436" w:rsidP="00AD54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Без меня бы вы ничего не сделали!</w:t>
      </w:r>
    </w:p>
    <w:p w:rsidR="00F07B3D" w:rsidRPr="00AD5436" w:rsidRDefault="00F07B3D" w:rsidP="00F07B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Приветствия команд:</w:t>
      </w:r>
    </w:p>
    <w:p w:rsidR="00F07B3D" w:rsidRPr="00F07B3D" w:rsidRDefault="00F07B3D" w:rsidP="00F0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Наша команда зовется «Успех</w:t>
      </w:r>
      <w:proofErr w:type="gramStart"/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обгоним, обскачем всех!</w:t>
      </w: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финише мы лучшие,</w:t>
      </w: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сильные, могучие!</w:t>
      </w:r>
    </w:p>
    <w:p w:rsidR="00F07B3D" w:rsidRPr="00F07B3D" w:rsidRDefault="00F07B3D" w:rsidP="00F07B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Наша команда «Скорость</w:t>
      </w:r>
      <w:proofErr w:type="gramStart"/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Победа</w:t>
      </w:r>
      <w:proofErr w:type="gramEnd"/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не новость!</w:t>
      </w: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 мы вас не пропустим,</w:t>
      </w:r>
      <w:r w:rsidRP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Победу мы не упустим!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с мячами «Кто быстрее!»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передают мяч через голову, последний забегает вперед и так пока первый опять не окажется впереди.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К веревочке две палочки</w:t>
      </w:r>
      <w:r w:rsid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я привяжу.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Скакалку </w:t>
      </w:r>
      <w:r w:rsid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попрыгалку</w:t>
      </w:r>
      <w:proofErr w:type="spellEnd"/>
      <w:r w:rsid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я смастерю.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Подкину выше крыши</w:t>
      </w:r>
      <w:r w:rsid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какалочку мою.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прыгаю всех выше</w:t>
      </w:r>
      <w:r w:rsidR="00AD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всех пою.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«Бег со скакалкой»: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как можно быстрее, прыгая через скакалку, добежать до финишной прямой, обратно возвращаемся бегом, у линии старта передаем эстафету следующему касанием руки.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</w:t>
      </w:r>
      <w:proofErr w:type="spellStart"/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Прыгунки</w:t>
      </w:r>
      <w:proofErr w:type="spellEnd"/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сигналу ведущего участники каждой команды исполняют прыжок, отталкиваясь двумя ногами с места. Первый прыгает, второй стаёт на то место, до которого допрыгнул первый, и прыгает дальше. Когда все игроки прыгнут, ведущий измеряет всю длину прыжков первой и второй команды. Выигрывает та команда, которая прыгнула дальше.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«Воздушные кенгуру»: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каждой команде выдается воздушный шар. Первый участник зажимает воздушный шар между колен и, как кенгуру, прыгает с ним до окончания дистанции. Вернувшись таким же образом назад, он передаёт шарик следующему игроку и так далее. Победителем становится команда, чьи игроки первыми закончат эстафету.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«Велогонки»: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велосипед в этой эстафете заменит гимнастическая палка. Палку нужно оседлать сразу двум участникам. Они велосипедисты. </w:t>
      </w: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вело-дуэту, удерживая между ногами палку, предстоит доехать до поворотной отметки и обратно. Побеждают самые быстрые.</w:t>
      </w:r>
    </w:p>
    <w:p w:rsidR="00AD5436" w:rsidRDefault="00AD5436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соревнований.</w:t>
      </w:r>
    </w:p>
    <w:p w:rsidR="00053462" w:rsidRPr="00053462" w:rsidRDefault="00053462" w:rsidP="0005346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Молодцы ребята, убедили, что вы самые ловкие, быстрые, смелые и любите заниматься физкультурой. А за это Петрушка вам вручит медали и сладкие призы.</w:t>
      </w:r>
    </w:p>
    <w:p w:rsidR="00053462" w:rsidRPr="00053462" w:rsidRDefault="00053462" w:rsidP="00053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053462">
        <w:rPr>
          <w:rFonts w:ascii="Times New Roman" w:hAnsi="Times New Roman" w:cs="Times New Roman"/>
          <w:b/>
          <w:sz w:val="28"/>
          <w:szCs w:val="28"/>
        </w:rPr>
        <w:t>игра</w:t>
      </w:r>
      <w:r w:rsidRPr="00053462">
        <w:rPr>
          <w:rFonts w:ascii="Times New Roman" w:hAnsi="Times New Roman" w:cs="Times New Roman"/>
          <w:sz w:val="28"/>
          <w:szCs w:val="28"/>
        </w:rPr>
        <w:t xml:space="preserve"> малой подвижности </w:t>
      </w:r>
      <w:r w:rsidRPr="00053462">
        <w:rPr>
          <w:rFonts w:ascii="Times New Roman" w:hAnsi="Times New Roman" w:cs="Times New Roman"/>
          <w:b/>
          <w:sz w:val="28"/>
          <w:szCs w:val="28"/>
        </w:rPr>
        <w:t>«Антошка»</w:t>
      </w:r>
      <w:r w:rsidRPr="00053462">
        <w:rPr>
          <w:rFonts w:ascii="Times New Roman" w:hAnsi="Times New Roman" w:cs="Times New Roman"/>
          <w:sz w:val="28"/>
          <w:szCs w:val="28"/>
        </w:rPr>
        <w:t>. Дети стоят в кругу, говорят слова «Антошка, Антошка, костяная ножка сам с вершок, голова с горшок».</w:t>
      </w:r>
    </w:p>
    <w:p w:rsidR="00053462" w:rsidRPr="00053462" w:rsidRDefault="00053462" w:rsidP="00053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1,2,3 отворачиваются спиной, а воспитатель одного из ребят выводят в центр круга и укрывает покрывалом.</w:t>
      </w:r>
    </w:p>
    <w:p w:rsidR="00053462" w:rsidRPr="00053462" w:rsidRDefault="00053462" w:rsidP="00053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62">
        <w:rPr>
          <w:rFonts w:ascii="Times New Roman" w:hAnsi="Times New Roman" w:cs="Times New Roman"/>
          <w:sz w:val="28"/>
          <w:szCs w:val="28"/>
        </w:rPr>
        <w:t>По сигналу воспитателя дети открывают глаза, поворачиваются в круг и говорят кто же «спрятался». Игра проводится 3 – 4 раза.</w:t>
      </w:r>
    </w:p>
    <w:p w:rsidR="00053462" w:rsidRPr="00F07B3D" w:rsidRDefault="00053462" w:rsidP="00F0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3D">
        <w:rPr>
          <w:rFonts w:ascii="Times New Roman" w:hAnsi="Times New Roman" w:cs="Times New Roman"/>
          <w:sz w:val="28"/>
          <w:szCs w:val="28"/>
        </w:rPr>
        <w:t xml:space="preserve">4) Рефлексия </w:t>
      </w:r>
    </w:p>
    <w:p w:rsidR="00053462" w:rsidRPr="00F07B3D" w:rsidRDefault="00053462" w:rsidP="00F0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3D">
        <w:rPr>
          <w:rFonts w:ascii="Times New Roman" w:hAnsi="Times New Roman" w:cs="Times New Roman"/>
          <w:sz w:val="28"/>
          <w:szCs w:val="28"/>
        </w:rPr>
        <w:t>Дети, сегодня вы очень хорошо занимались, какие упражнения вам понравились? А какие было сделать трудно? Мне кажется, что все вы сегодня стали выше ростом, ваша осанка прямая, спина ровная, голова приподнята.</w:t>
      </w:r>
    </w:p>
    <w:p w:rsidR="00F07B3D" w:rsidRPr="00F07B3D" w:rsidRDefault="00F07B3D" w:rsidP="00F0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3D">
        <w:rPr>
          <w:rFonts w:ascii="Times New Roman" w:hAnsi="Times New Roman" w:cs="Times New Roman"/>
          <w:sz w:val="28"/>
          <w:szCs w:val="28"/>
        </w:rPr>
        <w:t>А вы родители, поделитесь своими впечатлениями. Что вам понравилось, а что не очень?</w:t>
      </w:r>
    </w:p>
    <w:p w:rsidR="00053462" w:rsidRPr="00F07B3D" w:rsidRDefault="00F07B3D" w:rsidP="00F0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3D">
        <w:rPr>
          <w:rFonts w:ascii="Times New Roman" w:hAnsi="Times New Roman" w:cs="Times New Roman"/>
          <w:sz w:val="28"/>
          <w:szCs w:val="28"/>
        </w:rPr>
        <w:t>Желаем всем здоровья, п</w:t>
      </w:r>
      <w:r w:rsidR="00053462" w:rsidRPr="00F07B3D">
        <w:rPr>
          <w:rFonts w:ascii="Times New Roman" w:hAnsi="Times New Roman" w:cs="Times New Roman"/>
          <w:sz w:val="28"/>
          <w:szCs w:val="28"/>
        </w:rPr>
        <w:t>усть всегда вы будите такими ловкими и крепкими, как сегодня. Желаю вам удачного дня.</w:t>
      </w:r>
    </w:p>
    <w:p w:rsidR="00053462" w:rsidRPr="00053462" w:rsidRDefault="00053462" w:rsidP="00053462">
      <w:pPr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053462" w:rsidRPr="00053462" w:rsidRDefault="00053462">
      <w:pPr>
        <w:rPr>
          <w:rFonts w:ascii="Times New Roman" w:hAnsi="Times New Roman" w:cs="Times New Roman"/>
          <w:sz w:val="28"/>
          <w:szCs w:val="28"/>
        </w:rPr>
      </w:pPr>
    </w:p>
    <w:sectPr w:rsidR="00053462" w:rsidRPr="000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98"/>
    <w:multiLevelType w:val="hybridMultilevel"/>
    <w:tmpl w:val="2A3232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29789B"/>
    <w:multiLevelType w:val="hybridMultilevel"/>
    <w:tmpl w:val="D014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28D0"/>
    <w:multiLevelType w:val="hybridMultilevel"/>
    <w:tmpl w:val="39E21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6409B5"/>
    <w:multiLevelType w:val="hybridMultilevel"/>
    <w:tmpl w:val="6CFA3E50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53676CDB"/>
    <w:multiLevelType w:val="hybridMultilevel"/>
    <w:tmpl w:val="585E99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5"/>
    <w:rsid w:val="00053462"/>
    <w:rsid w:val="004128D5"/>
    <w:rsid w:val="00AD5436"/>
    <w:rsid w:val="00DA0EFD"/>
    <w:rsid w:val="00F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5DD8-451D-48B3-A9FB-EDDE3F2D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6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cp:lastPrinted>2021-03-25T12:15:00Z</cp:lastPrinted>
  <dcterms:created xsi:type="dcterms:W3CDTF">2021-03-22T12:35:00Z</dcterms:created>
  <dcterms:modified xsi:type="dcterms:W3CDTF">2021-03-25T12:15:00Z</dcterms:modified>
</cp:coreProperties>
</file>