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5C" w:rsidRPr="00794825" w:rsidRDefault="00BB645C" w:rsidP="0079482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94825">
        <w:rPr>
          <w:rFonts w:ascii="Times New Roman" w:hAnsi="Times New Roman" w:cs="Times New Roman"/>
          <w:b w:val="0"/>
          <w:color w:val="auto"/>
        </w:rPr>
        <w:t>Муниципальное автономное дошкольное образовательное учреждение</w:t>
      </w:r>
    </w:p>
    <w:p w:rsidR="00BB645C" w:rsidRPr="00794825" w:rsidRDefault="00BB645C" w:rsidP="00794825">
      <w:pPr>
        <w:pStyle w:val="11"/>
        <w:spacing w:line="240" w:lineRule="auto"/>
        <w:jc w:val="center"/>
        <w:rPr>
          <w:rFonts w:ascii="Times New Roman" w:hAnsi="Times New Roman" w:cs="Times New Roman"/>
        </w:rPr>
      </w:pPr>
      <w:r w:rsidRPr="00794825">
        <w:rPr>
          <w:rFonts w:ascii="Times New Roman" w:hAnsi="Times New Roman" w:cs="Times New Roman"/>
          <w:sz w:val="28"/>
          <w:szCs w:val="28"/>
        </w:rPr>
        <w:t>центр развития ребёнка – детский сад №32 города Кропоткин</w:t>
      </w:r>
    </w:p>
    <w:p w:rsidR="00BB645C" w:rsidRPr="00794825" w:rsidRDefault="00BB645C" w:rsidP="00794825">
      <w:pPr>
        <w:pStyle w:val="11"/>
        <w:spacing w:line="240" w:lineRule="auto"/>
        <w:jc w:val="center"/>
        <w:rPr>
          <w:rFonts w:ascii="Times New Roman" w:hAnsi="Times New Roman" w:cs="Times New Roman"/>
        </w:rPr>
      </w:pPr>
      <w:r w:rsidRPr="00794825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BB645C" w:rsidRDefault="00BB645C" w:rsidP="00794825">
      <w:pPr>
        <w:pStyle w:val="11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352396. РФ, Краснодарский край, г Кропоткин. Микрорайон 1, дом 43,</w:t>
      </w:r>
    </w:p>
    <w:p w:rsidR="00BB645C" w:rsidRDefault="00BB645C" w:rsidP="00794825">
      <w:pPr>
        <w:pStyle w:val="11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Тел.: 8(86138)3-47-01, 3-47-02, 3-47-03,</w:t>
      </w:r>
    </w:p>
    <w:p w:rsidR="00BB645C" w:rsidRDefault="00BB645C" w:rsidP="00794825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750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madoy</w:t>
        </w:r>
        <w:r w:rsidRPr="00E750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_32@</w:t>
        </w:r>
        <w:r w:rsidRPr="00E750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E750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750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75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 сайта учреждения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sad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32.ru</w:t>
        </w:r>
      </w:hyperlink>
    </w:p>
    <w:p w:rsidR="00BB645C" w:rsidRDefault="00BB645C" w:rsidP="00BB645C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45C" w:rsidRDefault="00BB645C" w:rsidP="00BB645C">
      <w:pPr>
        <w:pStyle w:val="1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Принята                                       </w:t>
      </w:r>
      <w:r w:rsidR="00835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B645C" w:rsidRDefault="00BB645C" w:rsidP="00BB645C">
      <w:pPr>
        <w:pStyle w:val="1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</w:t>
      </w:r>
      <w:r w:rsidR="008357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</w:p>
    <w:p w:rsidR="00BB645C" w:rsidRDefault="00BB645C" w:rsidP="00BB645C">
      <w:pPr>
        <w:pStyle w:val="1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МАДОУ ЦРР-д/с№32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МАДОУ ЦРР-д/с№32</w:t>
      </w:r>
    </w:p>
    <w:p w:rsidR="00BB645C" w:rsidRDefault="007C6E35" w:rsidP="00BB645C">
      <w:pPr>
        <w:pStyle w:val="1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BB645C">
        <w:rPr>
          <w:rFonts w:ascii="Times New Roman" w:hAnsi="Times New Roman" w:cs="Times New Roman"/>
          <w:sz w:val="28"/>
          <w:szCs w:val="28"/>
        </w:rPr>
        <w:t xml:space="preserve"> от </w:t>
      </w:r>
      <w:r w:rsidR="0032480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.08.2019</w:t>
      </w:r>
      <w:r w:rsidR="00BB645C" w:rsidRPr="00AC49FF">
        <w:rPr>
          <w:rFonts w:ascii="Times New Roman" w:hAnsi="Times New Roman" w:cs="Times New Roman"/>
          <w:sz w:val="28"/>
          <w:szCs w:val="28"/>
        </w:rPr>
        <w:t xml:space="preserve">г. </w:t>
      </w:r>
      <w:r w:rsidR="00BB645C">
        <w:rPr>
          <w:rFonts w:ascii="Times New Roman" w:hAnsi="Times New Roman" w:cs="Times New Roman"/>
          <w:sz w:val="28"/>
          <w:szCs w:val="28"/>
        </w:rPr>
        <w:t xml:space="preserve">                                    ________Дементьевой Л.В.</w:t>
      </w:r>
    </w:p>
    <w:p w:rsidR="00BB645C" w:rsidRDefault="00BB645C" w:rsidP="00BB645C">
      <w:pPr>
        <w:pStyle w:val="11"/>
        <w:tabs>
          <w:tab w:val="left" w:pos="5850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35754">
        <w:rPr>
          <w:rFonts w:ascii="Times New Roman" w:hAnsi="Times New Roman" w:cs="Times New Roman"/>
          <w:sz w:val="28"/>
          <w:szCs w:val="28"/>
        </w:rPr>
        <w:t xml:space="preserve">   Приказ №</w:t>
      </w:r>
      <w:r w:rsidR="00DA4F52">
        <w:rPr>
          <w:rFonts w:ascii="Times New Roman" w:hAnsi="Times New Roman" w:cs="Times New Roman"/>
          <w:sz w:val="28"/>
          <w:szCs w:val="28"/>
        </w:rPr>
        <w:t xml:space="preserve">88 </w:t>
      </w:r>
      <w:r w:rsidR="0032480D">
        <w:rPr>
          <w:rFonts w:ascii="Times New Roman" w:hAnsi="Times New Roman" w:cs="Times New Roman"/>
          <w:sz w:val="28"/>
          <w:szCs w:val="28"/>
        </w:rPr>
        <w:t>от 31</w:t>
      </w:r>
      <w:r w:rsidR="00835754">
        <w:rPr>
          <w:rFonts w:ascii="Times New Roman" w:hAnsi="Times New Roman" w:cs="Times New Roman"/>
          <w:sz w:val="28"/>
          <w:szCs w:val="28"/>
        </w:rPr>
        <w:t>.08.2019г</w:t>
      </w:r>
    </w:p>
    <w:p w:rsidR="00BB645C" w:rsidRDefault="00BB645C" w:rsidP="00BB645C">
      <w:pPr>
        <w:pStyle w:val="11"/>
        <w:tabs>
          <w:tab w:val="left" w:pos="5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5C" w:rsidRDefault="00BB645C" w:rsidP="00BB645C">
      <w:pPr>
        <w:pStyle w:val="11"/>
        <w:tabs>
          <w:tab w:val="left" w:pos="58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10" w:rsidRPr="00040058" w:rsidRDefault="00C26714" w:rsidP="009B0610">
      <w:pPr>
        <w:pStyle w:val="11"/>
        <w:tabs>
          <w:tab w:val="left" w:pos="5850"/>
        </w:tabs>
        <w:spacing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</w:t>
      </w:r>
      <w:r w:rsidR="00BB64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645C" w:rsidRPr="00040058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рограмма воспитателя группы кратковременного пребывания</w:t>
      </w:r>
      <w:r w:rsidR="00BB645C" w:rsidRPr="00040058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– инвалидов </w:t>
      </w:r>
      <w:r w:rsidR="00352344">
        <w:rPr>
          <w:rFonts w:ascii="Times New Roman" w:hAnsi="Times New Roman" w:cs="Times New Roman"/>
          <w:b/>
          <w:sz w:val="36"/>
          <w:szCs w:val="36"/>
        </w:rPr>
        <w:t xml:space="preserve">дошкольного возраста </w:t>
      </w:r>
      <w:r>
        <w:rPr>
          <w:rFonts w:ascii="Times New Roman" w:hAnsi="Times New Roman" w:cs="Times New Roman"/>
          <w:b/>
          <w:sz w:val="36"/>
          <w:szCs w:val="36"/>
        </w:rPr>
        <w:t>с умственной отсталостью (</w:t>
      </w:r>
      <w:r w:rsidR="009B0610">
        <w:rPr>
          <w:rFonts w:ascii="Times New Roman" w:hAnsi="Times New Roman" w:cs="Times New Roman"/>
          <w:b/>
          <w:sz w:val="36"/>
          <w:szCs w:val="36"/>
        </w:rPr>
        <w:t>тяжелой и глубокой) с тяжелыми</w:t>
      </w:r>
      <w:r>
        <w:rPr>
          <w:rFonts w:ascii="Times New Roman" w:hAnsi="Times New Roman" w:cs="Times New Roman"/>
          <w:b/>
          <w:sz w:val="36"/>
          <w:szCs w:val="36"/>
        </w:rPr>
        <w:t xml:space="preserve"> множ</w:t>
      </w:r>
      <w:r w:rsidR="009B0610">
        <w:rPr>
          <w:rFonts w:ascii="Times New Roman" w:hAnsi="Times New Roman" w:cs="Times New Roman"/>
          <w:b/>
          <w:sz w:val="36"/>
          <w:szCs w:val="36"/>
        </w:rPr>
        <w:t>ественными нарушениями развития «Особый ребенок -1,2»</w:t>
      </w:r>
    </w:p>
    <w:p w:rsidR="009B0610" w:rsidRPr="009B0610" w:rsidRDefault="009B0610" w:rsidP="009B061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</w:pPr>
      <w:r w:rsidRPr="009B0610"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  <w:t>муниципального автономного дошкольного</w:t>
      </w:r>
    </w:p>
    <w:p w:rsidR="009B0610" w:rsidRPr="009B0610" w:rsidRDefault="009B0610" w:rsidP="009B061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</w:pPr>
      <w:r w:rsidRPr="009B0610"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  <w:t>образовательного учреждения</w:t>
      </w:r>
    </w:p>
    <w:p w:rsidR="009B0610" w:rsidRPr="009B0610" w:rsidRDefault="009B0610" w:rsidP="009B061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</w:pPr>
      <w:r w:rsidRPr="009B0610"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  <w:t>центр развития ребенка —</w:t>
      </w:r>
    </w:p>
    <w:p w:rsidR="009B0610" w:rsidRPr="009B0610" w:rsidRDefault="009B0610" w:rsidP="009B061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</w:pPr>
      <w:r w:rsidRPr="009B0610">
        <w:rPr>
          <w:rFonts w:ascii="Times New Roman" w:eastAsia="Calibri" w:hAnsi="Times New Roman" w:cs="Times New Roman"/>
          <w:i/>
          <w:iCs/>
          <w:kern w:val="2"/>
          <w:sz w:val="32"/>
          <w:szCs w:val="32"/>
          <w:lang w:eastAsia="zh-CN" w:bidi="hi-IN"/>
        </w:rPr>
        <w:t>детский сад №32 в соответствии с ФГОС ДО</w:t>
      </w:r>
    </w:p>
    <w:p w:rsidR="00BB645C" w:rsidRPr="00040058" w:rsidRDefault="00BB645C" w:rsidP="009B0610">
      <w:pPr>
        <w:pStyle w:val="11"/>
        <w:tabs>
          <w:tab w:val="left" w:pos="5850"/>
        </w:tabs>
        <w:spacing w:line="240" w:lineRule="auto"/>
        <w:jc w:val="center"/>
        <w:rPr>
          <w:sz w:val="36"/>
          <w:szCs w:val="36"/>
        </w:rPr>
      </w:pPr>
      <w:r w:rsidRPr="00040058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2480D">
        <w:rPr>
          <w:rFonts w:ascii="Times New Roman" w:hAnsi="Times New Roman" w:cs="Times New Roman"/>
          <w:b/>
          <w:sz w:val="36"/>
          <w:szCs w:val="36"/>
        </w:rPr>
        <w:t>2020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32480D">
        <w:rPr>
          <w:rFonts w:ascii="Times New Roman" w:hAnsi="Times New Roman" w:cs="Times New Roman"/>
          <w:b/>
          <w:sz w:val="36"/>
          <w:szCs w:val="36"/>
        </w:rPr>
        <w:t xml:space="preserve">1 </w:t>
      </w:r>
      <w:r>
        <w:rPr>
          <w:rFonts w:ascii="Times New Roman" w:hAnsi="Times New Roman" w:cs="Times New Roman"/>
          <w:b/>
          <w:sz w:val="36"/>
          <w:szCs w:val="36"/>
        </w:rPr>
        <w:t xml:space="preserve">учебный </w:t>
      </w:r>
      <w:r w:rsidRPr="00040058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BB645C" w:rsidRDefault="00BB645C" w:rsidP="00BB645C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165705" w:rsidRDefault="00165705" w:rsidP="00BB645C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165705" w:rsidRDefault="00165705" w:rsidP="00BB645C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165705" w:rsidRDefault="00165705" w:rsidP="00BB645C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B645C" w:rsidRDefault="00BB645C" w:rsidP="00BB645C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F7223" w:rsidRDefault="00067FCF" w:rsidP="005F7223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Разработана воспитателем</w:t>
      </w:r>
    </w:p>
    <w:p w:rsidR="005F7223" w:rsidRDefault="00A628B3" w:rsidP="005F7223">
      <w:pPr>
        <w:pStyle w:val="11"/>
        <w:tabs>
          <w:tab w:val="left" w:pos="6286"/>
        </w:tabs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МАДОУ ЦРР д/с№32</w:t>
      </w:r>
    </w:p>
    <w:p w:rsidR="00BB645C" w:rsidRDefault="00067FCF" w:rsidP="005F7223">
      <w:pPr>
        <w:pStyle w:val="11"/>
        <w:tabs>
          <w:tab w:val="left" w:pos="628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Окишевой А.А.</w:t>
      </w:r>
    </w:p>
    <w:p w:rsidR="00BB645C" w:rsidRDefault="00BB645C" w:rsidP="005F7223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B17" w:rsidRDefault="00BB645C" w:rsidP="00BB64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B17" w:rsidRDefault="00425B17" w:rsidP="00BB64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17" w:rsidRDefault="00425B17" w:rsidP="00BB64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17" w:rsidRDefault="00425B17" w:rsidP="00BB64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23" w:rsidRDefault="005F7223" w:rsidP="003925AA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23" w:rsidRDefault="005F7223" w:rsidP="0021369D">
      <w:pPr>
        <w:pStyle w:val="1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AA" w:rsidRDefault="00425B17" w:rsidP="00346A04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Кропоткин</w:t>
      </w:r>
    </w:p>
    <w:p w:rsidR="00346A04" w:rsidRPr="006C70E2" w:rsidRDefault="00346A04" w:rsidP="0021369D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04" w:rsidRPr="006C70E2" w:rsidRDefault="00346A04" w:rsidP="0021369D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5C" w:rsidRPr="006C70E2" w:rsidRDefault="00D00C56" w:rsidP="0021369D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110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493700" w:rsidRPr="006C70E2" w:rsidTr="00995A6A">
        <w:tc>
          <w:tcPr>
            <w:tcW w:w="9128" w:type="dxa"/>
          </w:tcPr>
          <w:p w:rsidR="00493700" w:rsidRPr="006C70E2" w:rsidRDefault="00493700" w:rsidP="007A5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70E2">
              <w:rPr>
                <w:rFonts w:ascii="Times New Roman" w:hAnsi="Times New Roman" w:cs="Times New Roman"/>
                <w:b/>
                <w:sz w:val="28"/>
                <w:szCs w:val="28"/>
              </w:rPr>
              <w:t>. Целевой раздел</w:t>
            </w:r>
            <w:r w:rsidR="009342A5" w:rsidRPr="006C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…………………………………………………………</w:t>
            </w:r>
            <w:r w:rsidR="005F5693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r w:rsidR="00D034A2" w:rsidRPr="006C70E2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r w:rsidR="009342A5" w:rsidRPr="006C70E2">
              <w:rPr>
                <w:rFonts w:ascii="Times New Roman" w:hAnsi="Times New Roman" w:cs="Times New Roman"/>
                <w:b/>
                <w:sz w:val="28"/>
                <w:szCs w:val="28"/>
              </w:rPr>
              <w:t>..4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5F5693" w:rsidP="007A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 Пояснительная записка</w:t>
            </w:r>
            <w:r w:rsidR="009342A5" w:rsidRPr="006C70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D034A2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D034A2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2A5" w:rsidRPr="006C70E2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5F5693" w:rsidP="0099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.1.1. Цели и задачи реализации Рабочей программы 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034A2" w:rsidRPr="006C70E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9342A5" w:rsidRPr="006C70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5F5693" w:rsidP="007A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.1.2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 Принципы и подходы к формированию программы</w:t>
            </w:r>
            <w:r w:rsidR="009342A5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342A5" w:rsidRPr="006C70E2">
              <w:rPr>
                <w:rFonts w:ascii="Times New Roman" w:hAnsi="Times New Roman" w:cs="Times New Roman"/>
                <w:sz w:val="28"/>
                <w:szCs w:val="28"/>
              </w:rPr>
              <w:t>…7</w:t>
            </w:r>
          </w:p>
          <w:p w:rsidR="00493700" w:rsidRPr="006C70E2" w:rsidRDefault="005F5693" w:rsidP="007A577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color w:val="000000"/>
                <w:sz w:val="28"/>
                <w:szCs w:val="28"/>
              </w:rPr>
              <w:t xml:space="preserve">.2. </w:t>
            </w:r>
            <w:r w:rsidR="00493700" w:rsidRPr="006C70E2">
              <w:rPr>
                <w:sz w:val="28"/>
                <w:szCs w:val="28"/>
              </w:rPr>
              <w:t>Значимые для разработки и реализации Рабочей программы характеристики и особенности развития детей группы ………………</w:t>
            </w:r>
            <w:r w:rsidR="00D034A2" w:rsidRPr="006C70E2">
              <w:rPr>
                <w:sz w:val="28"/>
                <w:szCs w:val="28"/>
              </w:rPr>
              <w:t>..</w:t>
            </w:r>
            <w:r w:rsidR="00493700" w:rsidRPr="006C70E2">
              <w:rPr>
                <w:sz w:val="28"/>
                <w:szCs w:val="28"/>
              </w:rPr>
              <w:t>…</w:t>
            </w:r>
            <w:r w:rsidR="002D50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="00493700" w:rsidRPr="006C70E2">
              <w:rPr>
                <w:sz w:val="28"/>
                <w:szCs w:val="28"/>
              </w:rPr>
              <w:t>.</w:t>
            </w:r>
            <w:r w:rsidR="009342A5" w:rsidRPr="006C70E2">
              <w:rPr>
                <w:sz w:val="28"/>
                <w:szCs w:val="28"/>
              </w:rPr>
              <w:t>8</w:t>
            </w:r>
          </w:p>
        </w:tc>
      </w:tr>
      <w:tr w:rsidR="00493700" w:rsidRPr="006C70E2" w:rsidTr="00995A6A">
        <w:trPr>
          <w:trHeight w:val="331"/>
        </w:trPr>
        <w:tc>
          <w:tcPr>
            <w:tcW w:w="9128" w:type="dxa"/>
          </w:tcPr>
          <w:p w:rsidR="00493700" w:rsidRPr="006C70E2" w:rsidRDefault="005F5693" w:rsidP="007A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.2.1. Возрастные и индивидуальные характеристики особенностей</w:t>
            </w:r>
          </w:p>
        </w:tc>
      </w:tr>
      <w:tr w:rsidR="00493700" w:rsidRPr="006C70E2" w:rsidTr="00995A6A">
        <w:trPr>
          <w:trHeight w:val="660"/>
        </w:trPr>
        <w:tc>
          <w:tcPr>
            <w:tcW w:w="9128" w:type="dxa"/>
          </w:tcPr>
          <w:p w:rsidR="00493700" w:rsidRPr="006C70E2" w:rsidRDefault="00493700" w:rsidP="007A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E2">
              <w:rPr>
                <w:rFonts w:ascii="Times New Roman" w:hAnsi="Times New Roman" w:cs="Times New Roman"/>
                <w:sz w:val="28"/>
                <w:szCs w:val="28"/>
              </w:rPr>
              <w:t>развития детей групп «Особый ребенок –1,2»……………………………</w:t>
            </w:r>
            <w:r w:rsidR="00D034A2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4A2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93700" w:rsidRPr="006C70E2" w:rsidRDefault="005F5693" w:rsidP="007A5778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sz w:val="28"/>
                <w:szCs w:val="28"/>
              </w:rPr>
              <w:t xml:space="preserve">.2.2. Особые образовательные потребности детей дошкольного </w:t>
            </w:r>
          </w:p>
          <w:p w:rsidR="00493700" w:rsidRPr="006C70E2" w:rsidRDefault="00493700" w:rsidP="007A5778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6C70E2">
              <w:rPr>
                <w:sz w:val="28"/>
                <w:szCs w:val="28"/>
              </w:rPr>
              <w:t>возраста с тяжелыми множественными нарушениями р</w:t>
            </w:r>
            <w:r w:rsidR="005F5693">
              <w:rPr>
                <w:sz w:val="28"/>
                <w:szCs w:val="28"/>
              </w:rPr>
              <w:t>азвития……</w:t>
            </w:r>
            <w:r w:rsidR="00D034A2" w:rsidRPr="006C70E2">
              <w:rPr>
                <w:sz w:val="28"/>
                <w:szCs w:val="28"/>
              </w:rPr>
              <w:t>.</w:t>
            </w:r>
            <w:r w:rsidRPr="006C70E2">
              <w:rPr>
                <w:sz w:val="28"/>
                <w:szCs w:val="28"/>
              </w:rPr>
              <w:t>…</w:t>
            </w:r>
            <w:r w:rsidR="005F5693">
              <w:rPr>
                <w:sz w:val="28"/>
                <w:szCs w:val="28"/>
              </w:rPr>
              <w:t>.</w:t>
            </w:r>
            <w:r w:rsidR="00776645" w:rsidRPr="006C70E2">
              <w:rPr>
                <w:sz w:val="28"/>
                <w:szCs w:val="28"/>
              </w:rPr>
              <w:t>.</w:t>
            </w:r>
            <w:r w:rsidR="00995A6A">
              <w:rPr>
                <w:sz w:val="28"/>
                <w:szCs w:val="28"/>
              </w:rPr>
              <w:t>..</w:t>
            </w:r>
            <w:r w:rsidR="00776645" w:rsidRPr="006C70E2">
              <w:rPr>
                <w:sz w:val="28"/>
                <w:szCs w:val="28"/>
              </w:rPr>
              <w:t xml:space="preserve"> .</w:t>
            </w:r>
            <w:r w:rsidR="00995A6A">
              <w:rPr>
                <w:sz w:val="28"/>
                <w:szCs w:val="28"/>
              </w:rPr>
              <w:t>9</w:t>
            </w:r>
          </w:p>
          <w:p w:rsidR="00493700" w:rsidRPr="006C70E2" w:rsidRDefault="005F5693" w:rsidP="007A5778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sz w:val="28"/>
                <w:szCs w:val="28"/>
              </w:rPr>
              <w:t>.3. Планируемые</w:t>
            </w:r>
            <w:r w:rsidR="00995A6A">
              <w:rPr>
                <w:sz w:val="28"/>
                <w:szCs w:val="28"/>
              </w:rPr>
              <w:t xml:space="preserve"> результаты освоения Программы .</w:t>
            </w:r>
            <w:r w:rsidR="00493700" w:rsidRPr="006C70E2">
              <w:rPr>
                <w:sz w:val="28"/>
                <w:szCs w:val="28"/>
              </w:rPr>
              <w:t>.…………………</w:t>
            </w:r>
            <w:r>
              <w:rPr>
                <w:sz w:val="28"/>
                <w:szCs w:val="28"/>
              </w:rPr>
              <w:t>.</w:t>
            </w:r>
            <w:r w:rsidR="00995A6A">
              <w:rPr>
                <w:sz w:val="28"/>
                <w:szCs w:val="28"/>
              </w:rPr>
              <w:t>..</w:t>
            </w:r>
            <w:r w:rsidR="00776645" w:rsidRPr="006C7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..</w:t>
            </w:r>
            <w:r w:rsidR="00995A6A">
              <w:rPr>
                <w:sz w:val="28"/>
                <w:szCs w:val="28"/>
              </w:rPr>
              <w:t>11</w:t>
            </w:r>
          </w:p>
          <w:p w:rsidR="00493700" w:rsidRPr="006C70E2" w:rsidRDefault="005F5693" w:rsidP="007A5778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93700" w:rsidRPr="006C70E2">
              <w:rPr>
                <w:sz w:val="28"/>
                <w:szCs w:val="28"/>
              </w:rPr>
              <w:t>.3.1. Целевые ориентиры развития детей с умеренной, тяжелой,</w:t>
            </w:r>
          </w:p>
          <w:p w:rsidR="00493700" w:rsidRPr="006C70E2" w:rsidRDefault="00493700" w:rsidP="007A5778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6C70E2">
              <w:rPr>
                <w:sz w:val="28"/>
                <w:szCs w:val="28"/>
              </w:rPr>
              <w:t xml:space="preserve"> глубокой умственной отсталостью (интеллектуальными нарушениями),</w:t>
            </w:r>
          </w:p>
        </w:tc>
      </w:tr>
      <w:tr w:rsidR="00493700" w:rsidRPr="006C70E2" w:rsidTr="00995A6A">
        <w:trPr>
          <w:trHeight w:val="264"/>
        </w:trPr>
        <w:tc>
          <w:tcPr>
            <w:tcW w:w="9128" w:type="dxa"/>
          </w:tcPr>
          <w:p w:rsidR="00493700" w:rsidRPr="006C70E2" w:rsidRDefault="00493700" w:rsidP="00995A6A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6C70E2">
              <w:rPr>
                <w:sz w:val="28"/>
                <w:szCs w:val="28"/>
              </w:rPr>
              <w:t>тяжелыми и множественными нарушениями развития ………………….</w:t>
            </w:r>
            <w:r w:rsidR="005F5693">
              <w:rPr>
                <w:sz w:val="28"/>
                <w:szCs w:val="28"/>
              </w:rPr>
              <w:t>..</w:t>
            </w:r>
            <w:r w:rsidRPr="006C70E2">
              <w:rPr>
                <w:sz w:val="28"/>
                <w:szCs w:val="28"/>
              </w:rPr>
              <w:t>1</w:t>
            </w:r>
            <w:r w:rsidR="00995A6A">
              <w:rPr>
                <w:sz w:val="28"/>
                <w:szCs w:val="28"/>
              </w:rPr>
              <w:t>2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93700" w:rsidP="007A5778">
            <w:pPr>
              <w:pStyle w:val="a7"/>
              <w:tabs>
                <w:tab w:val="left" w:pos="6660"/>
              </w:tabs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C70E2">
              <w:rPr>
                <w:b/>
                <w:sz w:val="28"/>
                <w:szCs w:val="28"/>
                <w:lang w:val="en-US"/>
              </w:rPr>
              <w:t>II</w:t>
            </w:r>
            <w:r w:rsidRPr="006C70E2">
              <w:rPr>
                <w:b/>
                <w:color w:val="auto"/>
                <w:sz w:val="28"/>
                <w:szCs w:val="28"/>
              </w:rPr>
              <w:t>. Содержательный раздел</w:t>
            </w:r>
            <w:r w:rsidR="00995A6A">
              <w:rPr>
                <w:b/>
                <w:color w:val="auto"/>
                <w:sz w:val="28"/>
                <w:szCs w:val="28"/>
              </w:rPr>
              <w:t>……………………………………………….</w:t>
            </w:r>
            <w:r w:rsidR="005F5693">
              <w:rPr>
                <w:b/>
                <w:color w:val="auto"/>
                <w:sz w:val="28"/>
                <w:szCs w:val="28"/>
              </w:rPr>
              <w:t>..</w:t>
            </w:r>
            <w:r w:rsidRPr="006C70E2">
              <w:rPr>
                <w:b/>
                <w:color w:val="auto"/>
                <w:sz w:val="28"/>
                <w:szCs w:val="28"/>
              </w:rPr>
              <w:t>13</w:t>
            </w:r>
          </w:p>
        </w:tc>
      </w:tr>
      <w:tr w:rsidR="00493700" w:rsidRPr="006C70E2" w:rsidTr="00995A6A">
        <w:trPr>
          <w:trHeight w:val="653"/>
        </w:trPr>
        <w:tc>
          <w:tcPr>
            <w:tcW w:w="9128" w:type="dxa"/>
          </w:tcPr>
          <w:p w:rsidR="00F932DA" w:rsidRPr="00F932DA" w:rsidRDefault="004E2B5D" w:rsidP="00F932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F932DA" w:rsidRPr="00F9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932DA" w:rsidRPr="00F9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932DA" w:rsidRPr="00F9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 w:rsidR="00F9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………………………………………………...</w:t>
            </w:r>
            <w:r w:rsidR="00995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5F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F932DA" w:rsidRPr="006C70E2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 w:rsidR="00995A6A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 w:rsidR="00F9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493700" w:rsidRPr="006C70E2" w:rsidRDefault="004E2B5D" w:rsidP="007A577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.1.1. Образовательная область «Социально - коммуникативное                                 </w:t>
            </w:r>
          </w:p>
          <w:p w:rsidR="00493700" w:rsidRPr="006C70E2" w:rsidRDefault="00493700" w:rsidP="007A5778">
            <w:pPr>
              <w:suppressAutoHyphens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6C70E2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развитие»…………………………………………………………………</w:t>
            </w:r>
            <w:r w:rsidR="00D034A2" w:rsidRPr="006C70E2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2D501D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Pr="006C70E2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….</w:t>
            </w:r>
            <w:r w:rsidR="005F569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Pr="006C70E2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E2B5D" w:rsidP="007A5778">
            <w:pPr>
              <w:pStyle w:val="a7"/>
              <w:tabs>
                <w:tab w:val="left" w:pos="666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sz w:val="28"/>
                <w:szCs w:val="28"/>
              </w:rPr>
              <w:t>.1.1.1. Обучение игре………………………………………………………</w:t>
            </w:r>
            <w:r w:rsidR="005F5693">
              <w:rPr>
                <w:sz w:val="28"/>
                <w:szCs w:val="28"/>
              </w:rPr>
              <w:t>.</w:t>
            </w:r>
            <w:r w:rsidR="00995A6A">
              <w:rPr>
                <w:sz w:val="28"/>
                <w:szCs w:val="28"/>
              </w:rPr>
              <w:t>.</w:t>
            </w:r>
            <w:r w:rsidR="00493700" w:rsidRPr="006C70E2">
              <w:rPr>
                <w:sz w:val="28"/>
                <w:szCs w:val="28"/>
              </w:rPr>
              <w:t>14</w:t>
            </w:r>
          </w:p>
          <w:p w:rsidR="00493700" w:rsidRPr="006C70E2" w:rsidRDefault="004E2B5D" w:rsidP="007A5778">
            <w:pPr>
              <w:pStyle w:val="a7"/>
              <w:tabs>
                <w:tab w:val="left" w:pos="6660"/>
              </w:tabs>
              <w:ind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sz w:val="28"/>
                <w:szCs w:val="28"/>
              </w:rPr>
              <w:t>.1.2. Образовательная область «Художественно- эстетическое развитие»……………………………………………………………………</w:t>
            </w:r>
            <w:r w:rsidR="005F5693">
              <w:rPr>
                <w:sz w:val="28"/>
                <w:szCs w:val="28"/>
              </w:rPr>
              <w:t>.</w:t>
            </w:r>
            <w:r w:rsidR="00995A6A">
              <w:rPr>
                <w:sz w:val="28"/>
                <w:szCs w:val="28"/>
              </w:rPr>
              <w:t>.</w:t>
            </w:r>
            <w:r w:rsidR="00493700" w:rsidRPr="006C70E2">
              <w:rPr>
                <w:sz w:val="28"/>
                <w:szCs w:val="28"/>
              </w:rPr>
              <w:t>..15</w:t>
            </w:r>
          </w:p>
        </w:tc>
      </w:tr>
      <w:tr w:rsidR="00493700" w:rsidRPr="006C70E2" w:rsidTr="00995A6A">
        <w:trPr>
          <w:trHeight w:val="329"/>
        </w:trPr>
        <w:tc>
          <w:tcPr>
            <w:tcW w:w="9128" w:type="dxa"/>
          </w:tcPr>
          <w:p w:rsidR="00493700" w:rsidRPr="006C70E2" w:rsidRDefault="004E2B5D" w:rsidP="0021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.1.2.1. Музыкальное воспитание………………………………………</w:t>
            </w:r>
            <w:r w:rsidR="002D5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…..15</w:t>
            </w:r>
          </w:p>
          <w:p w:rsidR="00493700" w:rsidRPr="006C70E2" w:rsidRDefault="004E2B5D" w:rsidP="0021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.1.2.2. Ознакомление с художественной литературой ………………</w:t>
            </w:r>
            <w:r w:rsidR="002D5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......1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3700" w:rsidRPr="006C70E2" w:rsidRDefault="004E2B5D" w:rsidP="0021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.1.3. Образовательная область «Физическое развитие»…………………16</w:t>
            </w:r>
          </w:p>
          <w:p w:rsidR="00493700" w:rsidRPr="006C70E2" w:rsidRDefault="004E2B5D" w:rsidP="00213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.2. Содержание вариативных форм, способов, методов реализации программы……………………………………………………………………1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93700" w:rsidRPr="006C70E2" w:rsidRDefault="004E2B5D" w:rsidP="00993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C7A49" w:rsidRPr="006C70E2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C7A49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асписание образовательной деятельности 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в группе кратковременного пребывания компенсирующей направленности «Особый ребенок-1</w:t>
            </w:r>
            <w:r w:rsidR="009930F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930FE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3700" w:rsidRPr="006C70E2" w:rsidTr="00995A6A">
        <w:trPr>
          <w:trHeight w:val="286"/>
        </w:trPr>
        <w:tc>
          <w:tcPr>
            <w:tcW w:w="9128" w:type="dxa"/>
          </w:tcPr>
          <w:p w:rsidR="00493700" w:rsidRPr="005844C2" w:rsidRDefault="004E2B5D" w:rsidP="00584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5844C2" w:rsidRPr="005844C2">
              <w:rPr>
                <w:rFonts w:ascii="Times New Roman" w:eastAsia="Calibri" w:hAnsi="Times New Roman" w:cs="Times New Roman"/>
                <w:sz w:val="28"/>
                <w:szCs w:val="28"/>
              </w:rPr>
              <w:t>.3. Взаимодействие коррекционной деятельности воспитателя с другими специалистами</w:t>
            </w:r>
            <w:r w:rsidR="005844C2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995A6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 w:rsidR="005844C2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="00493700" w:rsidRPr="005844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1369D" w:rsidRPr="006C70E2" w:rsidTr="00995A6A">
        <w:trPr>
          <w:trHeight w:val="636"/>
        </w:trPr>
        <w:tc>
          <w:tcPr>
            <w:tcW w:w="9128" w:type="dxa"/>
          </w:tcPr>
          <w:p w:rsidR="00493700" w:rsidRPr="005844C2" w:rsidRDefault="004E2B5D" w:rsidP="0077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5844C2" w:rsidRPr="005844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.4. </w:t>
            </w:r>
            <w:r w:rsidR="005844C2" w:rsidRPr="00584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r w:rsidR="005844C2" w:rsidRPr="005844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взаимодействия воспитателя с родителями (законными представителями) дошкольников</w:t>
            </w:r>
            <w:r w:rsidR="005844C2" w:rsidRPr="005844C2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………………………………………….</w:t>
            </w:r>
            <w:r w:rsidR="00995A6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 w:rsidR="005844C2" w:rsidRPr="005844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3700" w:rsidRPr="00584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E2B5D" w:rsidP="0099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493700" w:rsidRPr="006C70E2">
              <w:rPr>
                <w:sz w:val="28"/>
                <w:szCs w:val="28"/>
              </w:rPr>
              <w:t xml:space="preserve"> 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диагностики и мониторинга…………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93700" w:rsidP="007A5778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C7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C70E2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Pr="006C70E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 xml:space="preserve"> Организационный раздел…………………………………………….</w:t>
            </w:r>
            <w:r w:rsidR="00995A6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..</w:t>
            </w:r>
            <w:r w:rsidRPr="006C70E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24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E2B5D" w:rsidP="00353483">
            <w:pPr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53483">
              <w:rPr>
                <w:rFonts w:ascii="Times New Roman" w:hAnsi="Times New Roman" w:cs="Times New Roman"/>
                <w:sz w:val="28"/>
                <w:szCs w:val="28"/>
              </w:rPr>
              <w:t>Режим дня…………...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Pr="004E2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1369D" w:rsidRPr="006C70E2" w:rsidTr="00995A6A">
        <w:trPr>
          <w:trHeight w:val="70"/>
        </w:trPr>
        <w:tc>
          <w:tcPr>
            <w:tcW w:w="9128" w:type="dxa"/>
          </w:tcPr>
          <w:p w:rsidR="0021369D" w:rsidRPr="00353483" w:rsidRDefault="004E2B5D" w:rsidP="00995A6A">
            <w:pPr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="00353483" w:rsidRPr="0035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.2. </w:t>
            </w:r>
            <w:r w:rsidR="00353483" w:rsidRPr="00353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для группы события, праздники, мероприятия (Тематическое планирование на 2020-2021 учебный год)</w:t>
            </w:r>
            <w:r w:rsidR="00353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</w:t>
            </w:r>
            <w:r w:rsidR="0099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5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3700" w:rsidRPr="006C70E2" w:rsidTr="00995A6A">
        <w:tc>
          <w:tcPr>
            <w:tcW w:w="9128" w:type="dxa"/>
          </w:tcPr>
          <w:p w:rsidR="00493700" w:rsidRPr="006C70E2" w:rsidRDefault="004E2B5D" w:rsidP="00995A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58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700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Учебный план образовательной деятельности в группах </w:t>
            </w:r>
            <w:r w:rsidR="00493700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кратковременного пребывания компенсирующей направленности «Особый ребенок-1,2» </w:t>
            </w:r>
            <w:r w:rsidR="0021369D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………………………………………………........</w:t>
            </w:r>
            <w:r w:rsidR="00346A04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995A6A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346A04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21369D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995A6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93700" w:rsidRPr="006C70E2" w:rsidTr="00995A6A">
        <w:trPr>
          <w:trHeight w:val="846"/>
        </w:trPr>
        <w:tc>
          <w:tcPr>
            <w:tcW w:w="9128" w:type="dxa"/>
            <w:vMerge w:val="restart"/>
          </w:tcPr>
          <w:p w:rsidR="00493700" w:rsidRPr="006C70E2" w:rsidRDefault="005F5693" w:rsidP="007A577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B1032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Календарный план образовательной деятельности в группах кратковременного пребывания компенсирующей направленности «Особый ребенок-1,2» на 2020-2021 учебный год…………………</w:t>
            </w:r>
            <w:r w:rsidR="00346A04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93700" w:rsidRPr="006C70E2" w:rsidRDefault="005F5693" w:rsidP="007A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B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развивающей предметно-пространственной среды в группах «Особый ребенок -1,2» .……………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A6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493700" w:rsidRPr="006C70E2" w:rsidRDefault="004E2B5D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.1. Материально-техни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обеспечение …………………………</w:t>
            </w:r>
            <w:r w:rsidRPr="004E2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4638">
              <w:rPr>
                <w:rFonts w:ascii="Times New Roman" w:hAnsi="Times New Roman" w:cs="Times New Roman"/>
                <w:sz w:val="28"/>
                <w:szCs w:val="28"/>
              </w:rPr>
              <w:t>..31</w:t>
            </w:r>
          </w:p>
          <w:p w:rsidR="00493700" w:rsidRPr="006C70E2" w:rsidRDefault="004E2B5D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.2. Обеспечение методическими материалами и средствами </w:t>
            </w:r>
          </w:p>
          <w:p w:rsidR="00493700" w:rsidRPr="006C70E2" w:rsidRDefault="00493700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4E2B5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E2B5D" w:rsidRPr="004E2B5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4E2B5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E2B5D" w:rsidRPr="004E2B5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6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93700" w:rsidRPr="006C70E2" w:rsidRDefault="004E2B5D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1369D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.3.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литература…………………………………………</w:t>
            </w:r>
            <w:r w:rsidRPr="004E2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4B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1F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3700" w:rsidRPr="006C70E2" w:rsidRDefault="00493700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C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.Приложения  </w:t>
            </w:r>
            <w:r w:rsidRPr="00A2531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</w:t>
            </w:r>
            <w:r w:rsidR="001F6632" w:rsidRPr="00A25318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r w:rsidR="003A58AA" w:rsidRPr="00A2531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500064" w:rsidRPr="006C70E2" w:rsidRDefault="005F5693" w:rsidP="007A5778">
            <w:pPr>
              <w:pStyle w:val="a9"/>
              <w:tabs>
                <w:tab w:val="left" w:pos="7635"/>
              </w:tabs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="00493700" w:rsidRPr="006C70E2">
              <w:rPr>
                <w:rFonts w:cs="Times New Roman"/>
                <w:sz w:val="28"/>
                <w:szCs w:val="28"/>
              </w:rPr>
              <w:t>.1. Приложение 1 Перспективное планирование индивидуальных занятий</w:t>
            </w:r>
            <w:r w:rsidR="00493700" w:rsidRPr="006C70E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воспитанников</w:t>
            </w:r>
            <w:r w:rsidR="00493700" w:rsidRPr="006C70E2">
              <w:rPr>
                <w:rFonts w:cs="Times New Roman"/>
                <w:bCs/>
                <w:sz w:val="28"/>
                <w:szCs w:val="28"/>
              </w:rPr>
              <w:t xml:space="preserve"> группах кратковременного пребывания компенсирующей направленности «Особый ребенок – 1,2» </w:t>
            </w:r>
          </w:p>
          <w:p w:rsidR="00493700" w:rsidRPr="006C70E2" w:rsidRDefault="00493700" w:rsidP="007A5778">
            <w:pPr>
              <w:pStyle w:val="a9"/>
              <w:tabs>
                <w:tab w:val="left" w:pos="7635"/>
              </w:tabs>
              <w:rPr>
                <w:rFonts w:cs="Times New Roman"/>
                <w:bCs/>
                <w:sz w:val="28"/>
                <w:szCs w:val="28"/>
              </w:rPr>
            </w:pPr>
            <w:r w:rsidRPr="006C70E2">
              <w:rPr>
                <w:rFonts w:eastAsia="Calibri" w:cs="Times New Roman"/>
                <w:bCs/>
                <w:sz w:val="28"/>
                <w:szCs w:val="28"/>
              </w:rPr>
              <w:t>на 2020-2021 учебный год</w:t>
            </w:r>
            <w:r w:rsidR="00D53DD5">
              <w:rPr>
                <w:rFonts w:eastAsia="Calibri" w:cs="Times New Roman"/>
                <w:bCs/>
                <w:sz w:val="28"/>
                <w:szCs w:val="28"/>
              </w:rPr>
              <w:t>……………………………………………………36</w:t>
            </w:r>
            <w:r w:rsidR="005248F7" w:rsidRPr="006C70E2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493700" w:rsidRPr="006C70E2" w:rsidRDefault="005F5693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. Приложение </w:t>
            </w:r>
            <w:r w:rsidR="00CB0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Циклограмма воспитателя</w:t>
            </w:r>
            <w:r w:rsidR="00D53DD5">
              <w:rPr>
                <w:rFonts w:ascii="Times New Roman" w:hAnsi="Times New Roman" w:cs="Times New Roman"/>
                <w:sz w:val="28"/>
                <w:szCs w:val="28"/>
              </w:rPr>
              <w:t>…………………………….92</w:t>
            </w:r>
          </w:p>
          <w:p w:rsidR="00493700" w:rsidRPr="006C70E2" w:rsidRDefault="005F5693" w:rsidP="00CB0C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4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CB0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700" w:rsidRPr="006C70E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план (образец</w:t>
            </w:r>
            <w:r w:rsidR="00DA718D" w:rsidRPr="006C70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3DD5">
              <w:rPr>
                <w:rFonts w:ascii="Times New Roman" w:hAnsi="Times New Roman" w:cs="Times New Roman"/>
                <w:sz w:val="28"/>
                <w:szCs w:val="28"/>
              </w:rPr>
              <w:t>………………………….95</w:t>
            </w:r>
          </w:p>
        </w:tc>
      </w:tr>
      <w:tr w:rsidR="00493700" w:rsidRPr="006C70E2" w:rsidTr="00995A6A">
        <w:trPr>
          <w:trHeight w:val="370"/>
        </w:trPr>
        <w:tc>
          <w:tcPr>
            <w:tcW w:w="9128" w:type="dxa"/>
            <w:vMerge/>
          </w:tcPr>
          <w:p w:rsidR="00493700" w:rsidRPr="006C70E2" w:rsidRDefault="00493700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00" w:rsidRPr="006C70E2" w:rsidTr="00995A6A">
        <w:trPr>
          <w:trHeight w:val="636"/>
        </w:trPr>
        <w:tc>
          <w:tcPr>
            <w:tcW w:w="9128" w:type="dxa"/>
            <w:vMerge/>
          </w:tcPr>
          <w:p w:rsidR="00493700" w:rsidRPr="006C70E2" w:rsidRDefault="00493700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5" w:rsidRPr="006C70E2" w:rsidTr="00995A6A">
        <w:trPr>
          <w:trHeight w:val="1279"/>
        </w:trPr>
        <w:tc>
          <w:tcPr>
            <w:tcW w:w="9128" w:type="dxa"/>
            <w:vMerge/>
          </w:tcPr>
          <w:p w:rsidR="001F6255" w:rsidRPr="006C70E2" w:rsidRDefault="001F6255" w:rsidP="007A57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5" w:rsidRPr="006C70E2" w:rsidTr="00995A6A">
        <w:trPr>
          <w:trHeight w:val="1279"/>
        </w:trPr>
        <w:tc>
          <w:tcPr>
            <w:tcW w:w="9128" w:type="dxa"/>
            <w:vMerge/>
          </w:tcPr>
          <w:p w:rsidR="001F6255" w:rsidRPr="006C70E2" w:rsidRDefault="001F6255" w:rsidP="008A34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5" w:rsidRPr="006C70E2" w:rsidTr="00995A6A">
        <w:trPr>
          <w:trHeight w:val="370"/>
        </w:trPr>
        <w:tc>
          <w:tcPr>
            <w:tcW w:w="9128" w:type="dxa"/>
            <w:vMerge/>
          </w:tcPr>
          <w:p w:rsidR="001F6255" w:rsidRPr="006C70E2" w:rsidRDefault="001F6255" w:rsidP="008A34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5" w:rsidRPr="006C70E2" w:rsidTr="00995A6A">
        <w:trPr>
          <w:trHeight w:val="370"/>
        </w:trPr>
        <w:tc>
          <w:tcPr>
            <w:tcW w:w="9128" w:type="dxa"/>
            <w:vMerge/>
          </w:tcPr>
          <w:p w:rsidR="001F6255" w:rsidRPr="006C70E2" w:rsidRDefault="001F6255" w:rsidP="008A34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6255" w:rsidRPr="006C70E2" w:rsidTr="00995A6A">
        <w:trPr>
          <w:trHeight w:val="686"/>
        </w:trPr>
        <w:tc>
          <w:tcPr>
            <w:tcW w:w="9128" w:type="dxa"/>
            <w:vMerge/>
          </w:tcPr>
          <w:p w:rsidR="001F6255" w:rsidRPr="006C70E2" w:rsidRDefault="001F6255" w:rsidP="008A34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D1B" w:rsidRPr="006C70E2" w:rsidRDefault="006F0D1B" w:rsidP="006F0D1B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D1B" w:rsidRPr="006C70E2" w:rsidRDefault="006F0D1B" w:rsidP="006F0D1B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0D1B" w:rsidRPr="006C70E2" w:rsidRDefault="006F0D1B" w:rsidP="006F0D1B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D06" w:rsidRPr="006C70E2" w:rsidRDefault="001B5D06" w:rsidP="006F0D1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6255" w:rsidRPr="006C70E2" w:rsidRDefault="001F6255" w:rsidP="006F0D1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5778" w:rsidRPr="006C70E2" w:rsidRDefault="007A5778" w:rsidP="0021369D">
      <w:pPr>
        <w:pStyle w:val="11"/>
        <w:rPr>
          <w:sz w:val="28"/>
          <w:szCs w:val="28"/>
        </w:rPr>
      </w:pPr>
    </w:p>
    <w:p w:rsidR="009C011B" w:rsidRDefault="009C011B" w:rsidP="009C0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11B" w:rsidRDefault="009C011B" w:rsidP="007A5778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718D" w:rsidRPr="006C70E2" w:rsidRDefault="00495115" w:rsidP="007A5778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70E2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864E1D" w:rsidRPr="006C70E2" w:rsidRDefault="006E0811" w:rsidP="007A577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4E1D" w:rsidRPr="006C70E2">
        <w:rPr>
          <w:b/>
          <w:sz w:val="28"/>
          <w:szCs w:val="28"/>
        </w:rPr>
        <w:t>.</w:t>
      </w:r>
      <w:r w:rsidR="00864E1D" w:rsidRPr="006C70E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1. Пояснительная записка</w:t>
      </w:r>
    </w:p>
    <w:p w:rsidR="00864E1D" w:rsidRPr="006C70E2" w:rsidRDefault="00864E1D" w:rsidP="007A577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F5E5E" w:rsidRPr="006C70E2" w:rsidRDefault="00AF5E5E" w:rsidP="00AF5E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="00864E1D" w:rsidRPr="006C70E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  </w:t>
      </w:r>
      <w:r w:rsidRPr="006C70E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6135E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21369D" w:rsidRPr="006C70E2">
        <w:rPr>
          <w:rFonts w:ascii="Times New Roman" w:hAnsi="Times New Roman" w:cs="Times New Roman"/>
          <w:sz w:val="28"/>
          <w:szCs w:val="28"/>
        </w:rPr>
        <w:t xml:space="preserve">(Далее – РП) </w:t>
      </w:r>
      <w:r w:rsidR="004C1B08" w:rsidRPr="006C70E2">
        <w:rPr>
          <w:rFonts w:ascii="Times New Roman" w:hAnsi="Times New Roman" w:cs="Times New Roman"/>
          <w:sz w:val="28"/>
          <w:szCs w:val="28"/>
        </w:rPr>
        <w:t>по развитию детей</w:t>
      </w:r>
      <w:r w:rsidR="0021369D" w:rsidRPr="006C70E2">
        <w:rPr>
          <w:rFonts w:ascii="Times New Roman" w:hAnsi="Times New Roman" w:cs="Times New Roman"/>
          <w:sz w:val="28"/>
          <w:szCs w:val="28"/>
        </w:rPr>
        <w:t xml:space="preserve"> </w:t>
      </w:r>
      <w:r w:rsidRPr="006C70E2">
        <w:rPr>
          <w:rFonts w:ascii="Times New Roman" w:hAnsi="Times New Roman" w:cs="Times New Roman"/>
          <w:sz w:val="28"/>
          <w:szCs w:val="28"/>
        </w:rPr>
        <w:t>группы кратковременного пребывания компенсирующей направленности «Особый ребенок -</w:t>
      </w:r>
      <w:r w:rsidR="00CC5E9D" w:rsidRPr="006C70E2">
        <w:rPr>
          <w:rFonts w:ascii="Times New Roman" w:hAnsi="Times New Roman" w:cs="Times New Roman"/>
          <w:sz w:val="28"/>
          <w:szCs w:val="28"/>
        </w:rPr>
        <w:t>1,2</w:t>
      </w:r>
      <w:r w:rsidRPr="006C70E2">
        <w:rPr>
          <w:rFonts w:ascii="Times New Roman" w:hAnsi="Times New Roman" w:cs="Times New Roman"/>
          <w:sz w:val="28"/>
          <w:szCs w:val="28"/>
        </w:rPr>
        <w:t>» разраб</w:t>
      </w:r>
      <w:r w:rsidR="00F2095B" w:rsidRPr="006C70E2">
        <w:rPr>
          <w:rFonts w:ascii="Times New Roman" w:hAnsi="Times New Roman" w:cs="Times New Roman"/>
          <w:sz w:val="28"/>
          <w:szCs w:val="28"/>
        </w:rPr>
        <w:t xml:space="preserve">отана в соответствии с ФГОС ДО, </w:t>
      </w:r>
      <w:r w:rsidRPr="006C70E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4C1B08" w:rsidRPr="006C70E2">
        <w:rPr>
          <w:rFonts w:ascii="Times New Roman" w:hAnsi="Times New Roman" w:cs="Times New Roman"/>
          <w:sz w:val="28"/>
          <w:szCs w:val="28"/>
        </w:rPr>
        <w:t>основной</w:t>
      </w:r>
      <w:r w:rsidR="004B26CC" w:rsidRPr="006C70E2">
        <w:rPr>
          <w:rFonts w:ascii="Times New Roman" w:hAnsi="Times New Roman" w:cs="Times New Roman"/>
          <w:sz w:val="28"/>
          <w:szCs w:val="28"/>
        </w:rPr>
        <w:t xml:space="preserve"> </w:t>
      </w:r>
      <w:r w:rsidRPr="006C70E2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165705" w:rsidRPr="006C70E2">
        <w:rPr>
          <w:rFonts w:ascii="Times New Roman" w:hAnsi="Times New Roman" w:cs="Times New Roman"/>
          <w:sz w:val="28"/>
          <w:szCs w:val="28"/>
        </w:rPr>
        <w:t xml:space="preserve">для </w:t>
      </w:r>
      <w:r w:rsidRPr="006C70E2">
        <w:rPr>
          <w:rFonts w:ascii="Times New Roman" w:hAnsi="Times New Roman" w:cs="Times New Roman"/>
          <w:sz w:val="28"/>
          <w:szCs w:val="28"/>
        </w:rPr>
        <w:t>детей-инвалидов дошкольного возраста с умственной отсталостью (тяжелой и глубокой), с тяжелыми и множественными н</w:t>
      </w:r>
      <w:r w:rsidR="00CC5E9D" w:rsidRPr="006C70E2">
        <w:rPr>
          <w:rFonts w:ascii="Times New Roman" w:hAnsi="Times New Roman" w:cs="Times New Roman"/>
          <w:sz w:val="28"/>
          <w:szCs w:val="28"/>
        </w:rPr>
        <w:t>арушениями развития</w:t>
      </w:r>
      <w:r w:rsidRPr="006C70E2">
        <w:rPr>
          <w:rFonts w:ascii="Times New Roman" w:hAnsi="Times New Roman" w:cs="Times New Roman"/>
          <w:sz w:val="28"/>
          <w:szCs w:val="28"/>
        </w:rPr>
        <w:t xml:space="preserve"> МАДОУ ЦРР-д/с № 32, «</w:t>
      </w: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адаптированной ос</w:t>
      </w:r>
      <w:r w:rsidR="003925AA"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образовательной программой</w:t>
      </w: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детей с умственно отсталостью</w:t>
      </w:r>
      <w:r w:rsidR="00165705"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интеллектуальными нарушениями) с методическими рекомендациями./ Е. А Екжанова, Е.А. Стребелева. – М.: Просвещение,2019 </w:t>
      </w:r>
      <w:r w:rsidRPr="006C70E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Рабочей программе педагога, а также в соответствии со следующими нормативными документами:          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C70E2">
        <w:rPr>
          <w:rFonts w:ascii="Times New Roman" w:eastAsia="Calibri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Федерации».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C70E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 мая 2012 г. № 46-ФЗ «О ратификации Конвенции о правах инвалидов». 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Федеральным законом «Об образовании» в Российской Федерации» от 29 декабря 2012 г. № 2012 г., ст. 32;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зарегистрированного в Минюсте России 14 ноября 2013 г. № 30384.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Санитарно – эпидемиологическими правилами и нормативами СанПин 2.4.1.3049 – 13 (утвержденные постановлением главного государственного санитарного врача РФ № 26 от 15.05.2013 г.).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Распоряжение Министерства просвещения РФ от 9 сентября 2019 г. </w:t>
      </w:r>
    </w:p>
    <w:p w:rsidR="006F0E5A" w:rsidRPr="006C70E2" w:rsidRDefault="006F0E5A" w:rsidP="006F0E5A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N Р-93 "Об утверждении примерного Положения о психолого-педагогическом консилиуме образовательной организации"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Концепция развития образования обучающихся с инвалидностью и ограниченными возможностями здоровья до 2030 г. / под общей ред. Н.Н. Малофеева. – М.: ФГБНУ «ИКП РАО»,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6F0E5A" w:rsidRPr="006C70E2" w:rsidRDefault="006F0E5A" w:rsidP="00812E7B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Устав МАДОУ ЦРР-д/с№32.</w:t>
      </w:r>
    </w:p>
    <w:p w:rsidR="006F0E5A" w:rsidRPr="00D160CC" w:rsidRDefault="006F0E5A" w:rsidP="00213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Программа раскрывает общую модель построения образовательного процесса и проектирования образовательной деятельности для детей с ТМНР, способствующую последовательному совершенствованию их психического развития, формированию механизмов компенсации и социальной адаптации.</w:t>
      </w:r>
    </w:p>
    <w:p w:rsidR="006F0E5A" w:rsidRPr="00D160CC" w:rsidRDefault="006F0E5A" w:rsidP="0021369D">
      <w:pPr>
        <w:tabs>
          <w:tab w:val="left" w:pos="-142"/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коррекционно-развивающей работы в группе кратковременного пребывания разработана на основе следующих образовательных программ:</w:t>
      </w:r>
    </w:p>
    <w:p w:rsidR="006F0E5A" w:rsidRPr="0086135E" w:rsidRDefault="006F0E5A" w:rsidP="008613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Образовательная Программа дошкольного образования детей с тяжелыми множественными нарушениями развития/ Одобрена решением федерального учебно-методического объединения по общему образованию 02 июня 2020 г. Протокол № 2/20</w:t>
      </w:r>
      <w:r w:rsidR="0021369D" w:rsidRPr="008613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E5A" w:rsidRPr="0086135E" w:rsidRDefault="006F0E5A" w:rsidP="008613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</w:t>
      </w:r>
    </w:p>
    <w:p w:rsidR="006F0E5A" w:rsidRPr="0086135E" w:rsidRDefault="006F0E5A" w:rsidP="008613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/Екжанова Е.А., Стребелева Е.А./ – М.: Просвещение, 2005.</w:t>
      </w:r>
    </w:p>
    <w:p w:rsidR="006F0E5A" w:rsidRPr="0086135E" w:rsidRDefault="006F0E5A" w:rsidP="008613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Комплексная образовательная программа дошкольного образования «ДЕТСТВО» /Т.И.Бабаева, О.В.Гогоберидзе, О.В.Солнцева и др.-СПб: ООО «ИЗДАТЕЛЬСТВО «ДЕТСТВО-ПРЕСС», 2016г.</w:t>
      </w:r>
    </w:p>
    <w:p w:rsidR="006F0E5A" w:rsidRPr="0086135E" w:rsidRDefault="0086135E" w:rsidP="008613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Методических рекомендаций</w:t>
      </w:r>
      <w:r w:rsidR="006F0E5A" w:rsidRPr="0086135E">
        <w:rPr>
          <w:rFonts w:ascii="Times New Roman" w:eastAsia="Calibri" w:hAnsi="Times New Roman" w:cs="Times New Roman"/>
          <w:sz w:val="28"/>
          <w:szCs w:val="28"/>
        </w:rPr>
        <w:t xml:space="preserve"> по обучению и воспитанию детей с интеллектуальными, тяжелыми и множественными нарушениями развития по программам коррекционных курсов. / Е.А. Рудакова, О.Ю. Сухарева Научный редактор: к.п.н. А.М. Царёв – Псков. 2018.</w:t>
      </w:r>
    </w:p>
    <w:p w:rsidR="006F0E5A" w:rsidRPr="00D160CC" w:rsidRDefault="00F2095B" w:rsidP="0021369D">
      <w:pPr>
        <w:tabs>
          <w:tab w:val="left" w:pos="-2302"/>
          <w:tab w:val="left" w:pos="-2018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D16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рассчитана на один год. Обучение по программе ведётся на русском языке. Образовательная деятельность по данной РП ведется с </w:t>
      </w:r>
      <w:r w:rsidR="0086135E">
        <w:rPr>
          <w:rFonts w:ascii="Times New Roman" w:hAnsi="Times New Roman" w:cs="Times New Roman"/>
          <w:b/>
          <w:color w:val="000000"/>
          <w:sz w:val="28"/>
          <w:szCs w:val="28"/>
        </w:rPr>
        <w:t>01.09.2020 по 31.08</w:t>
      </w:r>
      <w:r w:rsidRPr="00D160CC">
        <w:rPr>
          <w:rFonts w:ascii="Times New Roman" w:hAnsi="Times New Roman" w:cs="Times New Roman"/>
          <w:b/>
          <w:color w:val="000000"/>
          <w:sz w:val="28"/>
          <w:szCs w:val="28"/>
        </w:rPr>
        <w:t>.2021г.</w:t>
      </w:r>
    </w:p>
    <w:p w:rsidR="00F2095B" w:rsidRPr="00D160CC" w:rsidRDefault="00F2095B" w:rsidP="006F0E5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BB645C" w:rsidRPr="00D160CC" w:rsidRDefault="00BB645C" w:rsidP="006D3B4C">
      <w:pPr>
        <w:pStyle w:val="a4"/>
        <w:keepNext/>
        <w:keepLines/>
        <w:numPr>
          <w:ilvl w:val="2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</w:t>
      </w:r>
      <w:r w:rsidR="009816D7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дачи</w:t>
      </w:r>
      <w:r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</w:t>
      </w:r>
      <w:r w:rsidR="008E1698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абочей </w:t>
      </w:r>
      <w:r w:rsidR="002D178C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6D3B4C" w:rsidRPr="00D160CC" w:rsidRDefault="006D3B4C" w:rsidP="006D3B4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BBF" w:rsidRPr="00D160CC" w:rsidRDefault="00B84BBF" w:rsidP="00B84B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достижение ряда </w:t>
      </w:r>
      <w:r w:rsidRPr="00D160CC">
        <w:rPr>
          <w:rFonts w:ascii="Times New Roman" w:eastAsia="Calibri" w:hAnsi="Times New Roman" w:cs="Times New Roman"/>
          <w:b/>
          <w:sz w:val="28"/>
          <w:szCs w:val="28"/>
        </w:rPr>
        <w:t>целей:</w:t>
      </w: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4BBF" w:rsidRPr="0086135E" w:rsidRDefault="00B84BBF" w:rsidP="008613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обеспечение равных условий получения качественного образования каждым ребенком дошкольного возраста, независимо от пола, нации, языка, социального статуса, психофизиологических особенностей при разных стартовых возможностях;</w:t>
      </w:r>
    </w:p>
    <w:p w:rsidR="00B84BBF" w:rsidRPr="0086135E" w:rsidRDefault="00B84BBF" w:rsidP="008613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содействие формированию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84BBF" w:rsidRPr="0086135E" w:rsidRDefault="00B84BBF" w:rsidP="008613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профилактики, абилитации и, по возможности, коррекции или ослабления тяжести последствий отклонений или нарушений развития; </w:t>
      </w:r>
    </w:p>
    <w:p w:rsidR="00B84BBF" w:rsidRPr="0086135E" w:rsidRDefault="00B84BBF" w:rsidP="008613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содействие формированию у участников образовательных отношений инклюзивной культуры, развитию инклюзивной политики интеграции.</w:t>
      </w:r>
    </w:p>
    <w:p w:rsidR="008573EC" w:rsidRPr="00D160CC" w:rsidRDefault="008573EC" w:rsidP="008573E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227" w:rsidRPr="00D160CC" w:rsidRDefault="00B84BBF" w:rsidP="00B84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обеспечить охрану и укрепление физического и психического здоровья детей, в том числе их эмоционального благополучия;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создать благоприятные условия для гармоничного развития детей в соответствии с их возрастными, индивидуальными особенностями, склонностями и творческим потенциалом каждого ребёнка как субъекта отношений с самим собой, другими детьми, взрослыми и миром; а также с учетом его особых образовательных потребностей;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 xml:space="preserve">обеспечить преемственность и сопряжённость образовательных программ дошкольного и начального общего образования; 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 xml:space="preserve">обеспечить квалифицированную психолого-педагогическую и коррекционно-развивающую помощь детям с ОВЗ для их разностороннего развития и социальной адаптации с учетом возрастных и индивидуальных особенностей, и особых образовательных потребностей; 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использование в образовательном процессе для каждого ребенка с умственной отсталостью с ТМНР адекватных средств коррекции сенсорных и двигательных нарушений с учетом медицинских рекомендаций;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 xml:space="preserve">формирование у каждого ребенка с умственной отсталостью ТМНР системы коммуникации с учетом его индивидуальных психологических возможностей и образовательных потребностей; 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создание в образовательной организации атмосферы гуманного, уважительного и доброжелательного отношения к детям с умственной отсталостью с ТМНР и ко всем участникам образовательной деятельности как необходимого условия реализации личностного потенциала каждого обучающегося и его эмоционального благополучия;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разработка содержания индивидуальной программы коррекционно-педагогической помощи с учетом данных о состоянии здоровья, особенностях психического и физического развития ребенка, актуальных и потенциальных психофизических возможностей, объективной жизненной ситуации;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 xml:space="preserve">организация регулярного взаимодействия с семьей путем консультирования и методической поддержки для повышения педагогической компетенции родителей (законных представителей) в вопросах воспитания и обучения детей с умственной отсталостью с ТМНР, создания в семье оптимальных условий для полноценного психического развития ребенка; </w:t>
      </w:r>
    </w:p>
    <w:p w:rsidR="00B84BBF" w:rsidRPr="0086135E" w:rsidRDefault="00B84BBF" w:rsidP="008613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5E">
        <w:rPr>
          <w:rFonts w:ascii="Times New Roman" w:eastAsia="Calibri" w:hAnsi="Times New Roman" w:cs="Times New Roman"/>
          <w:sz w:val="28"/>
          <w:szCs w:val="28"/>
        </w:rPr>
        <w:t>соблюдение преемственности и единства требований к воспитанию и обучению детей в условиях Организации и семьи.</w:t>
      </w:r>
    </w:p>
    <w:p w:rsidR="00B84BBF" w:rsidRPr="00D160CC" w:rsidRDefault="00B84BBF" w:rsidP="00B8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D7" w:rsidRPr="00D160CC" w:rsidRDefault="006E0811" w:rsidP="0016570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7E12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.1.2</w:t>
      </w:r>
      <w:r w:rsidR="00957BFE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B645C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 и подходы к формированию программы</w:t>
      </w:r>
      <w:r w:rsidR="00165705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F73A0" w:rsidRPr="00D160CC" w:rsidRDefault="005F73A0" w:rsidP="0016570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99E" w:rsidRPr="00D160CC" w:rsidRDefault="00E13C93" w:rsidP="00CC754E">
      <w:pPr>
        <w:tabs>
          <w:tab w:val="left" w:pos="142"/>
          <w:tab w:val="left" w:pos="426"/>
        </w:tabs>
        <w:spacing w:after="3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   </w:t>
      </w:r>
      <w:r w:rsidR="00E6399E" w:rsidRPr="00D160CC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программы:  </w:t>
      </w:r>
    </w:p>
    <w:p w:rsidR="003F0188" w:rsidRPr="00D160CC" w:rsidRDefault="00E6399E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</w:t>
      </w:r>
      <w:r w:rsidR="003F0188" w:rsidRPr="00D160CC">
        <w:rPr>
          <w:rFonts w:ascii="Times New Roman" w:eastAsia="Calibri" w:hAnsi="Times New Roman" w:cs="Times New Roman"/>
          <w:iCs/>
          <w:sz w:val="28"/>
          <w:szCs w:val="28"/>
        </w:rPr>
        <w:t xml:space="preserve">аксиологический или гуманистический принцип, </w:t>
      </w:r>
      <w:r w:rsidR="003F0188" w:rsidRPr="00D160CC">
        <w:rPr>
          <w:rFonts w:ascii="Times New Roman" w:eastAsia="Calibri" w:hAnsi="Times New Roman" w:cs="Times New Roman"/>
          <w:sz w:val="28"/>
          <w:szCs w:val="28"/>
        </w:rPr>
        <w:t xml:space="preserve">провозглашающий человека высшей социальной ценностью и целью общественного развития; 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ведущая роль обучения в психическом развитии ребенка, так как образование задает траекторию и определяет динамику детского развития;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онтогенетическая последовательность или периодизация психического развития, которая едина как при нормальном, так и при отклоняющемся варианте и проявляется особой чувствительностью ребенка к определённого рода воздействиям, последовательной сменой одних психологических достижений возраста другими, более совершенными. А также характерным для каждого возраста ведущим видом деятельности;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определение содержания обучения путем ориентировки на «зону ближайшего развития» ребенка. При таком подходе обучение «ведет» за собой развитие и ребенок становится способен в сотрудничестве со взрослым осваивать культурные эталоны и осуществлять разнообразные виды деятельности;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деятельностный подход, т.к. психическое развитие ребенка происходит только в процессе выполнения различной деятельности: общение, предметная, игровая и продуктивная, в связи с чем процесс обучения должен совершаться в характерных для дошкольного возраста видах деятельности, при их соответствии актуальному уровню психического развития ребенка;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теория амплификации детского развития, согласно которой насыщенное разнообразие видов деятельности ребенка в течение дня внутри специально организованной системы обучения и воспитания помогает накапливать разнообразный практический опыт и осуществлять познание внешнего мира, за счет чего происходит обогащение и развитие как психики, так и личности в целом;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принцип научной обоснованности содержания и его соответствия основным положениям возрастной и специальной психологии и педагогики, а также традиционным российским духовно-нравственным и социокультурным ценностям;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принцип личностно-ориентированного взаимодействия взрослого с ребенком, что означает признание уникальности, неповторимости каждого ребенка;</w:t>
      </w:r>
    </w:p>
    <w:p w:rsidR="003F0188" w:rsidRPr="00D160CC" w:rsidRDefault="003F0188" w:rsidP="00812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принцип индивидуализации дошкольного образования, который заключается в построении образовательного процесса с учетом индивидуальных психофизических особенностей, возможностей и интересов детей с умственной отсталостью с ТМНР.</w:t>
      </w:r>
    </w:p>
    <w:p w:rsidR="00642027" w:rsidRPr="00D160CC" w:rsidRDefault="00642027" w:rsidP="00CC75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BF1" w:rsidRPr="00D160CC" w:rsidRDefault="005F0BF1" w:rsidP="00067627">
      <w:pPr>
        <w:pStyle w:val="2"/>
        <w:numPr>
          <w:ilvl w:val="1"/>
          <w:numId w:val="0"/>
        </w:numPr>
        <w:jc w:val="center"/>
        <w:rPr>
          <w:b/>
          <w:sz w:val="28"/>
          <w:szCs w:val="28"/>
        </w:rPr>
      </w:pPr>
      <w:r w:rsidRPr="00D160CC">
        <w:rPr>
          <w:b/>
          <w:sz w:val="28"/>
          <w:szCs w:val="28"/>
        </w:rPr>
        <w:t xml:space="preserve">Значимые для разработки и реализации Рабочей </w:t>
      </w:r>
      <w:r w:rsidR="002D178C" w:rsidRPr="00D160CC">
        <w:rPr>
          <w:b/>
          <w:sz w:val="28"/>
          <w:szCs w:val="28"/>
        </w:rPr>
        <w:t>П</w:t>
      </w:r>
      <w:r w:rsidRPr="00D160CC">
        <w:rPr>
          <w:b/>
          <w:sz w:val="28"/>
          <w:szCs w:val="28"/>
        </w:rPr>
        <w:t>рограммы характеристики и особенности развития детей группы.</w:t>
      </w:r>
    </w:p>
    <w:p w:rsidR="00067627" w:rsidRPr="00D160CC" w:rsidRDefault="00067627" w:rsidP="00067627">
      <w:pPr>
        <w:pStyle w:val="2"/>
        <w:rPr>
          <w:b/>
          <w:sz w:val="28"/>
          <w:szCs w:val="28"/>
        </w:rPr>
      </w:pPr>
    </w:p>
    <w:p w:rsidR="00221733" w:rsidRPr="00D160CC" w:rsidRDefault="00221733" w:rsidP="002217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Воспитанники групп кратковременного пребывания «Особый ребенок</w:t>
      </w:r>
      <w:r w:rsidR="001F00B3"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2D178C" w:rsidRPr="00D160CC">
        <w:rPr>
          <w:rFonts w:ascii="Times New Roman" w:eastAsia="Calibri" w:hAnsi="Times New Roman" w:cs="Times New Roman"/>
          <w:bCs/>
          <w:sz w:val="28"/>
          <w:szCs w:val="28"/>
        </w:rPr>
        <w:t>1,2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» для детей-инвалидов дошкольного возраста с умственной отсталостью (тяжелой и глубокой) с тяжелыми множественными нарушениями развития</w:t>
      </w: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 возрасте от 5 до 7 лет проживают постоянно в Государственном казенном учреждении социального обслуживания Краснодарского края «Кропоткинский детский дом – интернат» (Далее – ГКУСОКК «Кропоткинский ДДИ»), директор Давыдов Владимир Сергеевич.</w:t>
      </w:r>
    </w:p>
    <w:p w:rsidR="00221733" w:rsidRPr="00D160CC" w:rsidRDefault="00221733" w:rsidP="002217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Юридический адрес: 352396 Краснодарский край, Кавказский район, г. Кропоткин, ул. Журавлиная, д.10.</w:t>
      </w:r>
    </w:p>
    <w:p w:rsidR="005F0BF1" w:rsidRPr="00D160CC" w:rsidRDefault="00221733" w:rsidP="0022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 связи с тяжестью заболевания детей, занятия педагогов с воспитанниками проводится на территории Кропоткинского дома-интерната.</w:t>
      </w:r>
    </w:p>
    <w:p w:rsidR="005F0BF1" w:rsidRPr="00D160CC" w:rsidRDefault="005F0BF1" w:rsidP="005F0BF1">
      <w:pPr>
        <w:pStyle w:val="a7"/>
        <w:ind w:firstLine="0"/>
        <w:rPr>
          <w:sz w:val="28"/>
          <w:szCs w:val="28"/>
        </w:rPr>
      </w:pPr>
      <w:r w:rsidRPr="00D160CC">
        <w:rPr>
          <w:sz w:val="28"/>
          <w:szCs w:val="28"/>
        </w:rPr>
        <w:t>Группу кратковременного пребывания компенсирующей направленности «Особый ребенок-</w:t>
      </w:r>
      <w:r w:rsidR="00036876" w:rsidRPr="00D160CC">
        <w:rPr>
          <w:sz w:val="28"/>
          <w:szCs w:val="28"/>
        </w:rPr>
        <w:t xml:space="preserve"> 1,2</w:t>
      </w:r>
      <w:r w:rsidRPr="00D160CC">
        <w:rPr>
          <w:sz w:val="28"/>
          <w:szCs w:val="28"/>
        </w:rPr>
        <w:t xml:space="preserve">» посещают дети 5-7 летнего возраста. Количество </w:t>
      </w:r>
      <w:r w:rsidR="00036876" w:rsidRPr="00D160CC">
        <w:rPr>
          <w:color w:val="auto"/>
          <w:sz w:val="28"/>
          <w:szCs w:val="28"/>
        </w:rPr>
        <w:t>10</w:t>
      </w:r>
      <w:r w:rsidRPr="00D160CC">
        <w:rPr>
          <w:color w:val="FF0000"/>
          <w:sz w:val="28"/>
          <w:szCs w:val="28"/>
        </w:rPr>
        <w:t xml:space="preserve"> </w:t>
      </w:r>
      <w:r w:rsidRPr="00D160CC">
        <w:rPr>
          <w:sz w:val="28"/>
          <w:szCs w:val="28"/>
        </w:rPr>
        <w:t>человек.</w:t>
      </w:r>
    </w:p>
    <w:p w:rsidR="005F0BF1" w:rsidRPr="00D160CC" w:rsidRDefault="005F0BF1" w:rsidP="005F0BF1">
      <w:pPr>
        <w:pStyle w:val="a7"/>
        <w:ind w:firstLine="0"/>
        <w:rPr>
          <w:sz w:val="28"/>
          <w:szCs w:val="28"/>
        </w:rPr>
      </w:pPr>
      <w:r w:rsidRPr="00D160CC">
        <w:rPr>
          <w:sz w:val="28"/>
          <w:szCs w:val="28"/>
        </w:rPr>
        <w:t xml:space="preserve">Мальчиков </w:t>
      </w:r>
      <w:r w:rsidR="00036876" w:rsidRPr="00D160CC">
        <w:rPr>
          <w:color w:val="auto"/>
          <w:sz w:val="28"/>
          <w:szCs w:val="28"/>
        </w:rPr>
        <w:t>3,</w:t>
      </w:r>
      <w:r w:rsidR="00036876" w:rsidRPr="00D160CC">
        <w:rPr>
          <w:sz w:val="28"/>
          <w:szCs w:val="28"/>
        </w:rPr>
        <w:t xml:space="preserve"> девочек </w:t>
      </w:r>
      <w:r w:rsidR="00036876" w:rsidRPr="00D160CC">
        <w:rPr>
          <w:color w:val="auto"/>
          <w:sz w:val="28"/>
          <w:szCs w:val="28"/>
        </w:rPr>
        <w:t>7</w:t>
      </w:r>
      <w:r w:rsidRPr="00D160CC">
        <w:rPr>
          <w:color w:val="auto"/>
          <w:sz w:val="28"/>
          <w:szCs w:val="28"/>
        </w:rPr>
        <w:t>.</w:t>
      </w:r>
    </w:p>
    <w:p w:rsidR="00221733" w:rsidRPr="00D160CC" w:rsidRDefault="00221733" w:rsidP="0022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Группы кратковременного пребывания работают по режиму дня согласованному с руководством МАДОУ ЦРР и ГКУСОКК «Кропоткинский ДДИ», по пятидневной рабочей неделе с выходными днями в субботу и воскресенье.</w:t>
      </w:r>
    </w:p>
    <w:p w:rsidR="005F0BF1" w:rsidRPr="00D160CC" w:rsidRDefault="00C651FA" w:rsidP="00C651FA">
      <w:pPr>
        <w:pStyle w:val="a7"/>
        <w:ind w:firstLine="0"/>
        <w:rPr>
          <w:sz w:val="28"/>
          <w:szCs w:val="28"/>
        </w:rPr>
      </w:pPr>
      <w:r w:rsidRPr="00D160CC">
        <w:rPr>
          <w:sz w:val="28"/>
          <w:szCs w:val="28"/>
        </w:rPr>
        <w:t xml:space="preserve">         </w:t>
      </w:r>
      <w:r w:rsidR="005F0BF1" w:rsidRPr="00D160CC">
        <w:rPr>
          <w:sz w:val="28"/>
          <w:szCs w:val="28"/>
        </w:rPr>
        <w:t xml:space="preserve">Воспитатель: </w:t>
      </w:r>
      <w:r w:rsidR="00036876" w:rsidRPr="00D160CC">
        <w:rPr>
          <w:sz w:val="28"/>
          <w:szCs w:val="28"/>
        </w:rPr>
        <w:t>Окишева Анна Александровна</w:t>
      </w:r>
      <w:r w:rsidR="005F0BF1" w:rsidRPr="00D160CC">
        <w:rPr>
          <w:sz w:val="28"/>
          <w:szCs w:val="28"/>
        </w:rPr>
        <w:t xml:space="preserve">, имеет </w:t>
      </w:r>
      <w:r w:rsidR="00036876" w:rsidRPr="00D160CC">
        <w:rPr>
          <w:color w:val="auto"/>
          <w:sz w:val="28"/>
          <w:szCs w:val="28"/>
        </w:rPr>
        <w:t>Средне-специальное</w:t>
      </w:r>
      <w:r w:rsidR="005F0BF1" w:rsidRPr="00D160CC">
        <w:rPr>
          <w:color w:val="auto"/>
          <w:sz w:val="28"/>
          <w:szCs w:val="28"/>
        </w:rPr>
        <w:t xml:space="preserve"> </w:t>
      </w:r>
      <w:r w:rsidR="005F0BF1" w:rsidRPr="00D160CC">
        <w:rPr>
          <w:sz w:val="28"/>
          <w:szCs w:val="28"/>
        </w:rPr>
        <w:t>образование, категорию не имеет.</w:t>
      </w:r>
    </w:p>
    <w:p w:rsidR="003925AA" w:rsidRDefault="003925AA" w:rsidP="00AA2F5B">
      <w:pPr>
        <w:pStyle w:val="ac"/>
        <w:tabs>
          <w:tab w:val="left" w:pos="435"/>
        </w:tabs>
        <w:spacing w:after="0"/>
        <w:jc w:val="center"/>
        <w:rPr>
          <w:b/>
          <w:i/>
          <w:sz w:val="28"/>
          <w:szCs w:val="28"/>
        </w:rPr>
      </w:pPr>
    </w:p>
    <w:p w:rsidR="00AA2F5B" w:rsidRPr="00A72DCC" w:rsidRDefault="00AA2F5B" w:rsidP="00AA2F5B">
      <w:pPr>
        <w:pStyle w:val="ac"/>
        <w:tabs>
          <w:tab w:val="left" w:pos="435"/>
        </w:tabs>
        <w:spacing w:after="0"/>
        <w:jc w:val="center"/>
        <w:rPr>
          <w:b/>
          <w:bCs/>
          <w:i/>
          <w:iCs/>
          <w:sz w:val="28"/>
          <w:szCs w:val="28"/>
        </w:rPr>
      </w:pPr>
      <w:r w:rsidRPr="00A72DCC">
        <w:rPr>
          <w:b/>
          <w:i/>
          <w:sz w:val="28"/>
          <w:szCs w:val="28"/>
        </w:rPr>
        <w:t xml:space="preserve">СВЕДЕНИЯ О СЕМЬЯХ ВОСПИТАННИКОВ </w:t>
      </w:r>
      <w:r>
        <w:rPr>
          <w:b/>
          <w:i/>
          <w:sz w:val="28"/>
          <w:szCs w:val="28"/>
        </w:rPr>
        <w:t>МА</w:t>
      </w:r>
      <w:r w:rsidRPr="00A72DCC">
        <w:rPr>
          <w:b/>
          <w:i/>
          <w:sz w:val="28"/>
          <w:szCs w:val="28"/>
        </w:rPr>
        <w:t>ДОУ.</w:t>
      </w:r>
    </w:p>
    <w:p w:rsidR="00AA2F5B" w:rsidRPr="006C70E2" w:rsidRDefault="00AA2F5B" w:rsidP="00AA2F5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0E2">
        <w:rPr>
          <w:b/>
          <w:bCs/>
          <w:i/>
          <w:iCs/>
          <w:sz w:val="28"/>
          <w:szCs w:val="28"/>
        </w:rPr>
        <w:t xml:space="preserve">   </w:t>
      </w:r>
      <w:r w:rsidRPr="006C70E2">
        <w:rPr>
          <w:rFonts w:ascii="Times New Roman" w:hAnsi="Times New Roman" w:cs="Times New Roman"/>
          <w:iCs/>
          <w:sz w:val="28"/>
          <w:szCs w:val="28"/>
        </w:rPr>
        <w:t>Воспитанники группы – дети из ГКУСО КК «Кропоткинского ДДИ» находятся на попечении директора Давыдова В.С.</w:t>
      </w:r>
      <w:r w:rsidR="008B57E2" w:rsidRPr="006C70E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C70E2">
        <w:rPr>
          <w:rFonts w:ascii="Times New Roman" w:hAnsi="Times New Roman" w:cs="Times New Roman"/>
          <w:iCs/>
          <w:sz w:val="28"/>
          <w:szCs w:val="28"/>
        </w:rPr>
        <w:t>он является их законным представителем</w:t>
      </w:r>
    </w:p>
    <w:p w:rsidR="00AA2F5B" w:rsidRPr="006C70E2" w:rsidRDefault="00AA2F5B" w:rsidP="00AA2F5B">
      <w:pPr>
        <w:pStyle w:val="a7"/>
        <w:ind w:firstLine="0"/>
        <w:rPr>
          <w:b/>
          <w:sz w:val="28"/>
          <w:szCs w:val="28"/>
        </w:rPr>
      </w:pPr>
    </w:p>
    <w:p w:rsidR="00AA2F5B" w:rsidRPr="006C70E2" w:rsidRDefault="006E0811" w:rsidP="00FD2CC4">
      <w:pPr>
        <w:pStyle w:val="a7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B5D06" w:rsidRPr="006C70E2">
        <w:rPr>
          <w:b/>
          <w:sz w:val="28"/>
          <w:szCs w:val="28"/>
        </w:rPr>
        <w:t>.2.1</w:t>
      </w:r>
      <w:r w:rsidR="00AA2F5B" w:rsidRPr="006C70E2">
        <w:rPr>
          <w:b/>
          <w:sz w:val="28"/>
          <w:szCs w:val="28"/>
        </w:rPr>
        <w:t>.</w:t>
      </w:r>
      <w:r w:rsidR="00FD2CC4" w:rsidRPr="006C70E2">
        <w:rPr>
          <w:b/>
          <w:sz w:val="28"/>
          <w:szCs w:val="28"/>
        </w:rPr>
        <w:t xml:space="preserve"> </w:t>
      </w:r>
      <w:r w:rsidR="00AA2F5B" w:rsidRPr="006C70E2">
        <w:rPr>
          <w:b/>
          <w:sz w:val="28"/>
          <w:szCs w:val="28"/>
        </w:rPr>
        <w:t>Возрастные и индивидуальные характеристики ос</w:t>
      </w:r>
      <w:r w:rsidR="00045C43" w:rsidRPr="006C70E2">
        <w:rPr>
          <w:b/>
          <w:sz w:val="28"/>
          <w:szCs w:val="28"/>
        </w:rPr>
        <w:t>обенностей развития детей групп</w:t>
      </w:r>
      <w:r w:rsidR="00AA2F5B" w:rsidRPr="006C70E2">
        <w:rPr>
          <w:b/>
          <w:sz w:val="28"/>
          <w:szCs w:val="28"/>
        </w:rPr>
        <w:t xml:space="preserve"> «Особый ребенок –</w:t>
      </w:r>
      <w:r w:rsidR="00221733" w:rsidRPr="006C70E2">
        <w:rPr>
          <w:b/>
          <w:sz w:val="28"/>
          <w:szCs w:val="28"/>
        </w:rPr>
        <w:t>1,</w:t>
      </w:r>
      <w:r w:rsidR="009B52ED" w:rsidRPr="006C70E2">
        <w:rPr>
          <w:b/>
          <w:sz w:val="28"/>
          <w:szCs w:val="28"/>
        </w:rPr>
        <w:t xml:space="preserve"> </w:t>
      </w:r>
      <w:r w:rsidR="00221733" w:rsidRPr="006C70E2">
        <w:rPr>
          <w:b/>
          <w:sz w:val="28"/>
          <w:szCs w:val="28"/>
        </w:rPr>
        <w:t>2</w:t>
      </w:r>
      <w:r w:rsidR="00AA2F5B" w:rsidRPr="006C70E2">
        <w:rPr>
          <w:b/>
          <w:sz w:val="28"/>
          <w:szCs w:val="28"/>
        </w:rPr>
        <w:t>»</w:t>
      </w:r>
    </w:p>
    <w:p w:rsidR="0096074F" w:rsidRPr="006C70E2" w:rsidRDefault="0096074F" w:rsidP="00FD2CC4">
      <w:pPr>
        <w:pStyle w:val="a7"/>
        <w:ind w:firstLine="0"/>
        <w:jc w:val="center"/>
        <w:rPr>
          <w:b/>
          <w:sz w:val="28"/>
          <w:szCs w:val="28"/>
        </w:rPr>
      </w:pPr>
    </w:p>
    <w:p w:rsidR="003C4619" w:rsidRPr="006C70E2" w:rsidRDefault="003C4619" w:rsidP="0021369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C7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психофизического развития детей с ТМНР определяют специфику их образовательных потребностей. Часть детей, отнесенных к категории обучающихся с ТМНР, имеют тяжёлые опорно-двигательные нарушения неврологического генеза (сложные формы ДЦП, спастический тетрапарез,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Большинство детей этой группы не могут самостоятельно удерживать своё тело в сидячем положении (спастичность конечностей). Процесс общения затруднен в связи с несформированностью языковых средств и парезами органов речи. У детей наблюдается системное недоразвитие речи тяжелой степени. Интеллектуальное развитие детей с ТМНР различно. У детей по заключению ПМПК наблюдается грубое тотальное недоразвитие высших психических функций. В группах находятся дети с нарушениями аффективно-эмоциональной сферы. Развитие тех детей, у которых менее выражено интеллектуальное недоразвитие, благоприятствует формированию представлений, умений и навыков, значимых для их социальной адаптации. Дети в группе проявляют интерес к общению и взаимодействию, что является предпосылкой для их обучения, использованию невербальных средств коммуникации (жесты, мимика). </w:t>
      </w:r>
      <w:r w:rsidRPr="006C70E2">
        <w:rPr>
          <w:rFonts w:ascii="Times New Roman" w:eastAsia="Calibri" w:hAnsi="Times New Roman" w:cs="Times New Roman"/>
          <w:sz w:val="28"/>
          <w:szCs w:val="28"/>
        </w:rPr>
        <w:t xml:space="preserve">Способность детей выполнять отдельные двигательные действия (артикуляционная (речевая) гимнастика, логопедические игры, логоритмические упражнения, упражнения на развитие мелкой моторики, внимания, дидактические игры по развитию речи и др.) создаёт предпосылки для занятий.                                                                                                                  </w:t>
      </w:r>
    </w:p>
    <w:p w:rsidR="003C4619" w:rsidRPr="006C70E2" w:rsidRDefault="003C4619" w:rsidP="002136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619" w:rsidRPr="003C4619" w:rsidRDefault="003C4619" w:rsidP="003C4619">
      <w:pPr>
        <w:spacing w:after="46"/>
        <w:rPr>
          <w:rFonts w:ascii="Calibri" w:eastAsia="Calibri" w:hAnsi="Calibri" w:cs="Calibri"/>
        </w:rPr>
      </w:pPr>
      <w:r w:rsidRPr="003C4619">
        <w:rPr>
          <w:rFonts w:ascii="Times New Roman" w:eastAsia="Calibri" w:hAnsi="Times New Roman" w:cs="Times New Roman"/>
          <w:b/>
          <w:bCs/>
          <w:sz w:val="28"/>
          <w:szCs w:val="28"/>
        </w:rPr>
        <w:t>Краткая информация о группах:</w:t>
      </w:r>
    </w:p>
    <w:p w:rsidR="003C4619" w:rsidRPr="003C4619" w:rsidRDefault="003C4619" w:rsidP="003C4619">
      <w:pPr>
        <w:spacing w:after="4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0"/>
        <w:tblW w:w="9293" w:type="dxa"/>
        <w:tblLook w:val="04A0" w:firstRow="1" w:lastRow="0" w:firstColumn="1" w:lastColumn="0" w:noHBand="0" w:noVBand="1"/>
      </w:tblPr>
      <w:tblGrid>
        <w:gridCol w:w="2518"/>
        <w:gridCol w:w="1985"/>
        <w:gridCol w:w="2515"/>
        <w:gridCol w:w="2275"/>
      </w:tblGrid>
      <w:tr w:rsidR="003C4619" w:rsidRPr="003C4619" w:rsidTr="006C70E2">
        <w:trPr>
          <w:trHeight w:val="834"/>
        </w:trPr>
        <w:tc>
          <w:tcPr>
            <w:tcW w:w="2518" w:type="dxa"/>
            <w:shd w:val="clear" w:color="auto" w:fill="auto"/>
          </w:tcPr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1985" w:type="dxa"/>
            <w:shd w:val="clear" w:color="auto" w:fill="auto"/>
          </w:tcPr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515" w:type="dxa"/>
            <w:shd w:val="clear" w:color="auto" w:fill="auto"/>
          </w:tcPr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Наполняемость</w:t>
            </w:r>
          </w:p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275" w:type="dxa"/>
            <w:shd w:val="clear" w:color="auto" w:fill="auto"/>
          </w:tcPr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мальчиков/</w:t>
            </w:r>
          </w:p>
          <w:p w:rsidR="003C4619" w:rsidRPr="003C4619" w:rsidRDefault="003C4619" w:rsidP="003C46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6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девочек</w:t>
            </w:r>
          </w:p>
        </w:tc>
      </w:tr>
      <w:tr w:rsidR="003C4619" w:rsidRPr="003C4619" w:rsidTr="006C70E2">
        <w:trPr>
          <w:trHeight w:val="563"/>
        </w:trPr>
        <w:tc>
          <w:tcPr>
            <w:tcW w:w="2518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Особый ребенок - 1</w:t>
            </w:r>
          </w:p>
        </w:tc>
        <w:tc>
          <w:tcPr>
            <w:tcW w:w="198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 дет</w:t>
            </w:r>
          </w:p>
        </w:tc>
        <w:tc>
          <w:tcPr>
            <w:tcW w:w="251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2/3</w:t>
            </w:r>
          </w:p>
        </w:tc>
      </w:tr>
      <w:tr w:rsidR="003C4619" w:rsidRPr="003C4619" w:rsidTr="006C70E2">
        <w:trPr>
          <w:trHeight w:val="553"/>
        </w:trPr>
        <w:tc>
          <w:tcPr>
            <w:tcW w:w="2518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Особый ребенок - 2</w:t>
            </w:r>
          </w:p>
        </w:tc>
        <w:tc>
          <w:tcPr>
            <w:tcW w:w="198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251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:rsidR="003C4619" w:rsidRPr="006C70E2" w:rsidRDefault="003C4619" w:rsidP="003C46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1/4</w:t>
            </w:r>
          </w:p>
        </w:tc>
      </w:tr>
    </w:tbl>
    <w:p w:rsidR="000022E9" w:rsidRPr="000022E9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22E9" w:rsidRPr="00D160CC" w:rsidRDefault="006E0811" w:rsidP="00FD2CC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37632170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0022E9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.2.</w:t>
      </w:r>
      <w:r w:rsidR="0005260F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22E9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 Особые образовательные потребности детей дошкольного возраста с тяжелыми множественными нарушениями развити</w:t>
      </w:r>
      <w:bookmarkEnd w:id="0"/>
      <w:r w:rsidR="000022E9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 особым образовательным потребностям </w:t>
      </w:r>
      <w:r w:rsidRPr="00D160C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детей с медленным, крайне медленным и минимальным темпами психического развития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(умственная отсталость) можно отнести следующие: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учет медицинских данных о состоянии здоровья ребенка при определении подходящего режима обучения и продолжительности активного досуга;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систематическое применение индивидуально подобранных специальных средств коррекции; 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реализация обучения в естественных социальных условиях и обычных жизненных ситуациях;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выбор содержания Программы в соответствии с уровнем актуального развития;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подбор и систематическое использование индивидуализированной системы доступной коммуникации в соответствии с возможностями ребенка;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более медленный темп предъявления нового материала, ожидание реакции ребенка;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регулярная смена обстановки, положения тела ребенка в пространстве, а также видов деятельности во время специальных развивающих занятий и во время самостоятельной активности, досуга;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периодическое использование обычных игрушек и предметов обихода с дидактическими пособиями в период самостоятельного досуга и активности;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создание безопасных условий и систематический контроль за ребенком во время самостоятельной активности;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постепенное расширение практического опыта за счет овладения элементарными навыками самообслуживания;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миром.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щадящий режим педагогической нагрузки, который может быть при стабильном соматическом и неврологическом состояниях и с разрешения лечащего врача постепенно изменен на средний;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ограничение воздействия сенсорных стимулов, обеспечение полного покоя при ухудшении соматического или неврологического состояний; 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Также Программа учитывает существенные различия необходимых специальных условий для детей с разными нарушениями в структуре ТМНР.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Для детей со снижением слуха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необходимы</w:t>
      </w:r>
      <w:r w:rsidRPr="00D160C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специфические образовательные потребности: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доречевых и доступных речевых средств контакта со взрослым;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всех доступных способов восприятия речи (слухо-зрительного, тактильно-вибрационного, слухового);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обучение реагированию на звуковые стимулы и речь в быту, в коммуникативных ситуациях;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и использование слухового восприятия в различных коммуникативных ситуациях;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использование различных видов коммуникации;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компетенций, направленных на коммуникацию и социальную адаптацию.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Для детей со снижением зрения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необходимы специфические образовательные потребности: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навыков пространственной ориентировки (в своем теле, в рабочей поверхности);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тактильного восприятия;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точных координированных исследовательских движений рук, ориентировки и анализа ощущения полученных с поверхности руки и пальцев, координации глаз-рука;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ориентировки в пространстве путём анализа ощущений, полученных с сохранных анализаторов (тактильного, слухового, обонятельного);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применение специальных приемов для формирования орудийных, предметных, продуктивных и игровых действий и деятельности;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социально приемлемых коммуникативных и социальных навыков;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использование специфических способов выполнения деятельности по самообслуживанию.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Для детей с ограничением движений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необходимы специфические образовательные потребности: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регламентация обучения в соответствии с медицинскими рекомендациями и ортопедическим режимом;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предоставление услуг помощника (ассистента);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специальная организация образовательной среды и применение технических средств, обеспечивающих и облегчающих выполнение движений и передвижение в пространстве.</w:t>
      </w:r>
    </w:p>
    <w:p w:rsidR="000022E9" w:rsidRPr="00D160CC" w:rsidRDefault="000022E9" w:rsidP="000022E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Для детей с эмоционально-коммуникативными трудностями: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четкая и упорядоченная временно-пространственная структура образовательной среды, способствующей социализации ребенка; 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целенаправленная отработка форм социального поведения, навыков коммуникации и взаимодействия;</w:t>
      </w:r>
    </w:p>
    <w:p w:rsidR="000022E9" w:rsidRPr="00D160CC" w:rsidRDefault="000022E9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использование альтернативной коммуникации.</w:t>
      </w:r>
    </w:p>
    <w:p w:rsidR="00AA2F5B" w:rsidRPr="00D160CC" w:rsidRDefault="00AA2F5B" w:rsidP="00AA2F5B">
      <w:pPr>
        <w:pStyle w:val="a7"/>
        <w:ind w:firstLine="0"/>
        <w:rPr>
          <w:sz w:val="28"/>
          <w:szCs w:val="28"/>
        </w:rPr>
      </w:pPr>
    </w:p>
    <w:p w:rsidR="00B37E12" w:rsidRPr="00D160CC" w:rsidRDefault="00B37E12" w:rsidP="00DA73E8">
      <w:pPr>
        <w:pStyle w:val="a4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040AF2" w:rsidRPr="00D160CC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Программы.</w:t>
      </w:r>
    </w:p>
    <w:p w:rsidR="00AA2F5B" w:rsidRPr="00D160CC" w:rsidRDefault="00AA2F5B" w:rsidP="00AA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E12" w:rsidRPr="00D160CC" w:rsidRDefault="00B37E12" w:rsidP="00B37E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hAnsi="Times New Roman" w:cs="Times New Roman"/>
          <w:sz w:val="28"/>
          <w:szCs w:val="28"/>
          <w:lang w:eastAsia="ar-SA"/>
        </w:rPr>
        <w:t>В соо</w:t>
      </w:r>
      <w:r w:rsidR="00FF19AD" w:rsidRPr="00D160CC">
        <w:rPr>
          <w:rFonts w:ascii="Times New Roman" w:hAnsi="Times New Roman" w:cs="Times New Roman"/>
          <w:sz w:val="28"/>
          <w:szCs w:val="28"/>
          <w:lang w:eastAsia="ar-SA"/>
        </w:rPr>
        <w:t>тветствии с требованиями ФГОС к РП</w:t>
      </w:r>
      <w:r w:rsidRPr="00D160CC">
        <w:rPr>
          <w:rFonts w:ascii="Times New Roman" w:hAnsi="Times New Roman" w:cs="Times New Roman"/>
          <w:sz w:val="28"/>
          <w:szCs w:val="28"/>
          <w:lang w:eastAsia="ar-SA"/>
        </w:rPr>
        <w:t xml:space="preserve"> для обучающихся с уме</w:t>
      </w:r>
      <w:r w:rsidRPr="00D160CC">
        <w:rPr>
          <w:rFonts w:ascii="Times New Roman" w:hAnsi="Times New Roman" w:cs="Times New Roman"/>
          <w:sz w:val="28"/>
          <w:szCs w:val="28"/>
          <w:lang w:eastAsia="ar-SA"/>
        </w:rPr>
        <w:softHyphen/>
        <w:t>ре</w:t>
      </w:r>
      <w:r w:rsidRPr="00D160CC">
        <w:rPr>
          <w:rFonts w:ascii="Times New Roman" w:hAnsi="Times New Roman" w:cs="Times New Roman"/>
          <w:sz w:val="28"/>
          <w:szCs w:val="28"/>
          <w:lang w:eastAsia="ar-SA"/>
        </w:rPr>
        <w:softHyphen/>
        <w:t>н</w:t>
      </w:r>
      <w:r w:rsidRPr="00D160CC">
        <w:rPr>
          <w:rFonts w:ascii="Times New Roman" w:hAnsi="Times New Roman" w:cs="Times New Roman"/>
          <w:sz w:val="28"/>
          <w:szCs w:val="28"/>
          <w:lang w:eastAsia="ar-SA"/>
        </w:rPr>
        <w:softHyphen/>
        <w:t>ной, тяжелой, глубокой умственно</w:t>
      </w:r>
      <w:r w:rsidR="00FF19AD" w:rsidRPr="00D160CC">
        <w:rPr>
          <w:rFonts w:ascii="Times New Roman" w:hAnsi="Times New Roman" w:cs="Times New Roman"/>
          <w:sz w:val="28"/>
          <w:szCs w:val="28"/>
          <w:lang w:eastAsia="ar-SA"/>
        </w:rPr>
        <w:t xml:space="preserve">й отсталостью, с ТМНР </w:t>
      </w:r>
      <w:r w:rsidRPr="00D160CC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B37E12" w:rsidRPr="00D160CC" w:rsidRDefault="00B37E12" w:rsidP="00B3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 </w:t>
      </w:r>
    </w:p>
    <w:p w:rsidR="00B37E12" w:rsidRPr="00D160CC" w:rsidRDefault="00B37E12" w:rsidP="00B3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Целевые ориентиры зависят от возраста и степени тяжести интеллектуального нарушения и состояния здоровья ребенка. </w:t>
      </w:r>
    </w:p>
    <w:p w:rsidR="00B37E12" w:rsidRPr="00D160CC" w:rsidRDefault="00B37E12" w:rsidP="00B3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Для детей с выраженными интеллектуальными нарушениями (умеренная и тяжелая степень умственной отсталости): 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ребенок проявляет реакции на зрительные, слуховые и тактильные стимулы в специально создаваемой и знакомой для него ситуации;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может недолго удерживать погремушку;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издает непроизвольные звуки; </w:t>
      </w:r>
      <w:r w:rsidRPr="00D160C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640C6" w:rsidRPr="00D160CC" w:rsidRDefault="009640C6" w:rsidP="00812E7B">
      <w:pPr>
        <w:pStyle w:val="a4"/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ребенок откликается на свое имя;</w:t>
      </w:r>
    </w:p>
    <w:p w:rsidR="009640C6" w:rsidRPr="00D160CC" w:rsidRDefault="009640C6" w:rsidP="00812E7B">
      <w:pPr>
        <w:pStyle w:val="a4"/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понимает и использует отдельные жесты и слова, вступая в контакт со знакомыми взрослыми; </w:t>
      </w:r>
    </w:p>
    <w:p w:rsidR="009640C6" w:rsidRPr="00D160CC" w:rsidRDefault="009640C6" w:rsidP="00812E7B">
      <w:pPr>
        <w:pStyle w:val="a4"/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может пользоваться ложкой по назначению;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проявляет </w:t>
      </w:r>
      <w:r w:rsidRPr="00D160CC">
        <w:rPr>
          <w:rFonts w:ascii="Times New Roman" w:hAnsi="Times New Roman" w:cs="Times New Roman"/>
          <w:sz w:val="28"/>
          <w:szCs w:val="28"/>
        </w:rPr>
        <w:tab/>
        <w:t xml:space="preserve">адекватные </w:t>
      </w:r>
      <w:r w:rsidRPr="00D160CC">
        <w:rPr>
          <w:rFonts w:ascii="Times New Roman" w:hAnsi="Times New Roman" w:cs="Times New Roman"/>
          <w:sz w:val="28"/>
          <w:szCs w:val="28"/>
        </w:rPr>
        <w:tab/>
        <w:t xml:space="preserve">реакции в процессе выполнения режимных </w:t>
      </w:r>
      <w:r w:rsidRPr="00D160CC">
        <w:rPr>
          <w:rFonts w:ascii="Times New Roman" w:hAnsi="Times New Roman" w:cs="Times New Roman"/>
          <w:sz w:val="28"/>
          <w:szCs w:val="28"/>
        </w:rPr>
        <w:tab/>
        <w:t xml:space="preserve">моментов: </w:t>
      </w:r>
    </w:p>
    <w:p w:rsidR="009640C6" w:rsidRPr="00D160CC" w:rsidRDefault="009640C6" w:rsidP="00812E7B">
      <w:pPr>
        <w:pStyle w:val="a4"/>
        <w:spacing w:after="0" w:line="240" w:lineRule="auto"/>
        <w:ind w:left="0" w:right="1143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показывает по просьбе взрослого названный им знакомый предмет (игрушку).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положительно реагировать на просьбу взрослого убрать игрушки,  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проявлять некоторую самостоятельность в быту, частично владеть основными культурно-гигиеническими навыками;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взаимодействовать со знакомым взрослым в знакомой игровой ситуации; подражать знакомым действиям взрослого; </w:t>
      </w:r>
    </w:p>
    <w:p w:rsidR="009640C6" w:rsidRPr="00D160CC" w:rsidRDefault="009640C6" w:rsidP="00812E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проявлять интерес к сверстникам. </w:t>
      </w:r>
    </w:p>
    <w:p w:rsidR="006166D6" w:rsidRPr="00D160CC" w:rsidRDefault="006166D6" w:rsidP="00CE2D9E">
      <w:pPr>
        <w:spacing w:after="0" w:line="240" w:lineRule="auto"/>
        <w:jc w:val="center"/>
        <w:rPr>
          <w:b/>
          <w:sz w:val="28"/>
          <w:szCs w:val="28"/>
        </w:rPr>
      </w:pPr>
    </w:p>
    <w:p w:rsidR="00CE2D9E" w:rsidRPr="00D160CC" w:rsidRDefault="00CE2D9E" w:rsidP="00FD2CC4">
      <w:pPr>
        <w:pStyle w:val="a4"/>
        <w:numPr>
          <w:ilvl w:val="2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Целевые ориентиры развития детей с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FD2CC4" w:rsidRPr="00D160CC" w:rsidRDefault="00FD2CC4" w:rsidP="00FD2CC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51F9" w:rsidRPr="00D160CC" w:rsidRDefault="001051F9" w:rsidP="0010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Ожидаемый результат</w:t>
      </w: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освоения коррекционного курса</w:t>
      </w:r>
      <w:r w:rsidRPr="00D160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1051F9" w:rsidRPr="00D160CC" w:rsidRDefault="001051F9" w:rsidP="0010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304AB0" w:rsidRPr="00D160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Физическо</w:t>
      </w:r>
      <w:r w:rsidRPr="00D160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 развитие»</w:t>
      </w:r>
    </w:p>
    <w:p w:rsidR="001051F9" w:rsidRPr="00D160CC" w:rsidRDefault="00741A82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менять положения тела в пространстве, управлять движениями головы, рук и ног;</w:t>
      </w:r>
    </w:p>
    <w:p w:rsidR="00741A82" w:rsidRPr="00D160CC" w:rsidRDefault="00741A82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осущ</w:t>
      </w:r>
      <w:r w:rsidR="00E04BE9"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ествлять вестибулярный контроль </w:t>
      </w: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за положением тела с учетом внешних условий;</w:t>
      </w:r>
    </w:p>
    <w:p w:rsidR="00741A82" w:rsidRPr="00D160CC" w:rsidRDefault="00741A82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переходить с положения на животе в позу на четвереньки, садиться, сидеть, ползать;</w:t>
      </w:r>
    </w:p>
    <w:p w:rsidR="00741A82" w:rsidRPr="00D160CC" w:rsidRDefault="00741A82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 захват из разных положений, распределять пальцы по предмету, перекладывать из рук в руку, согласовывать движения между собой;</w:t>
      </w:r>
    </w:p>
    <w:p w:rsidR="00741A82" w:rsidRPr="00D160CC" w:rsidRDefault="00741A82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выполнять простые и некоторые специфические </w:t>
      </w:r>
      <w:r w:rsidR="00E04BE9"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манипуляции, орудийные действия с предметами;</w:t>
      </w:r>
    </w:p>
    <w:p w:rsidR="00E04BE9" w:rsidRPr="00D160CC" w:rsidRDefault="00E04BE9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руку в виде источника познания окружающей среды и средства достижения внешней цели.</w:t>
      </w:r>
    </w:p>
    <w:p w:rsidR="00741A82" w:rsidRPr="00D160CC" w:rsidRDefault="00FD4F1E" w:rsidP="00E04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>Ожидаемый результат освоения коррекционного курса «Социально- коммуникативное развитие»</w:t>
      </w:r>
    </w:p>
    <w:p w:rsidR="00FD4F1E" w:rsidRPr="00D160CC" w:rsidRDefault="00B65D7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выражать</w:t>
      </w:r>
      <w:r w:rsidR="00FD4F1E" w:rsidRPr="00D160CC">
        <w:rPr>
          <w:rFonts w:ascii="Times New Roman" w:hAnsi="Times New Roman" w:cs="Times New Roman"/>
          <w:sz w:val="28"/>
          <w:szCs w:val="28"/>
        </w:rPr>
        <w:t xml:space="preserve"> свое отношение к появлению близкого человека, изменять поведение и мимику, улыбаться, вокализировать;</w:t>
      </w:r>
    </w:p>
    <w:p w:rsidR="00FD4F1E" w:rsidRPr="00D160CC" w:rsidRDefault="00B65D7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небольшой промежуток времени оставаться одни и занимать себя действиями с игрушками, исследованием окружающего пространства;</w:t>
      </w:r>
    </w:p>
    <w:p w:rsidR="00B65D7B" w:rsidRPr="00D160CC" w:rsidRDefault="00B65D7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проявлять элементы самостоятельности: удерживать поильник (бутылочку), по-разному принимать пищу;</w:t>
      </w:r>
    </w:p>
    <w:p w:rsidR="00B65D7B" w:rsidRPr="00D160CC" w:rsidRDefault="00B65D7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дифференцированным социальным способам выражения своего отношения к ситуациям и контакту с людьми;</w:t>
      </w:r>
    </w:p>
    <w:p w:rsidR="00B65D7B" w:rsidRPr="00D160CC" w:rsidRDefault="00B65D7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определять местонахождение близкого человека, находить и узнавать предметы, исследовать их с помощью движений рук и зрения.</w:t>
      </w:r>
    </w:p>
    <w:p w:rsidR="00741A82" w:rsidRPr="00D160CC" w:rsidRDefault="00741A82" w:rsidP="00C3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>Ожидаемый результат коррекционного курса «</w:t>
      </w:r>
      <w:r w:rsidR="002006AC" w:rsidRPr="00D160CC">
        <w:rPr>
          <w:rFonts w:ascii="Times New Roman" w:hAnsi="Times New Roman" w:cs="Times New Roman"/>
          <w:b/>
          <w:sz w:val="28"/>
          <w:szCs w:val="28"/>
        </w:rPr>
        <w:t>Художественно- эстетическое развитие»</w:t>
      </w:r>
    </w:p>
    <w:p w:rsidR="002006AC" w:rsidRPr="00D160CC" w:rsidRDefault="002006AC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менять мимику и поведение при смене быстрой мелодии на медленную;</w:t>
      </w:r>
    </w:p>
    <w:p w:rsidR="002006AC" w:rsidRPr="00D160CC" w:rsidRDefault="002006AC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демонстрировать положительную эмоциональную реакцию на звучание знакомой мелодии;</w:t>
      </w:r>
    </w:p>
    <w:p w:rsidR="002006AC" w:rsidRPr="00D160CC" w:rsidRDefault="00F9580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локализовать источник звука доступной громкости;</w:t>
      </w:r>
    </w:p>
    <w:p w:rsidR="00F9580B" w:rsidRPr="00D160CC" w:rsidRDefault="00F9580B" w:rsidP="00812E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выполнять знакомые социальные движения в такт мелодии так, как научил ранее взрослый.</w:t>
      </w:r>
    </w:p>
    <w:p w:rsidR="00F9580B" w:rsidRPr="00D160CC" w:rsidRDefault="00F9580B" w:rsidP="00FF62B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AB5B4C" w:rsidRPr="00D160CC" w:rsidRDefault="00557BD2" w:rsidP="003925AA">
      <w:pPr>
        <w:pStyle w:val="a7"/>
        <w:tabs>
          <w:tab w:val="left" w:pos="6660"/>
        </w:tabs>
        <w:ind w:firstLine="0"/>
        <w:jc w:val="center"/>
        <w:rPr>
          <w:b/>
          <w:color w:val="auto"/>
          <w:sz w:val="28"/>
          <w:szCs w:val="28"/>
        </w:rPr>
      </w:pPr>
      <w:r w:rsidRPr="00D160CC">
        <w:rPr>
          <w:b/>
          <w:sz w:val="28"/>
          <w:szCs w:val="28"/>
          <w:lang w:val="en-US"/>
        </w:rPr>
        <w:t>II</w:t>
      </w:r>
      <w:r w:rsidR="00422CDC" w:rsidRPr="00D160CC">
        <w:rPr>
          <w:b/>
          <w:color w:val="auto"/>
          <w:sz w:val="28"/>
          <w:szCs w:val="28"/>
        </w:rPr>
        <w:t xml:space="preserve">. </w:t>
      </w:r>
      <w:r w:rsidR="00A312E8" w:rsidRPr="00D160CC">
        <w:rPr>
          <w:b/>
          <w:color w:val="auto"/>
          <w:sz w:val="28"/>
          <w:szCs w:val="28"/>
        </w:rPr>
        <w:t>Содержательный раздел</w:t>
      </w:r>
      <w:r w:rsidR="00B47B10" w:rsidRPr="00D160CC">
        <w:rPr>
          <w:b/>
          <w:color w:val="auto"/>
          <w:sz w:val="28"/>
          <w:szCs w:val="28"/>
        </w:rPr>
        <w:t>.</w:t>
      </w:r>
    </w:p>
    <w:p w:rsidR="00F932DA" w:rsidRPr="00D160CC" w:rsidRDefault="006E0811" w:rsidP="00F93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F932DA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932DA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F932DA" w:rsidRPr="00D16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F932DA" w:rsidRPr="00D160CC" w:rsidRDefault="00F932DA" w:rsidP="003D4D0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73A0" w:rsidRPr="00D160CC" w:rsidRDefault="003D4D0E" w:rsidP="003D4D0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Обязательная часть Программы.</w:t>
      </w:r>
    </w:p>
    <w:p w:rsidR="00794E8C" w:rsidRPr="00D160CC" w:rsidRDefault="00794E8C" w:rsidP="00794E8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Содержание Программы для детей с</w:t>
      </w: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умственной отсталостью с ТМНР в соответствии с требованиями ФГОС ДО представлено по</w:t>
      </w:r>
      <w:r w:rsidRPr="00D160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пяти образовательным областям:</w:t>
      </w:r>
    </w:p>
    <w:p w:rsidR="00794E8C" w:rsidRPr="00D160CC" w:rsidRDefault="00794E8C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Социально-коммуникативное развитие </w:t>
      </w:r>
    </w:p>
    <w:p w:rsidR="00794E8C" w:rsidRPr="00D160CC" w:rsidRDefault="00794E8C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Физическое развитие</w:t>
      </w:r>
    </w:p>
    <w:p w:rsidR="00794E8C" w:rsidRPr="00D160CC" w:rsidRDefault="00794E8C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Познавательное развитие </w:t>
      </w:r>
    </w:p>
    <w:p w:rsidR="00794E8C" w:rsidRPr="00D160CC" w:rsidRDefault="00794E8C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Речевое развитие </w:t>
      </w:r>
    </w:p>
    <w:p w:rsidR="00794E8C" w:rsidRPr="00D160CC" w:rsidRDefault="00794E8C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Художественно-эстетическое развитие</w:t>
      </w:r>
    </w:p>
    <w:p w:rsidR="00310A23" w:rsidRPr="00D160CC" w:rsidRDefault="00B60F92" w:rsidP="00B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    Каждая образовательная область основывается на возрастных закономерностях развития ребенка, содержит концептуальные подходы к содержанию воспитания и обучения детей и обозначает целевые ориентиры их развития в разные возрастные периоды.</w:t>
      </w:r>
      <w:r w:rsidR="006C6119" w:rsidRPr="00D1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CA" w:rsidRPr="00D160CC" w:rsidRDefault="00464ACA" w:rsidP="00464A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Специфические образовательные потребности детей с умеренной, тяжелой, глубокой умственной отсталостью, с тяжелыми и множественными нарушениями развития диктуют необходимость индивидуализации их обучения и воспитания. Выбор содержания и средств образования происходит с учетом познавательных, физических, эмоциональных возможностей и особенностей каждого обучающегося. С детьми проводятся индивидуальные занятия по коррекционным курсам:</w:t>
      </w:r>
      <w:r w:rsidRPr="00D160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64ACA" w:rsidRPr="00D160CC" w:rsidRDefault="00464ACA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«Сенсорное развитие» </w:t>
      </w:r>
    </w:p>
    <w:p w:rsidR="00464ACA" w:rsidRPr="00D160CC" w:rsidRDefault="00464ACA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>«Предметно – практические действия»</w:t>
      </w:r>
    </w:p>
    <w:p w:rsidR="00464ACA" w:rsidRPr="00D160CC" w:rsidRDefault="00464ACA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>«Альтернативная и дополнительная коммуникация»</w:t>
      </w:r>
    </w:p>
    <w:p w:rsidR="00464ACA" w:rsidRPr="00D160CC" w:rsidRDefault="00464ACA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>«Двигательное развитие»</w:t>
      </w:r>
    </w:p>
    <w:p w:rsidR="00E72F09" w:rsidRPr="00D160CC" w:rsidRDefault="00E72F09" w:rsidP="0085008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635E" w:rsidRPr="00D160CC" w:rsidRDefault="00310A23" w:rsidP="008500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160CC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1635E" w:rsidRPr="00D160C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Продолжительность коррекционного занятия варьируется с учетом психофизического состояния ребенка до 15 минут.</w:t>
      </w:r>
    </w:p>
    <w:p w:rsidR="0019543C" w:rsidRPr="00D160CC" w:rsidRDefault="0001635E" w:rsidP="0085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60CC">
        <w:rPr>
          <w:rFonts w:ascii="Times New Roman" w:hAnsi="Times New Roman" w:cs="Times New Roman"/>
          <w:sz w:val="28"/>
          <w:szCs w:val="28"/>
          <w:lang w:eastAsia="ar-SA"/>
        </w:rPr>
        <w:t xml:space="preserve">Продолжительность учебной недели в течении обучения – 5 дней. </w:t>
      </w:r>
    </w:p>
    <w:p w:rsidR="006166D6" w:rsidRPr="00D160CC" w:rsidRDefault="006166D6" w:rsidP="006166D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166D6" w:rsidRPr="00D160CC" w:rsidRDefault="006E0811" w:rsidP="006166D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="006166D6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.1.1. </w:t>
      </w:r>
      <w:r w:rsidR="00512094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Образовательная область </w:t>
      </w:r>
      <w:r w:rsidR="006166D6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>«Социально- коммуникативное развитие».</w:t>
      </w:r>
    </w:p>
    <w:p w:rsidR="006166D6" w:rsidRPr="00D160CC" w:rsidRDefault="006E0811" w:rsidP="006166D6">
      <w:pPr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E556E5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6166D6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.1.1. </w:t>
      </w:r>
      <w:r w:rsidR="006166D6" w:rsidRPr="00D160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Обучение игре</w:t>
      </w:r>
    </w:p>
    <w:p w:rsidR="006166D6" w:rsidRPr="00D160CC" w:rsidRDefault="006166D6" w:rsidP="006166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Начальным этапом формирования игры является создание условий для овладение детьми предметными и предметно-игровыми действиями, основанными на личностном интересе ребенка к той или иной игрушке.</w:t>
      </w:r>
    </w:p>
    <w:p w:rsidR="006166D6" w:rsidRPr="00D160CC" w:rsidRDefault="006166D6" w:rsidP="006166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Задачи обучения и воспитания: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брать, удерживать и бросать игрушки (предметы) одной рукой;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брать и удерживать игрушки (предметы) двумя руками (Держи шарик, переложи мячик);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выпускать игрушки (предметы) из рук;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формировать умение ставить игрушки (предметы) на определенное место;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закрывать коробку, накрывать кастрюлю крышкой;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снимать и нанизывать колечки на стержень без учета размера;</w:t>
      </w:r>
    </w:p>
    <w:p w:rsidR="006166D6" w:rsidRPr="00D160CC" w:rsidRDefault="006166D6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рассматривать музыкальную игрушку, нажимать на кнопки указательным пальцем.</w:t>
      </w:r>
    </w:p>
    <w:p w:rsidR="006166D6" w:rsidRPr="00D160CC" w:rsidRDefault="006166D6" w:rsidP="006166D6">
      <w:pPr>
        <w:tabs>
          <w:tab w:val="left" w:pos="-67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sz w:val="28"/>
          <w:szCs w:val="28"/>
        </w:rPr>
        <w:t>Дети могут научиться:</w:t>
      </w:r>
    </w:p>
    <w:p w:rsidR="006166D6" w:rsidRPr="00D160CC" w:rsidRDefault="006166D6" w:rsidP="00812E7B">
      <w:pPr>
        <w:tabs>
          <w:tab w:val="left" w:pos="-67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захватывать и удерживать игрушку;</w:t>
      </w:r>
    </w:p>
    <w:p w:rsidR="006166D6" w:rsidRPr="00D160CC" w:rsidRDefault="006166D6" w:rsidP="00812E7B">
      <w:pPr>
        <w:tabs>
          <w:tab w:val="left" w:pos="-67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перекладывать игрушку из одной руки в другую, производить с ней специфические манипулятивные действия;</w:t>
      </w:r>
    </w:p>
    <w:p w:rsidR="006166D6" w:rsidRPr="00D160CC" w:rsidRDefault="006166D6" w:rsidP="00812E7B">
      <w:pPr>
        <w:tabs>
          <w:tab w:val="left" w:pos="-67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проявлять интерес к музыкальной игрушке, нажимать кнопки указательным пальцем;</w:t>
      </w:r>
    </w:p>
    <w:p w:rsidR="006166D6" w:rsidRPr="00D160CC" w:rsidRDefault="006166D6" w:rsidP="00812E7B">
      <w:pPr>
        <w:tabs>
          <w:tab w:val="left" w:pos="-67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снимать и нанизывать колечки на стержень;</w:t>
      </w:r>
    </w:p>
    <w:p w:rsidR="00310A23" w:rsidRPr="00D160CC" w:rsidRDefault="006166D6" w:rsidP="00616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закрывать коробку (кастрюлю) крышкой</w:t>
      </w:r>
    </w:p>
    <w:p w:rsidR="006166D6" w:rsidRPr="00D160CC" w:rsidRDefault="006166D6" w:rsidP="00850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166D6" w:rsidRPr="00D160CC" w:rsidRDefault="006E0811" w:rsidP="00FD2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="006166D6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>.1.2</w:t>
      </w:r>
      <w:r w:rsidR="00FD2CC4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1E7753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Образовательная область</w:t>
      </w:r>
      <w:r w:rsidR="00FD2CC4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«Художественно-</w:t>
      </w:r>
      <w:r w:rsidR="006166D6" w:rsidRPr="00D160CC">
        <w:rPr>
          <w:rFonts w:ascii="Times New Roman" w:hAnsi="Times New Roman" w:cs="Times New Roman"/>
          <w:b/>
          <w:sz w:val="28"/>
          <w:szCs w:val="28"/>
          <w:lang w:eastAsia="ar-SA"/>
        </w:rPr>
        <w:t>эстетическое развитие».</w:t>
      </w:r>
    </w:p>
    <w:p w:rsidR="001E7753" w:rsidRPr="00D160CC" w:rsidRDefault="001E7753" w:rsidP="00E556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56E5" w:rsidRPr="00D160CC" w:rsidRDefault="006E0811" w:rsidP="001E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E556E5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.1.2</w:t>
      </w:r>
      <w:r w:rsidR="001E7753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.1. Музыкальное воспитание</w:t>
      </w:r>
    </w:p>
    <w:p w:rsidR="001E7753" w:rsidRPr="00D160CC" w:rsidRDefault="001E7753" w:rsidP="001E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56E5" w:rsidRPr="00D160CC" w:rsidRDefault="00E556E5" w:rsidP="00E556E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Задачи обучения и воспитания: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увеличение продолжительности слухового внимания к звукам музыкальных инструментов и игрушек, различным мелодиям;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создавать условия для развития интереса к звучанию музыки;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развивать интерес к прослушиванию музыкальных произведений;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локализовать и находить источник звука доступной громкости поворотом головы и направлением лица в его сторону, указанием рукой;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проявлять дифференцированные реакции на разные музыкальные произведения: спокойно слушать классическую музыку, хлопать в ладоши в ответ на звучание веселой музыки;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эмоционального отклика в виде улыбок и смеха в ответ на звучание знакомых игрушек, потешек, песенок;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привлечение внимания к различным музыкальным ритмам и силе звука (быстро/медленно, тихо/громко), их связи с эмоциональным состоянием и поведением взрослого;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обучение движениям согласно ритму и настроению мелодии;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навыка согласования собственных речевых звуков и их пропевание в соответствии со словами и мелодией/ритмом песни;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выполнять простые имитационные действия, соотнося их с изменением темпа и ритма;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действовать с музыкальными игрушками: стучать в барабан, трясти бубен, играть с погремушкой, нажимать на звучащие резиновые игрушки.</w:t>
      </w:r>
    </w:p>
    <w:p w:rsidR="00E556E5" w:rsidRPr="0086135E" w:rsidRDefault="00E556E5" w:rsidP="00E556E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35E">
        <w:rPr>
          <w:rFonts w:ascii="Times New Roman" w:eastAsia="Calibri" w:hAnsi="Times New Roman" w:cs="Times New Roman"/>
          <w:b/>
          <w:bCs/>
          <w:sz w:val="28"/>
          <w:szCs w:val="28"/>
        </w:rPr>
        <w:t>Дети могут научиться: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менять мимику и поведение при смене быстрой мелодии на медленную;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проявлять эмоциональные или двигательные реакции на звучание разных музыкальных произведений;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локализовать источник звука доступной громкости;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действовать с музыкальными игрушками;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извлекать звуки в процессе действий с музыкальными игрушками;</w:t>
      </w:r>
    </w:p>
    <w:p w:rsidR="00E556E5" w:rsidRPr="00D160CC" w:rsidRDefault="00E556E5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выполнять знакомые социальные движения в такт мелодии так, как научил ранее взрослый.</w:t>
      </w:r>
    </w:p>
    <w:p w:rsidR="00E556E5" w:rsidRPr="00D160CC" w:rsidRDefault="00E556E5" w:rsidP="00E556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56E5" w:rsidRPr="00D160CC" w:rsidRDefault="006E0811" w:rsidP="00E556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E556E5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.1.2.2. Ознакомление с художественной литературой</w:t>
      </w:r>
    </w:p>
    <w:p w:rsidR="00E556E5" w:rsidRPr="00D160CC" w:rsidRDefault="00E556E5" w:rsidP="00E556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56E5" w:rsidRPr="00D160CC" w:rsidRDefault="00E556E5" w:rsidP="00E556E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Задачи обучения и воспитания: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формировать эмоциональную отзывчивость на литературные произведения и интерес к ним;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развивать умение слушать художественный текст и реагировать на его содержание;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выполнять игровые действия, соответствующие тексту знакомых потешек, сказок;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вызывать эмоциональный отклик на ритм, музыкальность народных произведений, стихов и песенок;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учить узнавать при многократном чтении литературные произведения и их героев;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стимулировать ребенка повторять отдельные слова из потешек, стихов, сказок; учить рассматривать иллюстрации, узнавать в них героев.</w:t>
      </w:r>
    </w:p>
    <w:p w:rsidR="00E556E5" w:rsidRPr="005F5693" w:rsidRDefault="00E556E5" w:rsidP="00E556E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693">
        <w:rPr>
          <w:rFonts w:ascii="Times New Roman" w:eastAsia="Calibri" w:hAnsi="Times New Roman" w:cs="Times New Roman"/>
          <w:b/>
          <w:bCs/>
          <w:sz w:val="28"/>
          <w:szCs w:val="28"/>
        </w:rPr>
        <w:t>Дети могут научиться: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эмоционально откликаться на литературные произведения;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слушать художественный текст и реагировать на его содержание;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выполнять элементарные игровые действия, соответствующие тексту знакомых потешек, сказок;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узнавать на иллюстрациях двух-трех знакомых героев литературных произведений;</w:t>
      </w:r>
    </w:p>
    <w:p w:rsidR="00E556E5" w:rsidRPr="00D160CC" w:rsidRDefault="00E556E5" w:rsidP="00812E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сопровождать рассказываемую взрослым потешку или стишок жестами, отдельными словами или звукоподражаниями, лепетными словами.</w:t>
      </w:r>
    </w:p>
    <w:p w:rsidR="00E556E5" w:rsidRPr="00D160CC" w:rsidRDefault="00E556E5" w:rsidP="00E556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40049" w:rsidRPr="00D160CC" w:rsidRDefault="006E0811" w:rsidP="006F0D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166D6" w:rsidRPr="00D160CC">
        <w:rPr>
          <w:rFonts w:ascii="Times New Roman" w:hAnsi="Times New Roman" w:cs="Times New Roman"/>
          <w:b/>
          <w:sz w:val="28"/>
          <w:szCs w:val="28"/>
          <w:lang w:eastAsia="ru-RU"/>
        </w:rPr>
        <w:t>.1.3</w:t>
      </w:r>
      <w:r w:rsidR="00310A23" w:rsidRPr="00D160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40049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1E7753" w:rsidRPr="00D160CC" w:rsidRDefault="001E7753" w:rsidP="00F400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23DD" w:rsidRPr="00D160CC" w:rsidRDefault="00F40049" w:rsidP="00F4004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DD" w:rsidRPr="00D160CC">
        <w:rPr>
          <w:rFonts w:ascii="Times New Roman" w:eastAsia="Calibri" w:hAnsi="Times New Roman" w:cs="Times New Roman"/>
          <w:bCs/>
          <w:sz w:val="28"/>
          <w:szCs w:val="28"/>
        </w:rPr>
        <w:t>В области «Физическое развитие»</w:t>
      </w:r>
      <w:r w:rsidR="005023DD"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023DD"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основными </w:t>
      </w:r>
      <w:r w:rsidR="005023DD"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задачами </w:t>
      </w:r>
      <w:r w:rsidR="005023DD" w:rsidRPr="00D160CC">
        <w:rPr>
          <w:rFonts w:ascii="Times New Roman" w:eastAsia="Calibri" w:hAnsi="Times New Roman" w:cs="Times New Roman"/>
          <w:bCs/>
          <w:sz w:val="28"/>
          <w:szCs w:val="28"/>
        </w:rPr>
        <w:t>образовательной деятельности являются: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равновесия и навыка контроля положения тела в различных позах: на руках у взрослого в вертикальной позе, на животе, в позе полусидя, стоя на коленях с поддержкой подмышки;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самостоятельно осуществлять вестибулярный контроль положения тела с учетом внешних условий и ситуации (удобная поза во время кормления, при игре с игрушками);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навыка группировки и изменения положения тела в пространстве, самостоятельный переход из положения на спине в положение на животе;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сохранение равновесия в вертикальном положении на руках взрослого, с опорой корпуса на его плечо;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согласованных движений рук, закрепление умения захватывать предметы, удерживать их, противопоставлять большой палец всем остальным, осуществлять исследовательские движения пальцами рук, выполнять различные по сложности социальные действия с игрушками (манипуляторные, специфические, орудийные и простые игровые);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перекладывания игрушек из одной руки в другую, увеличение зрительного или перцептивного контроля;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сохранять позу сидя с опорой на руку или спинку стула;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при отсутствии выраженных двигательных нарушений формирование навыка передвижения в пространстве: повороты со спины на живот и обратно, овладение ползанием (развитие координированного взаимодействия в движениях рук и ног), умением сидеть;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движений, приподнимание корпуса тела стоя у опоры с кратковременным сохранением равновесия в вертикальном положении, стоя на коленях или на ногах, переход из позы стоя в позу сидя, лежа, в том числе группирования при падении;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укрепления мышц ног и рук: учить ребенка опираться на ножки, отталкиваться руками (катание на большом мяче), выносить их вперед для опоры.</w:t>
      </w:r>
    </w:p>
    <w:p w:rsidR="005023DD" w:rsidRPr="00D160CC" w:rsidRDefault="005023DD" w:rsidP="005023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>Дети могут научиться: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менять положения тела в пространстве,</w:t>
      </w:r>
      <w:r w:rsidRPr="00D16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управлять движениями головы, рук и ног;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осуществлять вестибулярный контроль за положением тела с учетом внешних условий;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переходить с положения на животе в позу на четвереньки, садиться, сидеть, ползать;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осуществлять захват из разных положений, распределять пальцы по предмету, перекладывать из руки в руку, согласовывать движения между собой;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выполнять простые и некоторые специфические манипуляции, орудийные действия с предметами;</w:t>
      </w:r>
    </w:p>
    <w:p w:rsidR="005023DD" w:rsidRPr="00D160CC" w:rsidRDefault="005023DD" w:rsidP="00812E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руку в виде источника познания окружающей среды и средства достижения внешней цели. </w:t>
      </w:r>
    </w:p>
    <w:p w:rsidR="004616ED" w:rsidRPr="00D160CC" w:rsidRDefault="004616ED" w:rsidP="00DE75FF">
      <w:pPr>
        <w:pStyle w:val="a7"/>
        <w:tabs>
          <w:tab w:val="left" w:pos="6660"/>
        </w:tabs>
        <w:ind w:firstLine="0"/>
        <w:jc w:val="center"/>
        <w:rPr>
          <w:b/>
          <w:sz w:val="28"/>
          <w:szCs w:val="28"/>
        </w:rPr>
      </w:pPr>
    </w:p>
    <w:p w:rsidR="00AB5B4C" w:rsidRPr="00D160CC" w:rsidRDefault="006E0811" w:rsidP="00DE75FF">
      <w:pPr>
        <w:pStyle w:val="a7"/>
        <w:tabs>
          <w:tab w:val="left" w:pos="6660"/>
        </w:tabs>
        <w:ind w:firstLine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t>II</w:t>
      </w:r>
      <w:r w:rsidR="008A05F2" w:rsidRPr="00D160CC">
        <w:rPr>
          <w:b/>
          <w:sz w:val="28"/>
          <w:szCs w:val="28"/>
        </w:rPr>
        <w:t>.2</w:t>
      </w:r>
      <w:r w:rsidR="00AB5B4C" w:rsidRPr="00D160CC">
        <w:rPr>
          <w:b/>
          <w:color w:val="auto"/>
          <w:sz w:val="28"/>
          <w:szCs w:val="28"/>
        </w:rPr>
        <w:t xml:space="preserve">. </w:t>
      </w:r>
      <w:r w:rsidR="00AB5B4C" w:rsidRPr="00D160CC">
        <w:rPr>
          <w:b/>
          <w:color w:val="auto"/>
          <w:sz w:val="28"/>
          <w:szCs w:val="28"/>
          <w:lang w:eastAsia="en-US"/>
        </w:rPr>
        <w:t>Содержание вариативных форм, способов, методов реализации программы.</w:t>
      </w:r>
    </w:p>
    <w:p w:rsidR="00FD75D7" w:rsidRPr="00D160CC" w:rsidRDefault="00FD75D7" w:rsidP="00DE75FF">
      <w:pPr>
        <w:pStyle w:val="a7"/>
        <w:tabs>
          <w:tab w:val="left" w:pos="6660"/>
        </w:tabs>
        <w:ind w:firstLine="0"/>
        <w:rPr>
          <w:b/>
          <w:color w:val="auto"/>
          <w:sz w:val="28"/>
          <w:szCs w:val="28"/>
          <w:lang w:eastAsia="en-US"/>
        </w:rPr>
      </w:pPr>
    </w:p>
    <w:p w:rsidR="00FD75D7" w:rsidRPr="00D160CC" w:rsidRDefault="0086340B" w:rsidP="00DE75FF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 xml:space="preserve">  </w:t>
      </w:r>
      <w:r w:rsidR="00FD75D7" w:rsidRPr="00D160CC">
        <w:rPr>
          <w:rFonts w:ascii="Times New Roman" w:hAnsi="Times New Roman" w:cs="Times New Roman"/>
          <w:sz w:val="28"/>
          <w:szCs w:val="28"/>
        </w:rPr>
        <w:t>При реализации ра</w:t>
      </w:r>
      <w:r w:rsidR="00E2700E" w:rsidRPr="00D160CC">
        <w:rPr>
          <w:rFonts w:ascii="Times New Roman" w:hAnsi="Times New Roman" w:cs="Times New Roman"/>
          <w:sz w:val="28"/>
          <w:szCs w:val="28"/>
        </w:rPr>
        <w:t>бочей программы воспитатель</w:t>
      </w:r>
      <w:r w:rsidR="00FD75D7" w:rsidRPr="00D160CC">
        <w:rPr>
          <w:rFonts w:ascii="Times New Roman" w:hAnsi="Times New Roman" w:cs="Times New Roman"/>
          <w:sz w:val="28"/>
          <w:szCs w:val="28"/>
        </w:rPr>
        <w:t>:</w:t>
      </w:r>
    </w:p>
    <w:p w:rsidR="00FD75D7" w:rsidRPr="00D160CC" w:rsidRDefault="00FD75D7" w:rsidP="005462D6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FD75D7" w:rsidRPr="00D160CC" w:rsidRDefault="00FD75D7" w:rsidP="005462D6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определяет единые для всех детей правила сосуществования детского общества, включающие равенства прав, взаимную доброжелательность и внимание к друг другу, готовность прийти на помощь, поддержать;</w:t>
      </w:r>
    </w:p>
    <w:p w:rsidR="00FD75D7" w:rsidRPr="00D160CC" w:rsidRDefault="00FD75D7" w:rsidP="005462D6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60CC">
        <w:rPr>
          <w:rFonts w:ascii="Times New Roman" w:hAnsi="Times New Roman" w:cs="Times New Roman"/>
          <w:sz w:val="28"/>
          <w:szCs w:val="28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</w:t>
      </w:r>
      <w:r w:rsidR="003B1686" w:rsidRPr="00D160CC">
        <w:rPr>
          <w:rFonts w:ascii="Times New Roman" w:hAnsi="Times New Roman" w:cs="Times New Roman"/>
          <w:sz w:val="28"/>
          <w:szCs w:val="28"/>
        </w:rPr>
        <w:t>вка на успех</w:t>
      </w:r>
    </w:p>
    <w:p w:rsidR="00FD75D7" w:rsidRPr="00D160CC" w:rsidRDefault="00FD75D7" w:rsidP="005462D6">
      <w:pPr>
        <w:pStyle w:val="ac"/>
        <w:shd w:val="clear" w:color="auto" w:fill="FFFFFF"/>
        <w:spacing w:after="0"/>
        <w:jc w:val="both"/>
        <w:rPr>
          <w:sz w:val="28"/>
          <w:szCs w:val="28"/>
        </w:rPr>
      </w:pPr>
      <w:r w:rsidRPr="00D160CC">
        <w:rPr>
          <w:sz w:val="28"/>
          <w:szCs w:val="28"/>
        </w:rPr>
        <w:t>создает развивающую предметно</w:t>
      </w:r>
      <w:r w:rsidR="00F95D53" w:rsidRPr="00D160CC">
        <w:rPr>
          <w:sz w:val="28"/>
          <w:szCs w:val="28"/>
        </w:rPr>
        <w:t xml:space="preserve"> </w:t>
      </w:r>
      <w:r w:rsidRPr="00D160CC">
        <w:rPr>
          <w:sz w:val="28"/>
          <w:szCs w:val="28"/>
        </w:rPr>
        <w:t>-</w:t>
      </w:r>
      <w:r w:rsidR="00F95D53" w:rsidRPr="00D160CC">
        <w:rPr>
          <w:sz w:val="28"/>
          <w:szCs w:val="28"/>
        </w:rPr>
        <w:t xml:space="preserve"> </w:t>
      </w:r>
      <w:r w:rsidRPr="00D160CC">
        <w:rPr>
          <w:sz w:val="28"/>
          <w:szCs w:val="28"/>
        </w:rPr>
        <w:t>пространственную среду;</w:t>
      </w:r>
    </w:p>
    <w:p w:rsidR="00FD75D7" w:rsidRPr="00D160CC" w:rsidRDefault="00FD75D7" w:rsidP="005462D6">
      <w:pPr>
        <w:pStyle w:val="ac"/>
        <w:shd w:val="clear" w:color="auto" w:fill="FFFFFF"/>
        <w:spacing w:after="0"/>
        <w:jc w:val="both"/>
        <w:rPr>
          <w:sz w:val="28"/>
          <w:szCs w:val="28"/>
        </w:rPr>
      </w:pPr>
      <w:r w:rsidRPr="00D160CC">
        <w:rPr>
          <w:sz w:val="28"/>
          <w:szCs w:val="28"/>
        </w:rPr>
        <w:t xml:space="preserve">сотрудничает с родителями (законными представителями), совместно с ними решая задачи воспитания и развития ребенка. </w:t>
      </w:r>
    </w:p>
    <w:p w:rsidR="00FD75D7" w:rsidRPr="00D160CC" w:rsidRDefault="00FD75D7" w:rsidP="00DE75FF">
      <w:pPr>
        <w:pStyle w:val="ac"/>
        <w:shd w:val="clear" w:color="auto" w:fill="FFFFFF"/>
        <w:spacing w:after="0"/>
        <w:jc w:val="both"/>
        <w:rPr>
          <w:sz w:val="28"/>
          <w:szCs w:val="28"/>
        </w:rPr>
      </w:pPr>
      <w:r w:rsidRPr="00D160CC">
        <w:rPr>
          <w:sz w:val="28"/>
          <w:szCs w:val="28"/>
        </w:rPr>
        <w:t xml:space="preserve">Развитие детей  происходит успешно при условии удовлетворения в </w:t>
      </w:r>
      <w:r w:rsidR="0086340B" w:rsidRPr="00D160CC">
        <w:rPr>
          <w:sz w:val="28"/>
          <w:szCs w:val="28"/>
        </w:rPr>
        <w:t xml:space="preserve">           </w:t>
      </w:r>
      <w:r w:rsidRPr="00D160CC">
        <w:rPr>
          <w:sz w:val="28"/>
          <w:szCs w:val="28"/>
        </w:rPr>
        <w:t xml:space="preserve">образовательном процессе ведущих социальных потребностей дошкольников: </w:t>
      </w:r>
    </w:p>
    <w:p w:rsidR="00FD75D7" w:rsidRPr="00D160CC" w:rsidRDefault="00FD75D7" w:rsidP="005462D6">
      <w:pPr>
        <w:pStyle w:val="ac"/>
        <w:spacing w:after="0"/>
        <w:ind w:right="367"/>
        <w:jc w:val="both"/>
        <w:rPr>
          <w:sz w:val="28"/>
          <w:szCs w:val="28"/>
        </w:rPr>
      </w:pPr>
      <w:r w:rsidRPr="00D160CC">
        <w:rPr>
          <w:sz w:val="28"/>
          <w:szCs w:val="28"/>
        </w:rPr>
        <w:t xml:space="preserve">потребность  в  положительных эмоциональных контактах с окружающими (воспитателем, детьми), в любви и доброжелательности; потребность в активном познании и информационном обмене; </w:t>
      </w:r>
    </w:p>
    <w:p w:rsidR="00FD75D7" w:rsidRPr="00D160CC" w:rsidRDefault="00FD75D7" w:rsidP="005462D6">
      <w:pPr>
        <w:pStyle w:val="ac"/>
        <w:spacing w:after="0"/>
        <w:ind w:right="367"/>
        <w:jc w:val="both"/>
        <w:rPr>
          <w:sz w:val="28"/>
          <w:szCs w:val="28"/>
        </w:rPr>
      </w:pPr>
      <w:r w:rsidRPr="00D160CC">
        <w:rPr>
          <w:sz w:val="28"/>
          <w:szCs w:val="28"/>
        </w:rPr>
        <w:t xml:space="preserve">потребность в активном общении и сотрудничестве со взрослыми и сверстниками; </w:t>
      </w:r>
    </w:p>
    <w:p w:rsidR="00E73A5F" w:rsidRPr="00D160CC" w:rsidRDefault="00E73A5F" w:rsidP="00DE75FF">
      <w:pPr>
        <w:pStyle w:val="a7"/>
        <w:tabs>
          <w:tab w:val="left" w:pos="6660"/>
        </w:tabs>
        <w:ind w:firstLine="0"/>
        <w:rPr>
          <w:b/>
          <w:sz w:val="28"/>
          <w:szCs w:val="28"/>
          <w:lang w:eastAsia="en-US"/>
        </w:rPr>
      </w:pPr>
    </w:p>
    <w:p w:rsidR="000F1909" w:rsidRPr="00D160CC" w:rsidRDefault="006E0811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>
        <w:rPr>
          <w:b/>
          <w:sz w:val="28"/>
          <w:szCs w:val="28"/>
          <w:lang w:val="en-US"/>
        </w:rPr>
        <w:t>II</w:t>
      </w:r>
      <w:r w:rsidR="008A05F2" w:rsidRPr="00D160CC">
        <w:rPr>
          <w:b/>
          <w:sz w:val="28"/>
          <w:szCs w:val="28"/>
          <w:lang w:eastAsia="ru-RU"/>
        </w:rPr>
        <w:t>.2</w:t>
      </w:r>
      <w:r w:rsidR="00E73A5F" w:rsidRPr="00D160CC">
        <w:rPr>
          <w:b/>
          <w:sz w:val="28"/>
          <w:szCs w:val="28"/>
        </w:rPr>
        <w:t>.</w:t>
      </w:r>
      <w:r w:rsidR="00DE75FF" w:rsidRPr="00D160CC">
        <w:rPr>
          <w:b/>
          <w:sz w:val="28"/>
          <w:szCs w:val="28"/>
        </w:rPr>
        <w:t>1</w:t>
      </w:r>
      <w:r w:rsidR="000F1909"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D034A2"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Р</w:t>
      </w:r>
      <w:r w:rsidR="000F1909"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асписание образовательной деятельности в группе кратковременного пребывания</w:t>
      </w:r>
    </w:p>
    <w:p w:rsidR="000F1909" w:rsidRPr="00D160CC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компенсирующей направленности «Особый ребенок - 1» для детей-инвалидов с умственной отсталостью</w:t>
      </w:r>
    </w:p>
    <w:p w:rsidR="000F1909" w:rsidRPr="00D160CC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(тяжелой и глубокой)</w:t>
      </w:r>
      <w:r w:rsidR="003F4C96"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,</w:t>
      </w:r>
      <w:r w:rsidRPr="00D160CC">
        <w:rPr>
          <w:rFonts w:ascii="Times New Roman" w:eastAsia="SimSun" w:hAnsi="Times New Roman" w:cs="Times New Roman"/>
          <w:b/>
          <w:sz w:val="28"/>
          <w:szCs w:val="28"/>
          <w:lang w:eastAsia="ar-SA" w:bidi="hi-IN"/>
        </w:rPr>
        <w:t xml:space="preserve"> тяжелыми и множественными нарушениями развития </w:t>
      </w:r>
      <w:r w:rsidRPr="00D160CC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на 2020-2021 учебный год</w:t>
      </w:r>
      <w:bookmarkStart w:id="1" w:name="_Hlk50146461"/>
      <w:bookmarkEnd w:id="1"/>
    </w:p>
    <w:p w:rsidR="000F1909" w:rsidRPr="00380C71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lang w:eastAsia="hi-IN" w:bidi="hi-IN"/>
        </w:rPr>
      </w:pPr>
    </w:p>
    <w:tbl>
      <w:tblPr>
        <w:tblStyle w:val="110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4"/>
        <w:gridCol w:w="1730"/>
        <w:gridCol w:w="1730"/>
        <w:gridCol w:w="1730"/>
        <w:gridCol w:w="1730"/>
        <w:gridCol w:w="1731"/>
      </w:tblGrid>
      <w:tr w:rsidR="000F1909" w:rsidRPr="00380C71" w:rsidTr="00493700">
        <w:trPr>
          <w:trHeight w:val="275"/>
        </w:trPr>
        <w:tc>
          <w:tcPr>
            <w:tcW w:w="1244" w:type="dxa"/>
            <w:vMerge w:val="restart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Фамилия имя ребенка</w:t>
            </w:r>
          </w:p>
        </w:tc>
        <w:tc>
          <w:tcPr>
            <w:tcW w:w="8651" w:type="dxa"/>
            <w:gridSpan w:val="5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bCs/>
              </w:rPr>
              <w:t>День недели/образовательная деятельность (ОД) /коррекционные курсы (КК)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1909" w:rsidRPr="00380C71" w:rsidTr="00493700">
        <w:trPr>
          <w:trHeight w:val="263"/>
        </w:trPr>
        <w:tc>
          <w:tcPr>
            <w:tcW w:w="1244" w:type="dxa"/>
            <w:vMerge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730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730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731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0F1909" w:rsidRPr="00380C71" w:rsidTr="00493700">
        <w:tc>
          <w:tcPr>
            <w:tcW w:w="124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Казарян Аделина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16.15 – 16.30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17.45 – 18.00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15.00 – 15.15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15.00 – 15.15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15.00 – 15.15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tabs>
                <w:tab w:val="left" w:pos="319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1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15.00 –15.15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ознакомление с окружающим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</w:tr>
      <w:tr w:rsidR="000F1909" w:rsidRPr="00380C71" w:rsidTr="00493700">
        <w:tc>
          <w:tcPr>
            <w:tcW w:w="124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Мелехина Люба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15.00 – 15.15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ознакомление с окружающим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16.15 – 16.30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17.20 – 17.35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15.25 – 15.40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 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15.25 – 15.40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1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15.25 – 15.40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1909" w:rsidRPr="00380C71" w:rsidTr="00493700">
        <w:tc>
          <w:tcPr>
            <w:tcW w:w="124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Мерзляков Кирилл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15.25 – 15.40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15.25 – 15.40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17.45 – 18.00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15.50 – 16.05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1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15.50 –16.05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ознакомление с окружающим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1909" w:rsidRPr="00380C71" w:rsidTr="00493700">
        <w:tc>
          <w:tcPr>
            <w:tcW w:w="124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Снежков Никита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10.10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15.50 –16.05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ознакомление с окружающим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15.50 – 16.05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10.30 –10.45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15.50 – 16.05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10.30 –10.45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16.15 – 16.30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17.20 – 17.35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1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16.15 – 16.30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</w:tr>
      <w:tr w:rsidR="000F1909" w:rsidRPr="00380C71" w:rsidTr="00493700">
        <w:tc>
          <w:tcPr>
            <w:tcW w:w="124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Мачехина Ева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10.10 –10.25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08.30 – 08.45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16.15 – 16.30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0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10.10 – 10.25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17.45 – 18.00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31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10.10 –10.25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F1909" w:rsidRPr="00380C71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highlight w:val="yellow"/>
          <w:lang w:eastAsia="hi-IN" w:bidi="hi-IN"/>
        </w:rPr>
      </w:pPr>
    </w:p>
    <w:p w:rsidR="00121069" w:rsidRDefault="0012106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</w:p>
    <w:p w:rsidR="000F1909" w:rsidRPr="00380C71" w:rsidRDefault="00D034A2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4"/>
          <w:lang w:eastAsia="hi-IN" w:bidi="hi-IN"/>
        </w:rPr>
      </w:pPr>
      <w:r w:rsidRPr="006C70E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Р</w:t>
      </w:r>
      <w:r w:rsidR="000F1909" w:rsidRPr="006C70E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асписание </w:t>
      </w:r>
      <w:r w:rsidR="000F1909" w:rsidRPr="00380C71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образовательной деятельности в группе кратковременного пребывания</w:t>
      </w:r>
    </w:p>
    <w:p w:rsidR="000F1909" w:rsidRPr="00380C71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4"/>
          <w:lang w:eastAsia="hi-IN" w:bidi="hi-IN"/>
        </w:rPr>
      </w:pPr>
      <w:r w:rsidRPr="00380C71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компенсирующей направленности «Особый ребенок - 2» для детей-инвалидов с умственной отсталостью</w:t>
      </w:r>
    </w:p>
    <w:p w:rsidR="000F1909" w:rsidRPr="00380C71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4"/>
          <w:lang w:eastAsia="hi-IN" w:bidi="hi-IN"/>
        </w:rPr>
      </w:pPr>
      <w:r w:rsidRPr="00380C71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(тяжелой и глубокой)</w:t>
      </w:r>
      <w:r w:rsidR="003F4C96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,</w:t>
      </w:r>
      <w:r w:rsidRPr="00380C71">
        <w:rPr>
          <w:rFonts w:ascii="Times New Roman" w:eastAsia="SimSun" w:hAnsi="Times New Roman" w:cs="Times New Roman"/>
          <w:b/>
          <w:sz w:val="28"/>
          <w:szCs w:val="28"/>
          <w:lang w:eastAsia="ar-SA" w:bidi="hi-IN"/>
        </w:rPr>
        <w:t xml:space="preserve"> тяжелыми и множественными нарушениями развития </w:t>
      </w:r>
      <w:r w:rsidRPr="00380C71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на 2020-2021 учебный год</w:t>
      </w:r>
    </w:p>
    <w:p w:rsidR="000F1909" w:rsidRPr="00380C71" w:rsidRDefault="000F1909" w:rsidP="000F1909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lang w:eastAsia="hi-IN" w:bidi="hi-IN"/>
        </w:rPr>
      </w:pPr>
    </w:p>
    <w:tbl>
      <w:tblPr>
        <w:tblStyle w:val="3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23"/>
        <w:gridCol w:w="1714"/>
        <w:gridCol w:w="1714"/>
        <w:gridCol w:w="1715"/>
        <w:gridCol w:w="1714"/>
        <w:gridCol w:w="1715"/>
      </w:tblGrid>
      <w:tr w:rsidR="000F1909" w:rsidRPr="00380C71" w:rsidTr="00493700">
        <w:trPr>
          <w:trHeight w:val="275"/>
        </w:trPr>
        <w:tc>
          <w:tcPr>
            <w:tcW w:w="1323" w:type="dxa"/>
            <w:vMerge w:val="restart"/>
            <w:shd w:val="clear" w:color="auto" w:fill="auto"/>
          </w:tcPr>
          <w:p w:rsidR="000F1909" w:rsidRPr="00380C71" w:rsidRDefault="000F1909" w:rsidP="00493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Фамилия имя ребенка</w:t>
            </w:r>
          </w:p>
        </w:tc>
        <w:tc>
          <w:tcPr>
            <w:tcW w:w="8572" w:type="dxa"/>
            <w:gridSpan w:val="5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bCs/>
              </w:rPr>
              <w:t>День недели/образовательная деятельность (ОД) /коррекционные курсы (КК)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1909" w:rsidRPr="00380C71" w:rsidTr="00493700">
        <w:trPr>
          <w:trHeight w:val="263"/>
        </w:trPr>
        <w:tc>
          <w:tcPr>
            <w:tcW w:w="1323" w:type="dxa"/>
            <w:vMerge/>
            <w:shd w:val="clear" w:color="auto" w:fill="auto"/>
          </w:tcPr>
          <w:p w:rsidR="000F1909" w:rsidRPr="00380C71" w:rsidRDefault="000F1909" w:rsidP="00493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71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715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714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715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0F1909" w:rsidRPr="00380C71" w:rsidTr="00493700">
        <w:tc>
          <w:tcPr>
            <w:tcW w:w="1323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Гарькуша Яна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 16.55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 16.55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 16.55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Развитие речи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–16.55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Познание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ознакомление с окружающим</w:t>
            </w:r>
            <w:r w:rsidRPr="00380C71">
              <w:rPr>
                <w:rFonts w:ascii="Times New Roman" w:eastAsia="Calibri" w:hAnsi="Times New Roman" w:cs="Times New Roman"/>
              </w:rPr>
              <w:t xml:space="preserve"> 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17.00 – 17.15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10.30 –10.45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 16.55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17.45 – 18.00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</w:tr>
      <w:tr w:rsidR="000F1909" w:rsidRPr="00380C71" w:rsidTr="00493700">
        <w:tc>
          <w:tcPr>
            <w:tcW w:w="1323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Искандарьян Яна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10.30 –10.45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17.00 – 17.15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11.20 –11.35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17.00 – 17.15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</w:tr>
      <w:tr w:rsidR="000F1909" w:rsidRPr="00380C71" w:rsidTr="00493700">
        <w:tc>
          <w:tcPr>
            <w:tcW w:w="1323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Кобзев Виктор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11.20 –11.35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17.00 – 17.15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10.10 – 10.25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10.30 –10.45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08.55 – 09.10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 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16.40 – 16.55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</w:tr>
      <w:tr w:rsidR="000F1909" w:rsidRPr="00380C71" w:rsidTr="00493700">
        <w:tc>
          <w:tcPr>
            <w:tcW w:w="1323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Мозговая Дарина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 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17.00 – 17.15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 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17.20 – 17.35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1909" w:rsidRPr="00380C71" w:rsidTr="00493700">
        <w:tc>
          <w:tcPr>
            <w:tcW w:w="1323" w:type="dxa"/>
            <w:shd w:val="clear" w:color="auto" w:fill="auto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Хастян Дарья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17.20 – 17.35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Альтернативная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u w:val="single"/>
              </w:rPr>
              <w:t>и дополнительная коммуникация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10.55 – 11.10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11.20 –11.35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11.20 –11.35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Физическая культура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17.20 – 17.35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Предметно-практические действия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(дефектолог)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4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09.20 –09.35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КК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Сенсорное развитие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(психолог)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09.45 – 10.00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Музыка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11.20 –11.35</w:t>
            </w:r>
          </w:p>
          <w:p w:rsidR="000F1909" w:rsidRPr="00380C71" w:rsidRDefault="000F1909" w:rsidP="00493700">
            <w:pPr>
              <w:jc w:val="center"/>
              <w:rPr>
                <w:rFonts w:ascii="Calibri" w:eastAsia="Calibri" w:hAnsi="Calibri" w:cs="Calibri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>ОД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 xml:space="preserve"> Обучение игре</w:t>
            </w:r>
            <w:r w:rsidRPr="00380C71">
              <w:rPr>
                <w:rFonts w:ascii="Times New Roman" w:eastAsia="Calibri" w:hAnsi="Times New Roman" w:cs="Times New Roman"/>
              </w:rPr>
              <w:t xml:space="preserve"> (воспитатель)</w:t>
            </w:r>
          </w:p>
        </w:tc>
        <w:tc>
          <w:tcPr>
            <w:tcW w:w="1715" w:type="dxa"/>
            <w:shd w:val="clear" w:color="auto" w:fill="FFFFFF"/>
          </w:tcPr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  <w:b/>
              </w:rPr>
              <w:t>11.45 – 12.00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0C71">
              <w:rPr>
                <w:rFonts w:ascii="Times New Roman" w:eastAsia="Calibri" w:hAnsi="Times New Roman" w:cs="Times New Roman"/>
                <w:b/>
                <w:u w:val="single"/>
              </w:rPr>
              <w:t xml:space="preserve">ОД </w:t>
            </w:r>
            <w:r w:rsidRPr="00380C71">
              <w:rPr>
                <w:rFonts w:ascii="Times New Roman" w:eastAsia="Calibri" w:hAnsi="Times New Roman" w:cs="Times New Roman"/>
                <w:u w:val="single"/>
              </w:rPr>
              <w:t>Чтение художественной литературы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C71">
              <w:rPr>
                <w:rFonts w:ascii="Times New Roman" w:eastAsia="Calibri" w:hAnsi="Times New Roman" w:cs="Times New Roman"/>
              </w:rPr>
              <w:t>(воспитатель)</w:t>
            </w:r>
          </w:p>
          <w:p w:rsidR="000F1909" w:rsidRPr="00380C71" w:rsidRDefault="000F1909" w:rsidP="004937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F1909" w:rsidRDefault="000F1909" w:rsidP="000F1909">
      <w:pPr>
        <w:pStyle w:val="a9"/>
        <w:tabs>
          <w:tab w:val="left" w:pos="7635"/>
        </w:tabs>
        <w:jc w:val="center"/>
        <w:rPr>
          <w:rFonts w:cs="Times New Roman"/>
          <w:b/>
          <w:sz w:val="28"/>
          <w:szCs w:val="28"/>
        </w:rPr>
      </w:pPr>
    </w:p>
    <w:p w:rsidR="00D034A2" w:rsidRPr="00D034A2" w:rsidRDefault="00D034A2" w:rsidP="00D034A2">
      <w:pPr>
        <w:spacing w:after="200" w:line="276" w:lineRule="auto"/>
        <w:rPr>
          <w:rFonts w:ascii="Calibri" w:eastAsia="Calibri" w:hAnsi="Calibri" w:cs="Tahoma"/>
          <w:lang w:eastAsia="ru-RU"/>
        </w:rPr>
      </w:pP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34A2">
        <w:rPr>
          <w:rFonts w:ascii="Times New Roman" w:eastAsia="Calibri" w:hAnsi="Times New Roman" w:cs="Times New Roman"/>
          <w:b/>
          <w:bCs/>
          <w:sz w:val="28"/>
          <w:szCs w:val="28"/>
        </w:rPr>
        <w:t>Расписание мероприятий художественно-эстетического или физкультурно-оздоровительного цикла</w:t>
      </w:r>
      <w:r w:rsidRPr="00D034A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D034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группе кратковременного пребывания</w:t>
      </w: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34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компенсирующей направленности</w:t>
      </w: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34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«Особый ребенок - 2» для детей-инвалидов с умственной отсталостью</w:t>
      </w:r>
    </w:p>
    <w:p w:rsidR="00D034A2" w:rsidRPr="00D034A2" w:rsidRDefault="00D034A2" w:rsidP="00D034A2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eastAsia="zh-CN" w:bidi="hi-IN"/>
        </w:rPr>
      </w:pPr>
      <w:r w:rsidRPr="00D034A2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(тяжелой и глубокой) тяжелыми и множественными нарушениями развития на 2020-2021 учебный год</w:t>
      </w:r>
      <w:r w:rsidRPr="00D034A2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(на летний период с 01.06.21 по 31.08.21г.)</w:t>
      </w:r>
    </w:p>
    <w:p w:rsidR="00D034A2" w:rsidRPr="00D034A2" w:rsidRDefault="00D034A2" w:rsidP="00D034A2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051" w:type="dxa"/>
        <w:tblInd w:w="-176" w:type="dxa"/>
        <w:tblLook w:val="04A0" w:firstRow="1" w:lastRow="0" w:firstColumn="1" w:lastColumn="0" w:noHBand="0" w:noVBand="1"/>
      </w:tblPr>
      <w:tblGrid>
        <w:gridCol w:w="1858"/>
        <w:gridCol w:w="1778"/>
        <w:gridCol w:w="1820"/>
        <w:gridCol w:w="1787"/>
        <w:gridCol w:w="1808"/>
      </w:tblGrid>
      <w:tr w:rsidR="00D034A2" w:rsidRPr="00D034A2" w:rsidTr="00D034A2">
        <w:trPr>
          <w:trHeight w:val="275"/>
        </w:trPr>
        <w:tc>
          <w:tcPr>
            <w:tcW w:w="90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</w:tr>
      <w:tr w:rsidR="00D034A2" w:rsidRPr="00D034A2" w:rsidTr="00D034A2">
        <w:trPr>
          <w:trHeight w:val="263"/>
        </w:trPr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D034A2" w:rsidRPr="00D034A2" w:rsidTr="00DD72EA">
        <w:trPr>
          <w:trHeight w:val="2417"/>
        </w:trPr>
        <w:tc>
          <w:tcPr>
            <w:tcW w:w="905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08.30 – 12.00 – </w:t>
            </w:r>
            <w:r w:rsidRPr="00D034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художественно-эстетического или физкультурно-оздоровительного цикла</w:t>
            </w:r>
            <w:r w:rsidRPr="00D034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034A2" w:rsidRPr="00D034A2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10.40 – 12.00 – </w:t>
            </w:r>
            <w:r w:rsidRPr="00D034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 со специалистами (психолог, дефектолог)</w:t>
            </w:r>
          </w:p>
          <w:p w:rsidR="00D034A2" w:rsidRPr="00DD72EA" w:rsidRDefault="00D034A2" w:rsidP="00D034A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15.00 – 18.00 - </w:t>
            </w:r>
            <w:r w:rsidRPr="00D034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 со специалистами (дефектолог)</w:t>
            </w:r>
          </w:p>
        </w:tc>
      </w:tr>
    </w:tbl>
    <w:p w:rsidR="0019543C" w:rsidRPr="00BB7C27" w:rsidRDefault="0019543C" w:rsidP="00195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A" w:rsidRDefault="00DD72EA" w:rsidP="0058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2EA" w:rsidRPr="00DD72EA" w:rsidRDefault="006E0811" w:rsidP="00DD7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5844C2" w:rsidRPr="005844C2">
        <w:rPr>
          <w:rFonts w:ascii="Times New Roman" w:eastAsia="Calibri" w:hAnsi="Times New Roman" w:cs="Times New Roman"/>
          <w:b/>
          <w:sz w:val="28"/>
          <w:szCs w:val="28"/>
        </w:rPr>
        <w:t>.3. Взаимодействие коррекционной деятельности воспитателя с другими специалистами.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учитель-дефектолог, педагог-психолог  работают в тесном контакте друг с другом. Они стремятся к тому, чтобы иметь единый подход к воспитанию каждого ребенка и единый стиль работы в целом.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 детьми, имеющими умственную отсталость, эффективность проведения фронтальных занятий очень низкая, вся работа проводится в индивидуальной форме.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первую половину дня проводятся занятия как с воспитателями, так и с педагогом - психологом. Во вторую половину дня проводятся занятия учителем - дефектологом. Учитель-дефектолог является организатором и координатором всей коррекционно-развивающей работы на данной группе.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Учитель-дефектолог проводит занятия по альтернативной коммуникации, предметно - практическим действиям.</w:t>
      </w:r>
    </w:p>
    <w:p w:rsidR="005844C2" w:rsidRPr="005844C2" w:rsidRDefault="005844C2" w:rsidP="00584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Педагог – психолог проводит занятия по сенсорному развитию.</w:t>
      </w:r>
    </w:p>
    <w:p w:rsidR="005844C2" w:rsidRPr="005844C2" w:rsidRDefault="005844C2" w:rsidP="005844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Воспитатель проводят занятия по двигательному развитию, а также в режимные моменты обучает приему пищи с учетом особенностей</w:t>
      </w:r>
      <w:r w:rsidRPr="005844C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возможностей каждого ребенка, способствует формирование базовых навык приема пищи, культурно-гигиенических  навыков детей, способствует развитию зрительно - двигательной координации.</w:t>
      </w:r>
    </w:p>
    <w:p w:rsidR="005844C2" w:rsidRPr="005844C2" w:rsidRDefault="006E0811" w:rsidP="0058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="005844C2" w:rsidRPr="005844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.4. </w:t>
      </w:r>
      <w:r w:rsidR="005844C2" w:rsidRPr="00584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</w:t>
      </w:r>
      <w:r w:rsidR="005844C2" w:rsidRPr="005844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взаимодействия воспитателя с родителями (законными представителями) дошкольников.</w:t>
      </w:r>
    </w:p>
    <w:p w:rsidR="005844C2" w:rsidRPr="005844C2" w:rsidRDefault="005844C2" w:rsidP="005844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Программа сотрудничества 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ребенка.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Задачи: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-Повышение осведомленности родителей об особенностях развития и специфических образовательных потребностях ребенка.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-Обеспечение родителей (законных представителей) в разработке и реализации СИПР.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-Организация регулярного обмен информацией о ребенке, о ходе реализации СИПР и результатах ее освоения.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Принципы работы с родителями: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Личностно-ориентированный подход к детям, к родителям, где в центре стоит учет личностных особенностей ребенка; обеспечение комфортных, безопасных условий.</w:t>
      </w:r>
    </w:p>
    <w:p w:rsidR="005844C2" w:rsidRPr="005844C2" w:rsidRDefault="005844C2" w:rsidP="00584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44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Гуманно-личностный – всестороннее уважение и любовь к ребенку, к каждому члену семьи, вера в них.</w:t>
      </w:r>
    </w:p>
    <w:p w:rsidR="005844C2" w:rsidRPr="005844C2" w:rsidRDefault="005844C2" w:rsidP="005844C2">
      <w:pPr>
        <w:widowControl w:val="0"/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5844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</w:t>
      </w:r>
      <w:r w:rsidRPr="005844C2"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>Взаимодействие с родителями (законными представителями) дошкольников, обучающихся по программе, организуется на основе методических рекомендаций «</w:t>
      </w:r>
      <w:r w:rsidRPr="005844C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Адаптированной основной образовательной программе дошкольного образования для детей дошкольного возраста с умственной отсталостью (тяжелой и глубокой) тяжелыми и множественными нарушениями развития (вариант 2).</w:t>
      </w:r>
    </w:p>
    <w:p w:rsidR="005844C2" w:rsidRPr="005844C2" w:rsidRDefault="005844C2" w:rsidP="005844C2">
      <w:pPr>
        <w:widowControl w:val="0"/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zh-CN" w:bidi="hi-IN"/>
        </w:rPr>
      </w:pPr>
      <w:r w:rsidRPr="005844C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Дети проживают в учреждении ГКУСОКК «Кропоткинский детский дом – интернат», где с детьми круглосуточно взаимодействуют помощники –воспитателя, медицинские работники. </w:t>
      </w:r>
      <w:r w:rsidRPr="005844C2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zh-CN" w:bidi="hi-IN"/>
        </w:rPr>
        <w:t xml:space="preserve">Воспитанники группы – дети из ГКУСОКК «Кропоткинского ДДИ» находятся, на попечении директора Давыдова В.С он является их законным представителем. </w:t>
      </w:r>
    </w:p>
    <w:p w:rsidR="005844C2" w:rsidRPr="005844C2" w:rsidRDefault="005844C2" w:rsidP="005844C2">
      <w:pPr>
        <w:widowControl w:val="0"/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zh-CN" w:bidi="hi-IN"/>
        </w:rPr>
      </w:pPr>
    </w:p>
    <w:p w:rsidR="00045C43" w:rsidRPr="006C70E2" w:rsidRDefault="00045C43" w:rsidP="006C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3C" w:rsidRPr="006C70E2" w:rsidRDefault="006E0811" w:rsidP="006E08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9543C" w:rsidRPr="006C70E2">
        <w:rPr>
          <w:rFonts w:ascii="Times New Roman" w:hAnsi="Times New Roman" w:cs="Times New Roman"/>
          <w:b/>
          <w:sz w:val="28"/>
          <w:szCs w:val="28"/>
          <w:lang w:eastAsia="ru-RU"/>
        </w:rPr>
        <w:t>.5.</w:t>
      </w:r>
      <w:r w:rsidR="0019543C" w:rsidRPr="006C70E2">
        <w:rPr>
          <w:b/>
          <w:sz w:val="28"/>
          <w:szCs w:val="28"/>
          <w:lang w:eastAsia="ru-RU"/>
        </w:rPr>
        <w:t xml:space="preserve"> </w:t>
      </w:r>
      <w:r w:rsidR="0019543C" w:rsidRPr="006C70E2">
        <w:rPr>
          <w:rFonts w:ascii="Times New Roman" w:hAnsi="Times New Roman" w:cs="Times New Roman"/>
          <w:b/>
          <w:sz w:val="28"/>
          <w:szCs w:val="28"/>
        </w:rPr>
        <w:t>Организация педагогической диагностики и мониторинга.</w:t>
      </w:r>
    </w:p>
    <w:p w:rsidR="0019543C" w:rsidRPr="006C70E2" w:rsidRDefault="0019543C" w:rsidP="006C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3C" w:rsidRPr="006C70E2" w:rsidRDefault="0019543C" w:rsidP="006C70E2">
      <w:pPr>
        <w:tabs>
          <w:tab w:val="center" w:pos="3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0E2">
        <w:rPr>
          <w:rFonts w:ascii="Times New Roman" w:hAnsi="Times New Roman" w:cs="Times New Roman"/>
          <w:sz w:val="28"/>
          <w:szCs w:val="28"/>
        </w:rPr>
        <w:t>С целью оптимизации образовательного процесса, как в учреждении, так и в группе, для п</w:t>
      </w:r>
      <w:r w:rsidR="00947751" w:rsidRPr="006C70E2">
        <w:rPr>
          <w:rFonts w:ascii="Times New Roman" w:hAnsi="Times New Roman" w:cs="Times New Roman"/>
          <w:sz w:val="28"/>
          <w:szCs w:val="28"/>
        </w:rPr>
        <w:t>роведения мониторинга использу</w:t>
      </w:r>
      <w:r w:rsidR="00DA0CE4" w:rsidRPr="006C70E2">
        <w:rPr>
          <w:rFonts w:ascii="Times New Roman" w:hAnsi="Times New Roman" w:cs="Times New Roman"/>
          <w:sz w:val="28"/>
          <w:szCs w:val="28"/>
        </w:rPr>
        <w:t>ется методика</w:t>
      </w:r>
      <w:r w:rsidRPr="006C70E2">
        <w:rPr>
          <w:rFonts w:ascii="Times New Roman" w:hAnsi="Times New Roman" w:cs="Times New Roman"/>
          <w:sz w:val="28"/>
          <w:szCs w:val="28"/>
        </w:rPr>
        <w:t xml:space="preserve"> следующего автора: </w:t>
      </w:r>
      <w:r w:rsidR="003462AE" w:rsidRPr="006C70E2">
        <w:rPr>
          <w:rFonts w:ascii="Times New Roman" w:hAnsi="Times New Roman" w:cs="Times New Roman"/>
          <w:sz w:val="28"/>
          <w:szCs w:val="28"/>
        </w:rPr>
        <w:t>«Диагностический материал и методические рекомендации для проведения психолого-педагогического обследования детей с выраженным нарушением интеллекта, ТМНР при разработке специальной индивидуальной программы развития». / Елисеева Е.Н., Истомина О.В., Рудакова Е.А.  Научный редактор: канд. пед. наук А.М. Царёв, «Адаптированной основной образовательной программой для детей-инвалидов дошкольного возраста с умственной отсталостью (тяжелой и глубокой), с тяжелыми и множественными нарушениями развития (вариант 2) МАДОУ ЦРР-д/с № 32</w:t>
      </w:r>
    </w:p>
    <w:p w:rsidR="0019543C" w:rsidRPr="006C70E2" w:rsidRDefault="0019543C" w:rsidP="006C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– адаптационный   период   и   углублённая   диагностика (обследование, наблюдение за детьми в различных ситуациях: во время режимных моментов, игровых ситуациях, при общении с взрослыми и сверстниками), индивидуальная   работа   с   детьми, а   также   составление   плана работы на первое полугодие.</w:t>
      </w:r>
    </w:p>
    <w:p w:rsidR="0019543C" w:rsidRPr="006C70E2" w:rsidRDefault="0019543C" w:rsidP="006C70E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- декабрь - первый этап коррекционно–развивающего обучения.</w:t>
      </w:r>
    </w:p>
    <w:p w:rsidR="0019543C" w:rsidRPr="006C70E2" w:rsidRDefault="0019543C" w:rsidP="006C70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–  контрольное диагностическое обследование детей проводится для оценки правильности выбранного направления работы с детьми и   внесения изменений в планирование работы с учетом результатов диагностики (в режиме индивидуальных занятий).</w:t>
      </w:r>
    </w:p>
    <w:p w:rsidR="0019543C" w:rsidRPr="006C70E2" w:rsidRDefault="0019543C" w:rsidP="006C70E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Февраль-май -  второй этап коррекционно – развивающего обучения.</w:t>
      </w:r>
    </w:p>
    <w:p w:rsidR="0019543C" w:rsidRPr="006C70E2" w:rsidRDefault="0019543C" w:rsidP="006C70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- итоговое диагностическое обследование детей для оценки динамики развития и эффективности коррекционно-развивающего обучения.</w:t>
      </w:r>
    </w:p>
    <w:p w:rsidR="0019543C" w:rsidRPr="006C70E2" w:rsidRDefault="0019543C" w:rsidP="006C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 – развивающая работа  с  детьми  проводится  индивидуально.</w:t>
      </w:r>
    </w:p>
    <w:p w:rsidR="0019543C" w:rsidRPr="006C70E2" w:rsidRDefault="0019543C" w:rsidP="006C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в соответствии СанПиН 2.4.1.3049-13 «Санитарно-эпидемиологические требования к устройству, содержанию и организации режима работы в дошкольных организациях»:</w:t>
      </w:r>
    </w:p>
    <w:p w:rsidR="0019543C" w:rsidRPr="006C70E2" w:rsidRDefault="0019543C" w:rsidP="006C70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7 лет – не более 20 минут.</w:t>
      </w:r>
    </w:p>
    <w:p w:rsidR="003E6CFA" w:rsidRPr="006C70E2" w:rsidRDefault="003E6CFA" w:rsidP="006C70E2">
      <w:pPr>
        <w:tabs>
          <w:tab w:val="left" w:pos="454"/>
          <w:tab w:val="right" w:leader="dot" w:pos="96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43C" w:rsidRPr="006C70E2" w:rsidRDefault="00927815" w:rsidP="006C70E2">
      <w:pPr>
        <w:tabs>
          <w:tab w:val="left" w:pos="454"/>
          <w:tab w:val="right" w:leader="dot" w:pos="9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</w:rPr>
        <w:t>Результаты мониторинга педагогического процесса групп кратковременного пребывания компенсирующей направленности «Особый ребенок-1,2» на 2020-2021 учебный год</w:t>
      </w:r>
    </w:p>
    <w:p w:rsidR="00927815" w:rsidRPr="006C70E2" w:rsidRDefault="00927815" w:rsidP="006C70E2">
      <w:pPr>
        <w:tabs>
          <w:tab w:val="left" w:pos="454"/>
          <w:tab w:val="right" w:leader="dot" w:pos="96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411"/>
        <w:gridCol w:w="1412"/>
        <w:gridCol w:w="1412"/>
      </w:tblGrid>
      <w:tr w:rsidR="00927815" w:rsidTr="00B712F1">
        <w:trPr>
          <w:trHeight w:val="644"/>
        </w:trPr>
        <w:tc>
          <w:tcPr>
            <w:tcW w:w="5335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</w:t>
            </w:r>
          </w:p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927815" w:rsidTr="00B712F1">
        <w:trPr>
          <w:trHeight w:val="644"/>
        </w:trPr>
        <w:tc>
          <w:tcPr>
            <w:tcW w:w="5335" w:type="dxa"/>
          </w:tcPr>
          <w:p w:rsidR="00927815" w:rsidRPr="006C70E2" w:rsidRDefault="00927815" w:rsidP="00B712F1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15" w:rsidTr="00B712F1">
        <w:trPr>
          <w:trHeight w:val="644"/>
        </w:trPr>
        <w:tc>
          <w:tcPr>
            <w:tcW w:w="5335" w:type="dxa"/>
          </w:tcPr>
          <w:p w:rsidR="00927815" w:rsidRPr="006C70E2" w:rsidRDefault="00927815" w:rsidP="00B712F1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15" w:rsidTr="00B712F1">
        <w:trPr>
          <w:trHeight w:val="644"/>
        </w:trPr>
        <w:tc>
          <w:tcPr>
            <w:tcW w:w="5335" w:type="dxa"/>
          </w:tcPr>
          <w:p w:rsidR="00927815" w:rsidRPr="006C70E2" w:rsidRDefault="00927815" w:rsidP="00B712F1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15" w:rsidTr="00B712F1">
        <w:trPr>
          <w:trHeight w:val="644"/>
        </w:trPr>
        <w:tc>
          <w:tcPr>
            <w:tcW w:w="5335" w:type="dxa"/>
          </w:tcPr>
          <w:p w:rsidR="00927815" w:rsidRPr="006C70E2" w:rsidRDefault="00B712F1" w:rsidP="00B712F1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15" w:rsidTr="00B712F1">
        <w:trPr>
          <w:trHeight w:val="644"/>
        </w:trPr>
        <w:tc>
          <w:tcPr>
            <w:tcW w:w="5335" w:type="dxa"/>
          </w:tcPr>
          <w:p w:rsidR="00927815" w:rsidRPr="006C70E2" w:rsidRDefault="00B712F1" w:rsidP="00B712F1">
            <w:pPr>
              <w:tabs>
                <w:tab w:val="left" w:pos="454"/>
                <w:tab w:val="right" w:leader="dot" w:pos="9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E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1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7815" w:rsidRDefault="00927815" w:rsidP="00927815">
            <w:pPr>
              <w:tabs>
                <w:tab w:val="left" w:pos="454"/>
                <w:tab w:val="right" w:leader="dot" w:pos="9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7815" w:rsidRDefault="00927815" w:rsidP="00927815">
      <w:pPr>
        <w:tabs>
          <w:tab w:val="left" w:pos="454"/>
          <w:tab w:val="right" w:leader="dot" w:pos="9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BAB" w:rsidRPr="006C70E2" w:rsidRDefault="008A05F2" w:rsidP="0062248A">
      <w:pPr>
        <w:tabs>
          <w:tab w:val="left" w:pos="454"/>
          <w:tab w:val="right" w:leader="dot" w:pos="963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webHidden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2248A" w:rsidRPr="006C70E2">
        <w:rPr>
          <w:rFonts w:ascii="Times New Roman" w:hAnsi="Times New Roman" w:cs="Times New Roman"/>
          <w:b/>
          <w:bCs/>
          <w:noProof/>
          <w:webHidden/>
          <w:sz w:val="28"/>
          <w:szCs w:val="28"/>
        </w:rPr>
        <w:t>.</w:t>
      </w:r>
      <w:r w:rsidR="0062248A" w:rsidRPr="006C70E2">
        <w:rPr>
          <w:rFonts w:ascii="Times New Roman" w:hAnsi="Times New Roman" w:cs="Times New Roman"/>
          <w:b/>
          <w:noProof/>
          <w:webHidden/>
          <w:sz w:val="28"/>
          <w:szCs w:val="28"/>
        </w:rPr>
        <w:t xml:space="preserve"> Организационный раздел</w:t>
      </w:r>
    </w:p>
    <w:p w:rsidR="008A05F2" w:rsidRDefault="006E0811" w:rsidP="00DD72EA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05F2" w:rsidRPr="009930FE">
        <w:rPr>
          <w:rFonts w:ascii="Times New Roman" w:hAnsi="Times New Roman" w:cs="Times New Roman"/>
          <w:b/>
          <w:sz w:val="28"/>
          <w:szCs w:val="28"/>
        </w:rPr>
        <w:t>.1. Режим дня.</w:t>
      </w:r>
    </w:p>
    <w:p w:rsidR="00121069" w:rsidRPr="009930FE" w:rsidRDefault="00121069" w:rsidP="005715B2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F2" w:rsidRPr="006C70E2" w:rsidRDefault="008A05F2" w:rsidP="005715B2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</w:rPr>
        <w:t>Обязательная часть.</w:t>
      </w:r>
    </w:p>
    <w:p w:rsidR="006C5BAB" w:rsidRPr="006C70E2" w:rsidRDefault="008A05F2" w:rsidP="008A05F2">
      <w:pPr>
        <w:tabs>
          <w:tab w:val="left" w:pos="454"/>
          <w:tab w:val="right" w:leader="dot" w:pos="963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70E2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образовательном учреждении.</w:t>
      </w:r>
    </w:p>
    <w:p w:rsidR="001A26C8" w:rsidRPr="006C70E2" w:rsidRDefault="001A26C8" w:rsidP="001A26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Режим дня соответствует возрастным особенностям детей и способствует их гармоничному развитию. </w:t>
      </w:r>
    </w:p>
    <w:p w:rsidR="00630FF4" w:rsidRPr="006C70E2" w:rsidRDefault="001A26C8" w:rsidP="001A26C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группу кратковременного пребывания принимаются дети от пяти до семи</w:t>
      </w:r>
      <w:r w:rsidR="00DA682A"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лет, не посещаю</w:t>
      </w:r>
      <w:r w:rsidR="00FF19AD"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щие детский сад.</w:t>
      </w:r>
      <w:r w:rsidR="005E20DB" w:rsidRPr="006C70E2">
        <w:rPr>
          <w:rFonts w:ascii="Times New Roman" w:hAnsi="Times New Roman" w:cs="Times New Roman"/>
          <w:iCs/>
          <w:sz w:val="28"/>
          <w:szCs w:val="28"/>
        </w:rPr>
        <w:t xml:space="preserve"> Воспитанники группы – дети из ГКУСО КК «Кропоткинского ДДИ», обучаются по надомной форме обучения (т.</w:t>
      </w:r>
      <w:r w:rsidR="00F95D53" w:rsidRPr="006C70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20DB" w:rsidRPr="006C70E2">
        <w:rPr>
          <w:rFonts w:ascii="Times New Roman" w:hAnsi="Times New Roman" w:cs="Times New Roman"/>
          <w:iCs/>
          <w:sz w:val="28"/>
          <w:szCs w:val="28"/>
        </w:rPr>
        <w:t>е в интернате).</w:t>
      </w:r>
      <w:r w:rsidR="00FF19AD" w:rsidRPr="006C70E2">
        <w:rPr>
          <w:rFonts w:ascii="Times New Roman" w:eastAsia="NSimSun" w:hAnsi="Times New Roman" w:cs="Times New Roman"/>
          <w:color w:val="C00000"/>
          <w:kern w:val="2"/>
          <w:sz w:val="28"/>
          <w:szCs w:val="28"/>
          <w:lang w:eastAsia="zh-CN" w:bidi="hi-IN"/>
        </w:rPr>
        <w:t xml:space="preserve"> </w:t>
      </w:r>
      <w:r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Группа работает в</w:t>
      </w:r>
      <w:r w:rsidR="00FF19AD"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соответствии с учебным планом, режимом дня, расписанием занятий и имеют </w:t>
      </w:r>
      <w:r w:rsidR="000A4E27"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свою специфику. Длительность коррекционного занятия</w:t>
      </w:r>
      <w:r w:rsidRPr="006C70E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соответствии с СанПиНом 2.4.1.3049-13 зависит от возраста воспитанников и может сокращаться в зависимости от индивидуальных особенностей психофизического состояния детей группы по усмотрению ведущих специалистов группы.</w:t>
      </w:r>
    </w:p>
    <w:p w:rsidR="00D8233F" w:rsidRPr="006C70E2" w:rsidRDefault="00D8233F" w:rsidP="005715B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2EF1" w:rsidRPr="006C70E2" w:rsidRDefault="00EB2EF1" w:rsidP="00EB2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Режим дня </w:t>
      </w:r>
      <w:r w:rsidRPr="006C70E2">
        <w:rPr>
          <w:rFonts w:ascii="Times New Roman" w:eastAsia="Calibri" w:hAnsi="Times New Roman" w:cs="Times New Roman"/>
          <w:b/>
          <w:sz w:val="28"/>
          <w:szCs w:val="28"/>
        </w:rPr>
        <w:t>на холодный период года (сентябрь-май)</w:t>
      </w:r>
    </w:p>
    <w:p w:rsidR="00EB2EF1" w:rsidRPr="006C70E2" w:rsidRDefault="00EB2EF1" w:rsidP="00EB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>в МАДОУ ЦРР- д/с №32 на 2020-2021 учебный год</w:t>
      </w:r>
    </w:p>
    <w:p w:rsidR="00EB2EF1" w:rsidRPr="006C70E2" w:rsidRDefault="00EB2EF1" w:rsidP="00EB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8E3AD5"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>групп кратковременного пребывания</w:t>
      </w:r>
      <w:r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компенсирующей направленности </w:t>
      </w:r>
      <w:r w:rsidR="00ED1243"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70E2">
        <w:rPr>
          <w:rFonts w:ascii="Times New Roman" w:eastAsia="Calibri" w:hAnsi="Times New Roman" w:cs="Times New Roman"/>
          <w:b/>
          <w:bCs/>
          <w:sz w:val="28"/>
          <w:szCs w:val="28"/>
        </w:rPr>
        <w:t>«Особый ребенок-1,2» (надомная форма образования ГКУСО КК «Кропоткинский ДДИ»)</w:t>
      </w:r>
    </w:p>
    <w:p w:rsidR="00EB2EF1" w:rsidRPr="006C70E2" w:rsidRDefault="00EB2EF1" w:rsidP="00EB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b"/>
        <w:tblW w:w="9345" w:type="dxa"/>
        <w:tblInd w:w="-142" w:type="dxa"/>
        <w:tblLook w:val="04A0" w:firstRow="1" w:lastRow="0" w:firstColumn="1" w:lastColumn="0" w:noHBand="0" w:noVBand="1"/>
      </w:tblPr>
      <w:tblGrid>
        <w:gridCol w:w="5099"/>
        <w:gridCol w:w="4246"/>
      </w:tblGrid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013F2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«Особый ребенок1,2»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sz w:val="28"/>
                <w:szCs w:val="28"/>
              </w:rPr>
              <w:t>Подъем, санитарно-гигиенические процедуры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sz w:val="28"/>
                <w:szCs w:val="28"/>
              </w:rPr>
              <w:t>07.00-07.50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завтраку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07.50-08.00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Завтрак (сопровождение воспитатель: формирование КГН)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08.00-08.30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занятия, согласно планам МАДОУ ЦРР –д/с №32 (дефектолог, психолог, воспитатель)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08.30-12.00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Второй завтрак (сопровождение воспитатель: формирование КГН)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10.00-10.40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Прогулка, индивидуальная работа со специалистами (психолог, воспитатель: социально-коммуникативное развитие)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10.40-12.00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Санитарно-гигиенические процедуры, подготовка к обеду (сопровождение воспитатель: формирование КГН)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11.30-12.00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12.00-12.40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Санитарно-гигиенические процедуры, дневной сон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12.40-14.45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Подъем, корригирующая гимнастика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14.45-15-00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занятия, согласно планам МАДОУ ЦРР –д/с №32 (дефектолог)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15.00-16.30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15.50-16.40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занятия по коррекционным курсам, согласно планам МАДОУ ЦРР –д/с №32 (дефектолог)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16.40-18.00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Прогулка, индивидуальная работа со специалистами (дефектолог)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17.00-17.50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ужину, ужин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17.50-18.40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Санитарно-гигиенические процедуры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18.40-19.00</w:t>
            </w:r>
          </w:p>
        </w:tc>
      </w:tr>
      <w:tr w:rsidR="00EB2EF1" w:rsidRPr="00EB2EF1" w:rsidTr="00EB2EF1">
        <w:tc>
          <w:tcPr>
            <w:tcW w:w="5098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Ночной сон</w:t>
            </w:r>
          </w:p>
        </w:tc>
        <w:tc>
          <w:tcPr>
            <w:tcW w:w="4246" w:type="dxa"/>
            <w:shd w:val="clear" w:color="auto" w:fill="auto"/>
          </w:tcPr>
          <w:p w:rsidR="00EB2EF1" w:rsidRPr="00EB2EF1" w:rsidRDefault="00EB2EF1" w:rsidP="00EB2E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19.00-07.00</w:t>
            </w:r>
          </w:p>
        </w:tc>
      </w:tr>
    </w:tbl>
    <w:p w:rsidR="00756027" w:rsidRDefault="00756027" w:rsidP="0062512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A2" w:rsidRPr="00D034A2" w:rsidRDefault="00D034A2" w:rsidP="00D034A2">
      <w:pPr>
        <w:spacing w:after="0" w:line="240" w:lineRule="auto"/>
        <w:jc w:val="center"/>
        <w:rPr>
          <w:rFonts w:ascii="Calibri" w:eastAsia="Calibri" w:hAnsi="Calibri" w:cs="Tahoma"/>
          <w:lang w:eastAsia="ru-RU"/>
        </w:rPr>
      </w:pPr>
      <w:r w:rsidRPr="00D034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дня </w:t>
      </w:r>
      <w:r w:rsidRPr="00D034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 теплый период года (июнь-август)</w:t>
      </w: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4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МАДОУ ЦРР- д/с №32 на 2020-2021 учебный год</w:t>
      </w: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34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6C70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групп кратковременного пребывания</w:t>
      </w:r>
      <w:r w:rsidRPr="00D034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компенсирующей направленности для детей с ОВЗ с умственной отсталостью (тяжелой и глубокой) «Особый ребенок-1,2» (надомная форма образования ГКУСО КК «Кропоткинский ДДИ»)</w:t>
      </w:r>
    </w:p>
    <w:p w:rsidR="00D034A2" w:rsidRPr="00D034A2" w:rsidRDefault="00D034A2" w:rsidP="00D034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5" w:type="dxa"/>
        <w:tblInd w:w="-141" w:type="dxa"/>
        <w:tblLook w:val="0000" w:firstRow="0" w:lastRow="0" w:firstColumn="0" w:lastColumn="0" w:noHBand="0" w:noVBand="0"/>
      </w:tblPr>
      <w:tblGrid>
        <w:gridCol w:w="5094"/>
        <w:gridCol w:w="4251"/>
      </w:tblGrid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«Особый ребенок1,2,»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Подъем, санитарно-гигиенические процедуры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07.00-07.50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07.50-08.00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Завтрак (сопровождение воспитатель: формирование КГН)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08.00-08.30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 художественно-эстетического и физкультурно-оздоровительного цикла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08.30-12.00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Второй завтрак (сопровождение воспитатель: формирование КГН)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10.00-10.40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Прогулка, индивидуальная работа со специалистами (психолог, воспитатель: социально-коммуникативное развитие)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10.40-12.00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Санитарно-гигиенические процедуры, подготовка к обеду (сопровождение воспитатель: формирование КГН)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11.30-12.00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12.00-12.40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Санитарно-гигиенические процедуры, дневной сон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12.40-14.45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Подъем, корригирующая гимнастика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14.45-15-00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Индивидуальная работа со специалистами (дефектолог)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15.00-16.30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15.50-16.40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Прогулка, индивидуальная работа со специалистами (дефектолог)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16.40-18.00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17.50-18.40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Санитарно-гигиенические процедуры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18.40-19.00</w:t>
            </w:r>
          </w:p>
        </w:tc>
      </w:tr>
      <w:tr w:rsidR="00D034A2" w:rsidRPr="00D034A2" w:rsidTr="00D034A2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A2" w:rsidRPr="00D034A2" w:rsidRDefault="00D034A2" w:rsidP="00D03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4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19.00-07.00</w:t>
            </w:r>
          </w:p>
        </w:tc>
      </w:tr>
    </w:tbl>
    <w:p w:rsidR="00A008CF" w:rsidRDefault="00A008CF" w:rsidP="0062512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F" w:rsidRDefault="00A008CF" w:rsidP="0062512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83" w:rsidRPr="00353483" w:rsidRDefault="006E0811" w:rsidP="0035348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35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53483" w:rsidRPr="0035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353483" w:rsidRP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для группы события, праздники, мероприятия</w:t>
      </w:r>
      <w:r w:rsidR="00353483" w:rsidRPr="0035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3483" w:rsidRP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на 20</w:t>
      </w:r>
      <w:r w:rsid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53483" w:rsidRP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483" w:rsidRPr="0035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год).</w:t>
      </w:r>
    </w:p>
    <w:p w:rsidR="00353483" w:rsidRDefault="00353483" w:rsidP="00C3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048F" w:rsidRPr="00C3048F" w:rsidRDefault="00C3048F" w:rsidP="00C3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048F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Перспективное тематическое планирование</w:t>
      </w:r>
    </w:p>
    <w:p w:rsidR="00C3048F" w:rsidRDefault="00C3048F" w:rsidP="00C3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048F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воспитательно-об</w:t>
      </w:r>
      <w:r w:rsidR="003B6EBD">
        <w:rPr>
          <w:rFonts w:ascii="Times New Roman" w:eastAsia="Calibri" w:hAnsi="Times New Roman" w:cs="Times New Roman"/>
          <w:b/>
          <w:bCs/>
          <w:sz w:val="28"/>
          <w:szCs w:val="28"/>
        </w:rPr>
        <w:t>разовательного процесса в группах</w:t>
      </w:r>
      <w:r w:rsidRPr="00C304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кратковременного пребывания компенсирующей направленности «Особый ребенок – 1,2» на 2020 -2021 учебный год</w:t>
      </w:r>
    </w:p>
    <w:p w:rsidR="00111C57" w:rsidRPr="00C3048F" w:rsidRDefault="00111C57" w:rsidP="00C3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43" w:type="dxa"/>
        <w:tblInd w:w="108" w:type="dxa"/>
        <w:tblLook w:val="05A0" w:firstRow="1" w:lastRow="0" w:firstColumn="1" w:lastColumn="1" w:noHBand="0" w:noVBand="1"/>
      </w:tblPr>
      <w:tblGrid>
        <w:gridCol w:w="617"/>
        <w:gridCol w:w="47"/>
        <w:gridCol w:w="1623"/>
        <w:gridCol w:w="3129"/>
        <w:gridCol w:w="3827"/>
      </w:tblGrid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№</w:t>
            </w: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Лексическая тема</w:t>
            </w: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rPr>
          <w:trHeight w:val="306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Сентябрь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01.09. -04. 09.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07.09. - 11. 09.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14.09. - 18. 09.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Я и моё имя.</w:t>
            </w:r>
          </w:p>
        </w:tc>
      </w:tr>
      <w:tr w:rsidR="00C3048F" w:rsidRPr="00C3048F" w:rsidTr="00AA31FC">
        <w:trPr>
          <w:trHeight w:val="3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21.09. – 25. 09.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rPr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28.09. - 02.10.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Октябрь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05.10.. - 09. 10.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Овощи.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7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12.10. – 16. 10.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19.10. -23. 10.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26.10. – 30. 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Фрукты.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Ноябрь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02.11, 03.11, 05.11, 06.11, (04.11.выходной)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Фрукты.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09.11 -13. 11.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16.11. – 20.11.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Одежда – обувь.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23.11. – 27. 11.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Декабрь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30.11. – 04. 12.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Мебель.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07.12. – 11. 12.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14.12. – 18. 12.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spacing w:after="8" w:line="268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4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Игрушки.</w:t>
            </w:r>
          </w:p>
        </w:tc>
      </w:tr>
      <w:tr w:rsidR="00C3048F" w:rsidRPr="00C3048F" w:rsidTr="00AA31FC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17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21.12. – 25. 12.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rPr>
          <w:trHeight w:val="2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 xml:space="preserve">28.12.- 31.12.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Январь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11.01. – 15. 01.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18.01. - 22. 01.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Домашние животные (кошка, собака)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25.01 – 29. 01.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Февраль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01.02. - 05. 02.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Домашние животные (кошка, собака)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08.02. – 12. 02.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15.02. - 19. 02.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Домашние животные (корова, коза)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 xml:space="preserve"> 22, 24, 25, 26.02.</w:t>
            </w: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 xml:space="preserve"> (23.02. -выходной)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Март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01.03. – 05. 03.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Домашние птицы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27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09.03. - 12. 03.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15.03.– 19. 03.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22.03. - 26. 03.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Дикие животные</w:t>
            </w:r>
          </w:p>
        </w:tc>
      </w:tr>
      <w:tr w:rsidR="00C3048F" w:rsidRPr="00C3048F" w:rsidTr="00AA31F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29.03.- 02.04.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Апрель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05.04. – 09. 04.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Посуда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12.04. – 16. 04.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19.04. – 23. 04.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Я – человек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26.04. - 30.04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</w:p>
        </w:tc>
      </w:tr>
      <w:tr w:rsidR="00C3048F" w:rsidRPr="00C3048F" w:rsidTr="00AA31FC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Май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04.05. - 07.05.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Я – человек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12.05. – 14. 05.</w:t>
            </w: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(11.05. Радоница)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Игрушки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37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17.05. - 21. 05.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38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24.05. – 28. 05., 31.05.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Диагностика.</w:t>
            </w:r>
          </w:p>
        </w:tc>
      </w:tr>
      <w:tr w:rsidR="00C3048F" w:rsidRPr="00C3048F" w:rsidTr="00AA31FC">
        <w:trPr>
          <w:trHeight w:val="15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Июнь</w:t>
            </w:r>
          </w:p>
        </w:tc>
      </w:tr>
      <w:tr w:rsidR="00C3048F" w:rsidRPr="00C3048F" w:rsidTr="00AA31FC">
        <w:trPr>
          <w:trHeight w:val="150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01.06. – 04.06.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 xml:space="preserve">Права детей. </w:t>
            </w: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bidi="hi-IN"/>
              </w:rPr>
              <w:t>День защиты детей.</w:t>
            </w: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 xml:space="preserve"> Безопасность на улице и дома.</w:t>
            </w:r>
          </w:p>
        </w:tc>
      </w:tr>
      <w:tr w:rsidR="00C3048F" w:rsidRPr="00C3048F" w:rsidTr="00AA31FC">
        <w:trPr>
          <w:trHeight w:val="252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07.06. – 11.06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39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Лето. Цветы. </w:t>
            </w:r>
          </w:p>
        </w:tc>
      </w:tr>
      <w:tr w:rsidR="00C3048F" w:rsidRPr="00C3048F" w:rsidTr="00AA31FC">
        <w:trPr>
          <w:trHeight w:val="96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15.06. – 18.06.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39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</w:tr>
      <w:tr w:rsidR="00C3048F" w:rsidRPr="00C3048F" w:rsidTr="00AA31FC">
        <w:trPr>
          <w:trHeight w:val="260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21.06. – 25.06.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195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Неделя здоровья.</w:t>
            </w:r>
          </w:p>
        </w:tc>
      </w:tr>
      <w:tr w:rsidR="00C3048F" w:rsidRPr="00C3048F" w:rsidTr="00AA31FC">
        <w:trPr>
          <w:trHeight w:val="135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28.06. – 02.07.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tabs>
                <w:tab w:val="left" w:pos="195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3048F" w:rsidRPr="00C3048F" w:rsidTr="00AA31FC">
        <w:trPr>
          <w:trHeight w:val="15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Июль</w:t>
            </w:r>
          </w:p>
        </w:tc>
      </w:tr>
      <w:tr w:rsidR="00C3048F" w:rsidRPr="00C3048F" w:rsidTr="00AA31FC">
        <w:trPr>
          <w:trHeight w:val="150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05.07. –09.07.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День семьи</w:t>
            </w:r>
          </w:p>
        </w:tc>
      </w:tr>
      <w:tr w:rsidR="00C3048F" w:rsidRPr="00C3048F" w:rsidTr="00AA31FC">
        <w:trPr>
          <w:trHeight w:val="135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12.07. – 16.07.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</w:tr>
      <w:tr w:rsidR="00C3048F" w:rsidRPr="00C3048F" w:rsidTr="00AA31FC">
        <w:trPr>
          <w:trHeight w:val="126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19.07. – 23.07.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Солнце, воздух и вода – наши лучшие друзья</w:t>
            </w:r>
          </w:p>
        </w:tc>
      </w:tr>
      <w:tr w:rsidR="00C3048F" w:rsidRPr="00C3048F" w:rsidTr="00AA31FC">
        <w:trPr>
          <w:trHeight w:val="180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26.07.- 30.07.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</w:tr>
      <w:tr w:rsidR="00C3048F" w:rsidRPr="00C3048F" w:rsidTr="00AA31FC">
        <w:trPr>
          <w:trHeight w:val="262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34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Август</w:t>
            </w:r>
          </w:p>
        </w:tc>
      </w:tr>
      <w:tr w:rsidR="00C3048F" w:rsidRPr="00C3048F" w:rsidTr="00AA31FC">
        <w:trPr>
          <w:trHeight w:val="262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1-я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02.08.- 06.08.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Солнце, воздух и вода – наши лучшие друзья</w:t>
            </w:r>
          </w:p>
        </w:tc>
      </w:tr>
      <w:tr w:rsidR="00C3048F" w:rsidRPr="00C3048F" w:rsidTr="00AA31FC">
        <w:trPr>
          <w:trHeight w:val="149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2-я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09.08.  – 13.08.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4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Насекомые</w:t>
            </w:r>
          </w:p>
        </w:tc>
      </w:tr>
      <w:tr w:rsidR="00C3048F" w:rsidRPr="00C3048F" w:rsidTr="00AA31FC">
        <w:trPr>
          <w:trHeight w:val="285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3-я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16.08. – 20.08.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426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</w:p>
        </w:tc>
      </w:tr>
      <w:tr w:rsidR="00C3048F" w:rsidRPr="00C3048F" w:rsidTr="00AA31FC">
        <w:trPr>
          <w:trHeight w:val="210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51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bidi="hi-IN"/>
              </w:rPr>
              <w:t>4-я неделя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23.08. -  27.08.</w:t>
            </w:r>
          </w:p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30.08., 31.08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8F" w:rsidRPr="00C3048F" w:rsidRDefault="00C3048F" w:rsidP="00C3048F">
            <w:pPr>
              <w:widowControl w:val="0"/>
              <w:suppressAutoHyphens/>
              <w:spacing w:after="0" w:line="100" w:lineRule="atLeast"/>
              <w:ind w:right="-426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C3048F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Прощай, лето!</w:t>
            </w:r>
          </w:p>
        </w:tc>
      </w:tr>
    </w:tbl>
    <w:p w:rsidR="00C3048F" w:rsidRPr="00C3048F" w:rsidRDefault="00C3048F" w:rsidP="00C3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048F" w:rsidRPr="00C3048F" w:rsidRDefault="00C3048F" w:rsidP="00C304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48F">
        <w:rPr>
          <w:rFonts w:ascii="Times New Roman" w:eastAsia="Calibri" w:hAnsi="Times New Roman" w:cs="Times New Roman"/>
          <w:bCs/>
          <w:sz w:val="28"/>
          <w:szCs w:val="28"/>
        </w:rPr>
        <w:t>30.08, 31.08. – переносится на сентябрь</w:t>
      </w:r>
    </w:p>
    <w:p w:rsidR="00C3048F" w:rsidRPr="00C3048F" w:rsidRDefault="00C3048F" w:rsidP="00C304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48F">
        <w:rPr>
          <w:rFonts w:ascii="Times New Roman" w:eastAsia="Calibri" w:hAnsi="Times New Roman" w:cs="Times New Roman"/>
          <w:bCs/>
          <w:sz w:val="28"/>
          <w:szCs w:val="28"/>
        </w:rPr>
        <w:t>23.06. Международный олимпийский день</w:t>
      </w:r>
    </w:p>
    <w:p w:rsidR="00C3048F" w:rsidRPr="00C3048F" w:rsidRDefault="00C3048F" w:rsidP="00C304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48F">
        <w:rPr>
          <w:rFonts w:ascii="Times New Roman" w:eastAsia="Calibri" w:hAnsi="Times New Roman" w:cs="Times New Roman"/>
          <w:bCs/>
          <w:sz w:val="28"/>
          <w:szCs w:val="28"/>
        </w:rPr>
        <w:t>11.08. – День физкультурника</w:t>
      </w:r>
    </w:p>
    <w:p w:rsidR="00613B91" w:rsidRPr="00284CEA" w:rsidRDefault="00284CEA" w:rsidP="00284C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22.08. День Флага России</w:t>
      </w:r>
    </w:p>
    <w:p w:rsidR="000766EB" w:rsidRDefault="000766EB" w:rsidP="000766EB">
      <w:pPr>
        <w:widowControl w:val="0"/>
        <w:tabs>
          <w:tab w:val="left" w:pos="7635"/>
        </w:tabs>
        <w:suppressAutoHyphens/>
        <w:spacing w:after="0" w:line="10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09298F" w:rsidRPr="00DD580F" w:rsidRDefault="006E0811" w:rsidP="000766EB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9298F" w:rsidRPr="00DD580F">
        <w:rPr>
          <w:rFonts w:ascii="Times New Roman" w:hAnsi="Times New Roman" w:cs="Times New Roman"/>
          <w:b/>
          <w:sz w:val="28"/>
          <w:szCs w:val="28"/>
        </w:rPr>
        <w:t>.</w:t>
      </w:r>
      <w:r w:rsidR="00F54D26" w:rsidRPr="00DD580F">
        <w:rPr>
          <w:rFonts w:ascii="Times New Roman" w:hAnsi="Times New Roman" w:cs="Times New Roman"/>
          <w:b/>
          <w:sz w:val="28"/>
          <w:szCs w:val="28"/>
        </w:rPr>
        <w:t>3.</w:t>
      </w:r>
      <w:r w:rsidR="00FA5E17" w:rsidRPr="00DD5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98F" w:rsidRPr="00DD580F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Учебный план образовательной деятельности</w:t>
      </w:r>
    </w:p>
    <w:p w:rsidR="0009298F" w:rsidRPr="0009298F" w:rsidRDefault="003E46A5" w:rsidP="000766EB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r w:rsidRPr="00DD580F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в группах</w:t>
      </w:r>
      <w:r w:rsidR="0009298F" w:rsidRPr="00DD580F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 xml:space="preserve"> кратковременного </w:t>
      </w:r>
      <w:r w:rsidR="0009298F" w:rsidRPr="0009298F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пребывания компенсирующей направленности «Особый ребенок – 1,2» для детей-инвалидов с умственной отсталостью</w:t>
      </w:r>
    </w:p>
    <w:p w:rsidR="0009298F" w:rsidRPr="0009298F" w:rsidRDefault="0009298F" w:rsidP="000766EB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r w:rsidRPr="0009298F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 xml:space="preserve">(умеренной и тяжелой) </w:t>
      </w:r>
      <w:r w:rsidRPr="0009298F">
        <w:rPr>
          <w:rFonts w:ascii="Times New Roman" w:eastAsia="SimSun" w:hAnsi="Times New Roman" w:cs="Times New Roman"/>
          <w:b/>
          <w:sz w:val="28"/>
          <w:szCs w:val="28"/>
          <w:lang w:eastAsia="ar-SA" w:bidi="hi-IN"/>
        </w:rPr>
        <w:t xml:space="preserve">тяжелыми и множественными нарушениями развития </w:t>
      </w:r>
      <w:r w:rsidRPr="0009298F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на 2020-2021 учебный год.</w:t>
      </w:r>
    </w:p>
    <w:p w:rsidR="0009298F" w:rsidRPr="0009298F" w:rsidRDefault="0009298F" w:rsidP="0009298F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36"/>
        <w:gridCol w:w="103"/>
        <w:gridCol w:w="3580"/>
        <w:gridCol w:w="3415"/>
      </w:tblGrid>
      <w:tr w:rsidR="0009298F" w:rsidRPr="0009298F" w:rsidTr="00AA31FC">
        <w:tc>
          <w:tcPr>
            <w:tcW w:w="2536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Образовательные области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Виды деятельности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Количество образовательных ситуаций</w:t>
            </w:r>
          </w:p>
        </w:tc>
      </w:tr>
      <w:tr w:rsidR="0009298F" w:rsidRPr="0009298F" w:rsidTr="00AA31FC">
        <w:trPr>
          <w:trHeight w:val="396"/>
        </w:trPr>
        <w:tc>
          <w:tcPr>
            <w:tcW w:w="2536" w:type="dxa"/>
            <w:vMerge w:val="restart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Реализуется во всех видах деятельности</w:t>
            </w:r>
          </w:p>
        </w:tc>
      </w:tr>
      <w:tr w:rsidR="0009298F" w:rsidRPr="0009298F" w:rsidTr="00AA31FC">
        <w:trPr>
          <w:trHeight w:val="432"/>
        </w:trPr>
        <w:tc>
          <w:tcPr>
            <w:tcW w:w="2536" w:type="dxa"/>
            <w:vMerge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Обучение игре: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-развивать интерес к игрушке и различным предметно-игровым действиям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</w:tr>
      <w:tr w:rsidR="0009298F" w:rsidRPr="0009298F" w:rsidTr="00AA31FC">
        <w:trPr>
          <w:trHeight w:val="1001"/>
        </w:trPr>
        <w:tc>
          <w:tcPr>
            <w:tcW w:w="2536" w:type="dxa"/>
            <w:vMerge w:val="restart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Сенсорное развитие:</w:t>
            </w:r>
          </w:p>
          <w:p w:rsidR="0009298F" w:rsidRPr="0009298F" w:rsidRDefault="0009298F" w:rsidP="0009298F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-</w:t>
            </w: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развивать чувственный опыт регулярного взаимодействия с предметами окружающего мира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</w:tr>
      <w:tr w:rsidR="0009298F" w:rsidRPr="0009298F" w:rsidTr="00AA31FC">
        <w:tc>
          <w:tcPr>
            <w:tcW w:w="2536" w:type="dxa"/>
            <w:vMerge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Ознакомление с окружающим: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-</w:t>
            </w: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развивать интерес для накопления опыта действий с предметами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</w:tr>
      <w:tr w:rsidR="0009298F" w:rsidRPr="0009298F" w:rsidTr="00AA31FC">
        <w:tc>
          <w:tcPr>
            <w:tcW w:w="2536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Развитие речи: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-</w:t>
            </w: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развитие у детей невербальных форм общения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2</w:t>
            </w:r>
          </w:p>
        </w:tc>
      </w:tr>
      <w:tr w:rsidR="0009298F" w:rsidRPr="0009298F" w:rsidTr="00AA31FC">
        <w:trPr>
          <w:trHeight w:val="624"/>
        </w:trPr>
        <w:tc>
          <w:tcPr>
            <w:tcW w:w="2536" w:type="dxa"/>
            <w:vMerge w:val="restart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Художественно-эстетическое развитие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Чтение художественной литературы: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- </w:t>
            </w: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развивать умение слушать художественный текст и реагировать на его содержание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</w:tr>
      <w:tr w:rsidR="0009298F" w:rsidRPr="0009298F" w:rsidTr="00AA31FC">
        <w:tc>
          <w:tcPr>
            <w:tcW w:w="2536" w:type="dxa"/>
            <w:vMerge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Музыка: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-</w:t>
            </w: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развивать интерес к прослушиванию музыкальных произведений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2</w:t>
            </w:r>
          </w:p>
        </w:tc>
      </w:tr>
      <w:tr w:rsidR="0009298F" w:rsidRPr="0009298F" w:rsidTr="00AA31FC">
        <w:tc>
          <w:tcPr>
            <w:tcW w:w="2536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Физическая культура:</w:t>
            </w:r>
          </w:p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- развитие основных движений, разнообразных двигательных навыков, совершенствование тонкой ручной моторики и разв зрительно-двигательной коорд.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2</w:t>
            </w:r>
          </w:p>
        </w:tc>
      </w:tr>
      <w:tr w:rsidR="0009298F" w:rsidRPr="0009298F" w:rsidTr="00AA31FC">
        <w:tc>
          <w:tcPr>
            <w:tcW w:w="2536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ВСЕГО В НЕДЕЛЮ: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10</w:t>
            </w:r>
          </w:p>
        </w:tc>
      </w:tr>
      <w:tr w:rsidR="0009298F" w:rsidRPr="0009298F" w:rsidTr="00AA31FC">
        <w:tc>
          <w:tcPr>
            <w:tcW w:w="2536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Длительность 1 образовательной ситуации: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09298F" w:rsidRPr="0009298F" w:rsidRDefault="0009298F" w:rsidP="0009298F">
            <w:pPr>
              <w:shd w:val="clear" w:color="auto" w:fill="FFFFFF"/>
              <w:tabs>
                <w:tab w:val="left" w:pos="426"/>
                <w:tab w:val="left" w:pos="653"/>
                <w:tab w:val="left" w:pos="92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15 минут. Длительность ОД в соответствии с СанПиНом 2.4.1.3049-13 зависит от возраста воспитанников и может сокращаться в зависимости от индивидуальных особенностей и психофизического состояния детей группы по усмотрению ведущих специалистов группы. </w:t>
            </w:r>
          </w:p>
        </w:tc>
      </w:tr>
      <w:tr w:rsidR="0009298F" w:rsidRPr="0009298F" w:rsidTr="00AA31FC"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Количество часов в неделю: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widowControl w:val="0"/>
              <w:tabs>
                <w:tab w:val="left" w:pos="763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09298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2 часа 30 мин.</w:t>
            </w:r>
          </w:p>
        </w:tc>
      </w:tr>
      <w:tr w:rsidR="0009298F" w:rsidRPr="0009298F" w:rsidTr="00AA31FC">
        <w:tc>
          <w:tcPr>
            <w:tcW w:w="9634" w:type="dxa"/>
            <w:gridSpan w:val="4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Часть, формируемая участниками образовательного процесса, коррекционные курсы, проводимые различными специалистами: </w:t>
            </w:r>
          </w:p>
        </w:tc>
      </w:tr>
      <w:tr w:rsidR="0009298F" w:rsidRPr="0009298F" w:rsidTr="00AA31FC">
        <w:trPr>
          <w:trHeight w:val="309"/>
        </w:trPr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Сенсорное развитие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jc w:val="center"/>
              <w:rPr>
                <w:rFonts w:ascii="Calibri" w:eastAsia="Calibri" w:hAnsi="Calibri" w:cs="Calibri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09298F" w:rsidRPr="0009298F" w:rsidTr="00AA31FC">
        <w:trPr>
          <w:trHeight w:val="309"/>
        </w:trPr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Предметно-практические действия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09298F" w:rsidRPr="0009298F" w:rsidTr="00AA31FC"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Альтернативная коммуникация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09298F" w:rsidRPr="0009298F" w:rsidTr="00AA31FC"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ВСЕГО В НЕДЕЛЮ: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jc w:val="center"/>
              <w:rPr>
                <w:rFonts w:ascii="Calibri" w:eastAsia="Calibri" w:hAnsi="Calibri" w:cs="Calibri"/>
              </w:rPr>
            </w:pPr>
            <w:r w:rsidRPr="0009298F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</w:tr>
      <w:tr w:rsidR="0009298F" w:rsidRPr="0009298F" w:rsidTr="00AA31FC">
        <w:trPr>
          <w:trHeight w:val="363"/>
        </w:trPr>
        <w:tc>
          <w:tcPr>
            <w:tcW w:w="6219" w:type="dxa"/>
            <w:gridSpan w:val="3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неделю:</w:t>
            </w:r>
          </w:p>
        </w:tc>
        <w:tc>
          <w:tcPr>
            <w:tcW w:w="3415" w:type="dxa"/>
            <w:shd w:val="clear" w:color="auto" w:fill="auto"/>
          </w:tcPr>
          <w:p w:rsidR="0009298F" w:rsidRPr="0009298F" w:rsidRDefault="0009298F" w:rsidP="000929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час 15 мин</w:t>
            </w:r>
          </w:p>
        </w:tc>
      </w:tr>
      <w:tr w:rsidR="0009298F" w:rsidRPr="0009298F" w:rsidTr="00AA31FC">
        <w:trPr>
          <w:trHeight w:val="463"/>
        </w:trPr>
        <w:tc>
          <w:tcPr>
            <w:tcW w:w="2639" w:type="dxa"/>
            <w:gridSpan w:val="2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Длительность 1 образовательной ситуации:</w:t>
            </w:r>
          </w:p>
        </w:tc>
        <w:tc>
          <w:tcPr>
            <w:tcW w:w="6995" w:type="dxa"/>
            <w:gridSpan w:val="2"/>
            <w:shd w:val="clear" w:color="auto" w:fill="auto"/>
          </w:tcPr>
          <w:p w:rsidR="0009298F" w:rsidRPr="0009298F" w:rsidRDefault="0009298F" w:rsidP="0009298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29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15 минут. Длительность ОД в соответствии с СанПиНом 2.4.1.3049-13 зависит от возраста воспитанников и может сокращаться в зависимости от индивидуальных особенностей и психофизического состояния детей группы по усмотрению ведущих специалистов группы.</w:t>
            </w:r>
          </w:p>
        </w:tc>
      </w:tr>
    </w:tbl>
    <w:p w:rsidR="0005260F" w:rsidRPr="00A008CF" w:rsidRDefault="0005260F" w:rsidP="0005260F">
      <w:pPr>
        <w:pStyle w:val="11"/>
        <w:rPr>
          <w:rFonts w:ascii="Times New Roman" w:hAnsi="Times New Roman" w:cs="Times New Roman"/>
          <w:b/>
          <w:bCs/>
          <w:color w:val="C00000"/>
          <w:sz w:val="28"/>
          <w:szCs w:val="28"/>
          <w:lang w:eastAsia="hi-IN"/>
        </w:rPr>
      </w:pPr>
    </w:p>
    <w:p w:rsidR="003431CC" w:rsidRPr="00D160CC" w:rsidRDefault="006E0811" w:rsidP="0005260F">
      <w:pPr>
        <w:pStyle w:val="11"/>
        <w:jc w:val="center"/>
        <w:rPr>
          <w:rFonts w:ascii="Times New Roman" w:hAnsi="Times New Roman"/>
          <w:b/>
          <w:bCs/>
          <w:sz w:val="28"/>
          <w:szCs w:val="28"/>
          <w:lang w:eastAsia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0C149A" w:rsidRPr="00D160C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657DA" w:rsidRPr="00D160C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C149A" w:rsidRPr="00D160C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431CC" w:rsidRPr="00D160CC">
        <w:rPr>
          <w:rFonts w:ascii="Times New Roman" w:hAnsi="Times New Roman"/>
          <w:b/>
          <w:bCs/>
          <w:sz w:val="28"/>
          <w:szCs w:val="28"/>
          <w:lang w:eastAsia="hi-IN"/>
        </w:rPr>
        <w:t xml:space="preserve"> Календарный план образовательной деятельности</w:t>
      </w:r>
    </w:p>
    <w:p w:rsidR="003431CC" w:rsidRPr="00D160CC" w:rsidRDefault="00435BD7" w:rsidP="003431CC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bookmarkStart w:id="2" w:name="__DdeLink__38379_3390473155"/>
      <w:r w:rsidRPr="00D160C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в группах</w:t>
      </w:r>
      <w:r w:rsidR="003431CC" w:rsidRPr="00D160C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 xml:space="preserve"> кратковременного пребывания компенсирующей направленности «Особый ребенок</w:t>
      </w:r>
      <w:r w:rsidR="00D04B91" w:rsidRPr="00D160C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 xml:space="preserve"> </w:t>
      </w:r>
      <w:r w:rsidRPr="00D160C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1,2</w:t>
      </w:r>
      <w:r w:rsidR="003431CC" w:rsidRPr="00D160C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» на 2020-2021 учебный год.</w:t>
      </w:r>
      <w:bookmarkEnd w:id="2"/>
    </w:p>
    <w:p w:rsidR="003431CC" w:rsidRPr="00D160CC" w:rsidRDefault="003431CC" w:rsidP="003431CC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Календарный план образовательного процесса  – это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Календарный план является неотъемлемой частью АООП МАДОУ ЦРР.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Календарный план – это документ, определяющий основное содержание образования по каждой образовательной области на каждый день работы с детьми в соответствии с ФГОС ДО.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Цель календарного планирования – организация и управление образовательным процессом, обеспечивающим выполнение основной общеобразовательной программы дошкольного отделения.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В календарном плане прописываются: темы, цели освоения детьми образовательных областей, оборудование и источник.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Календарное планирование учитывает: требование к максимальной нагрузке на детей в организационных формах обучения, в соответствии с СанПиН;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и соответствует годовому тематическому планированию.</w:t>
      </w:r>
    </w:p>
    <w:p w:rsidR="003431CC" w:rsidRPr="00D160CC" w:rsidRDefault="003431CC" w:rsidP="003431CC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D160CC">
        <w:rPr>
          <w:rFonts w:ascii="Times New Roman" w:eastAsia="SimSun" w:hAnsi="Times New Roman" w:cs="Mangal"/>
          <w:sz w:val="28"/>
          <w:szCs w:val="28"/>
          <w:lang w:eastAsia="hi-IN" w:bidi="hi-IN"/>
        </w:rPr>
        <w:t>Календарный план составляется на 1 неделю. «Скелет» календарного плана педагоги набирают на компьютере, а потом заполняет от руки.</w:t>
      </w:r>
    </w:p>
    <w:p w:rsidR="003431CC" w:rsidRPr="00D160CC" w:rsidRDefault="003431CC" w:rsidP="003431CC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6CB7" w:rsidRPr="00D160CC" w:rsidRDefault="006E0811" w:rsidP="003431CC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56CB7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9657DA" w:rsidRPr="00D160CC">
        <w:rPr>
          <w:rFonts w:ascii="Times New Roman" w:hAnsi="Times New Roman" w:cs="Times New Roman"/>
          <w:b/>
          <w:sz w:val="28"/>
          <w:szCs w:val="28"/>
        </w:rPr>
        <w:t>5</w:t>
      </w:r>
      <w:r w:rsidR="003431CC" w:rsidRPr="00D16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9F2" w:rsidRPr="00D160CC">
        <w:rPr>
          <w:rFonts w:ascii="Times New Roman" w:hAnsi="Times New Roman" w:cs="Times New Roman"/>
          <w:b/>
          <w:sz w:val="28"/>
          <w:szCs w:val="28"/>
        </w:rPr>
        <w:t>Особенности организации</w:t>
      </w:r>
      <w:r w:rsidR="00756CB7" w:rsidRPr="00D160CC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</w:t>
      </w:r>
      <w:r w:rsidR="0067334C" w:rsidRPr="00D160CC">
        <w:rPr>
          <w:rFonts w:ascii="Times New Roman" w:hAnsi="Times New Roman" w:cs="Times New Roman"/>
          <w:b/>
          <w:sz w:val="28"/>
          <w:szCs w:val="28"/>
        </w:rPr>
        <w:t>-пространственной среды в группах</w:t>
      </w:r>
      <w:r w:rsidR="00756CB7" w:rsidRPr="00D160CC">
        <w:rPr>
          <w:rFonts w:ascii="Times New Roman" w:hAnsi="Times New Roman" w:cs="Times New Roman"/>
          <w:sz w:val="28"/>
          <w:szCs w:val="28"/>
        </w:rPr>
        <w:t xml:space="preserve"> </w:t>
      </w:r>
      <w:r w:rsidR="00756CB7" w:rsidRPr="00D160CC">
        <w:rPr>
          <w:rFonts w:ascii="Times New Roman" w:hAnsi="Times New Roman" w:cs="Times New Roman"/>
          <w:b/>
          <w:sz w:val="28"/>
          <w:szCs w:val="28"/>
        </w:rPr>
        <w:t>«Особый ребенок -</w:t>
      </w:r>
      <w:r w:rsidR="002369F2" w:rsidRPr="00D160CC">
        <w:rPr>
          <w:rFonts w:ascii="Times New Roman" w:hAnsi="Times New Roman" w:cs="Times New Roman"/>
          <w:b/>
          <w:sz w:val="28"/>
          <w:szCs w:val="28"/>
        </w:rPr>
        <w:t>1,2</w:t>
      </w:r>
      <w:r w:rsidR="00756CB7" w:rsidRPr="00D160CC">
        <w:rPr>
          <w:rFonts w:ascii="Times New Roman" w:hAnsi="Times New Roman" w:cs="Times New Roman"/>
          <w:sz w:val="28"/>
          <w:szCs w:val="28"/>
        </w:rPr>
        <w:t>».</w:t>
      </w:r>
    </w:p>
    <w:p w:rsidR="00B20E14" w:rsidRPr="00D160CC" w:rsidRDefault="00B20E14" w:rsidP="00756CB7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Дети групп кратковременного пребывания для детей-инвалидов дошкольного возраста с умственной отсталостью (тяжелой и глубокой) с тяжелыми множественными нарушениями развития «Особый ребенок» проживают на территории ГКУСОКК «Кропоткинский детский дом-интернат» по адресу: 352396 г. Кропоткин, ул. Журавлиная, д.10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Для успешной реализации образовательной деятельности и последовательной социализации детей с ТМНР соблюдается единство развивающей среды и содержательного общения взрослых с детьми. 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– это образовательное оборудование, материалы, мебель, предметы, пособия, технические средства, которые в сочетании с определенными принципами разделения пространства обеспечивает психическое и личностное развития ребенка, становление всех видов детской деятельности, коррекцию вторичных отклонений в развитии. 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Предметно-развивающее пространство соответствует актуальным и потенциальным возможностям психического развития детей с ТМНР, содействует реализации индивидуальных способностей. 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Игровой материал и оборудование для занятий способствует всестороннему психическому развитию детей с ТМНР, в том числе двигательному, сенсорному и речевому развитию.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Условие разнообразия и многофункциональности игрового материала предметы и пособия для занятия: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подбираются в соответствии с поставленными коррекционно-педагогическими задачами,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способствуют перспективному развитию навыков и умений ребенка,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отвечают возрастным и индивидуальным потребностям детей,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одновременно воздействуют на несколько анализаторов,</w:t>
      </w:r>
    </w:p>
    <w:p w:rsidR="007E5686" w:rsidRPr="00D160CC" w:rsidRDefault="007E5686" w:rsidP="007E5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соответствуют санитарно-гигиеническим требованиям и правилам охраны жизни и здоровья детей.</w:t>
      </w:r>
    </w:p>
    <w:p w:rsidR="003462AE" w:rsidRPr="00D160CC" w:rsidRDefault="007E5686" w:rsidP="007E568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Предметно-развивающая среда выполняет следующие функции: стимулирующую, развивающую, организующую.</w:t>
      </w:r>
    </w:p>
    <w:p w:rsidR="007E5686" w:rsidRPr="00D160CC" w:rsidRDefault="007E5686" w:rsidP="008F144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B5A" w:rsidRPr="00D160CC" w:rsidRDefault="006E0811" w:rsidP="001953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11C57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9657DA" w:rsidRPr="00D160CC">
        <w:rPr>
          <w:rFonts w:ascii="Times New Roman" w:hAnsi="Times New Roman" w:cs="Times New Roman"/>
          <w:b/>
          <w:sz w:val="28"/>
          <w:szCs w:val="28"/>
        </w:rPr>
        <w:t>5</w:t>
      </w:r>
      <w:r w:rsidR="008F1446" w:rsidRPr="00D160CC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74C92" w:rsidRPr="00D160C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56CA3" w:rsidRPr="00D160CC" w:rsidRDefault="00356CA3" w:rsidP="008F144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Материально-техническое оснащение (стулья, кровати, укладки, цвет стен и т.д.) способствует восстановлению и сохранению здоровья детей, используется в качестве средства познания окружающей действительности, развития коммуникативной деятельности и социализации детей с ТМНР.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Дети с ТМНР обеспечены индивидуальными техническими средствами коррекции в соответствии с медицинскими показаниями и рекомендациями ИПРА, при точном соблюдении правил их использования и контроля эффективности применения: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средства передвижения;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средства коррекции сенсорных функций;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средства для приема пищи и самообслуживания;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ортопедическая обувь и ортопедические приспособления;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специальная мебель;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специальные средства для развития движений и релаксации;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Для организации прогулки ребенком с ТМНР имеется пологий (10-12°) пандус у входа в здание. Двери здания должны открываются в обе стороны. Ширина дверных проёмов не менее 90 см. Для удобства подъема детей с ТМНР на 2 этаж в здании есть лифт. </w:t>
      </w:r>
    </w:p>
    <w:p w:rsidR="00AF3B03" w:rsidRPr="00D160CC" w:rsidRDefault="00AF3B03" w:rsidP="00AF3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Покрытие стен, мебели и пособий матовое, чтобы не допускать бликов. Мебель подобрана с учетом ее безопасности, с закругленными или углами, в соответствии с возрастом и ростом детей. Оборудование и игровой материал размещается таким образом, что остаётся свободное пространство, позволяющее детям свободно и самостоятельно передвигаться по группе.</w:t>
      </w:r>
    </w:p>
    <w:p w:rsidR="00AF3B03" w:rsidRPr="00D160CC" w:rsidRDefault="00AF3B03" w:rsidP="00AF3B03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Предметно-развивающая среда определяет успешность социальной адаптации ребенка. Она создана с учетом системного и личностно-ориентированного подхода к коррекционному обучению, направленного на формирование у детей с ТНМР потребности и навыка сотрудничества с взрослым и последовательного совершенствования всех видов детской деятельности в ходе практического познания окружающего мира. </w:t>
      </w:r>
    </w:p>
    <w:p w:rsidR="00AF3B03" w:rsidRPr="00D160CC" w:rsidRDefault="00AF3B03" w:rsidP="00AF3B03">
      <w:pPr>
        <w:tabs>
          <w:tab w:val="left" w:pos="567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sz w:val="28"/>
          <w:szCs w:val="28"/>
        </w:rPr>
        <w:t>В МАДОУ ЦРР  и «Кропоткинском ДДИ» проведен интернет. К Сети подлечены все рабочие места. Функционируют необходимые для жизнедеятельности образовательного учреждения сайты, налажен электронный документооборот и настроено программное обеспечение для дистанционной работы. Сеть активно используешься работниками ДОУ в целях обмена опытом с коллегами образовательных учреждений города, района, региона и стран, а также для проведения занятий с детьми, в том числе дистанционных, если педагоги по эпидемиологическим   причинам не посещают воспитанников КДДИ</w:t>
      </w:r>
      <w:r w:rsidRPr="00D1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231BB" w:rsidRPr="00D160CC" w:rsidRDefault="003231BB" w:rsidP="008E382B">
      <w:pPr>
        <w:spacing w:after="0" w:line="240" w:lineRule="auto"/>
        <w:jc w:val="center"/>
        <w:rPr>
          <w:rFonts w:eastAsia="Calibri"/>
          <w:b/>
          <w:iCs/>
          <w:color w:val="C00000"/>
          <w:sz w:val="28"/>
          <w:szCs w:val="28"/>
        </w:rPr>
      </w:pPr>
    </w:p>
    <w:p w:rsidR="00D8233F" w:rsidRPr="00D160CC" w:rsidRDefault="006E0811" w:rsidP="00FC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9536E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9657DA" w:rsidRPr="00D160CC">
        <w:rPr>
          <w:rFonts w:ascii="Times New Roman" w:hAnsi="Times New Roman" w:cs="Times New Roman"/>
          <w:b/>
          <w:sz w:val="28"/>
          <w:szCs w:val="28"/>
        </w:rPr>
        <w:t>5</w:t>
      </w:r>
      <w:r w:rsidR="008F1446" w:rsidRPr="00D160CC">
        <w:rPr>
          <w:rFonts w:ascii="Times New Roman" w:hAnsi="Times New Roman" w:cs="Times New Roman"/>
          <w:b/>
          <w:sz w:val="28"/>
          <w:szCs w:val="28"/>
        </w:rPr>
        <w:t>.2</w:t>
      </w:r>
      <w:r w:rsidR="0019536E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8F1446" w:rsidRPr="00D1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92" w:rsidRPr="00D160CC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 обучения</w:t>
      </w:r>
    </w:p>
    <w:p w:rsidR="00850086" w:rsidRPr="00D160CC" w:rsidRDefault="00774C92" w:rsidP="00FC6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Шнуровка «Весёлые шнурочки» выпуск №5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Шнуровка «Весёлые шнурочки» выпуск №6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Развивающая игра «Фигуры»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Развивающая игра «Цвета»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Д/и «Фрукты, овощи, ягоды и грибы»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Д/и «Домашние животные»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посуды детской.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Пальчиковый театр.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«Ягоды и грибы»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«Дикие и домашние животные»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«Одежда»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«Безопасность дома и на улице»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«Бытовая техника»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Демонстрационный материал: «Мебель»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 для исследований: ракушки.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Пирамидки-4шт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Деревянная пирамидка.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Домик с вкладышами.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домик с вкладышами.</w:t>
      </w:r>
    </w:p>
    <w:p w:rsidR="00DC2629" w:rsidRPr="00D160CC" w:rsidRDefault="00DC2629" w:rsidP="00DC262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«Рыбалка»</w:t>
      </w:r>
    </w:p>
    <w:p w:rsidR="006710D5" w:rsidRPr="00D160CC" w:rsidRDefault="006710D5" w:rsidP="006710D5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10D5" w:rsidRPr="00D160CC" w:rsidRDefault="006710D5" w:rsidP="006710D5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60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Специальный учебный и дидактический материал, отвечающий особым образовательным потребностям обучающихся.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аромобаночек, вибромассажер.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для фиксации ног, груди; мягкие формы и приспособления для придания положения лежа, сидя, стоя; гимнастический мяч большого и среднего диаметра, коврики.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пластилин, пальчиковые краски, крупы, природный материал (каштаны, желуди, шишки) 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мячи большого и среднего размера, детский мяч среднего размера, маты, кегли, батут, шариковый бассейн, подвесные качели, утяжелители, эластичные бинты. </w:t>
      </w:r>
    </w:p>
    <w:p w:rsidR="006710D5" w:rsidRPr="00D160CC" w:rsidRDefault="006710D5" w:rsidP="00671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игрушки, музыкальный центр, аудиозаписи, музыкальные инструменты (бубенцы, барабан, маракас).</w:t>
      </w:r>
    </w:p>
    <w:p w:rsidR="006710D5" w:rsidRPr="00D160CC" w:rsidRDefault="006710D5" w:rsidP="006710D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6FD4" w:rsidRPr="00D160CC" w:rsidRDefault="006E0811" w:rsidP="0030215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67F97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9657DA" w:rsidRPr="00D160CC">
        <w:rPr>
          <w:rFonts w:ascii="Times New Roman" w:hAnsi="Times New Roman" w:cs="Times New Roman"/>
          <w:b/>
          <w:sz w:val="28"/>
          <w:szCs w:val="28"/>
        </w:rPr>
        <w:t>5</w:t>
      </w:r>
      <w:r w:rsidR="006710D5" w:rsidRPr="00D160CC">
        <w:rPr>
          <w:rFonts w:ascii="Times New Roman" w:hAnsi="Times New Roman" w:cs="Times New Roman"/>
          <w:b/>
          <w:sz w:val="28"/>
          <w:szCs w:val="28"/>
        </w:rPr>
        <w:t>.3</w:t>
      </w:r>
      <w:r w:rsidR="0030215F" w:rsidRPr="00D160CC">
        <w:rPr>
          <w:rFonts w:ascii="Times New Roman" w:hAnsi="Times New Roman" w:cs="Times New Roman"/>
          <w:b/>
          <w:sz w:val="28"/>
          <w:szCs w:val="28"/>
        </w:rPr>
        <w:t>.</w:t>
      </w:r>
      <w:r w:rsidR="008F1446" w:rsidRPr="00D1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876" w:rsidRPr="00D1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AE" w:rsidRPr="00D160CC"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>Обязательная часть:</w:t>
      </w:r>
      <w:r w:rsidRPr="00D160CC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 </w:t>
      </w:r>
    </w:p>
    <w:p w:rsidR="006710D5" w:rsidRPr="00D160CC" w:rsidRDefault="006710D5" w:rsidP="00671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Образовательная Программа дошкольного образования детей с тяжелыми множественными нарушениями развития/ Одобрена решением федерального учебно-методического объединения по общему образованию 02 июня 2020 г. Протокол № 2/20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 /Е.А.Екжанова, Е.А. Стребелева. - М.: Просвещение,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sz w:val="28"/>
          <w:szCs w:val="28"/>
        </w:rPr>
        <w:t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Комплексная образовательная программа дошкольного образования «Детство» /Т.И. Бабаева, А.Г. Гогоберидзе, О.В. Солнцева и др. – СПб.: ООО «Издательство «Детство-Пресс», 2017.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/>
          <w:sz w:val="28"/>
          <w:szCs w:val="28"/>
        </w:rPr>
        <w:t>Методическая литература по Образовательным областям</w:t>
      </w:r>
    </w:p>
    <w:p w:rsidR="006710D5" w:rsidRPr="00D160CC" w:rsidRDefault="006710D5" w:rsidP="006710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обучению и воспитанию детей с интеллектуальными, тяжелыми и множественными нарушениями развития. / Е.А. Рудакова, О.Ю. Сухарева Научный редактор: к.п.н. А.М. Царёв. Псков, 2018.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Коррекционно-педагогическая помощь детям раннего и дошкольного возраста с неярко выраженными отклонениями в развитии: Научно-методическое пособие / Е.А. Екжанова, Е.А. Стребелева. - Санкт-Петербург: КАРО, 2016.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Стребелева Е.А., Мишина Г.А.   Психолого-педагогическая диагностика нарушений развития детей раннего и дошкольного возраста: Учебное пособие. - М.: МОЗАИКА-СИНТЕЗ, 2016.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Кирюшина А.Н., Железнова Е.Р., Мамедова Ю.И.   Организация развивающего коррекционно-образовательного процесса с дошкольниками, имеющими особые образовательные потребности. - СПб.: ООО «ИЗДАТЕЛЬСТВО «ДЕТСТВО-ПРЕСС»,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Колдина Д.Н.   Игровые занятия с детьми 2-3 лет. Методическое пособие 2-е изд., доп. - М.: ТЦ Сфера,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Большакова С.Е.  Формирование мелкой моторики рук: Игры и упражнения. - 2-е изд., испр. - М.: ТЦ Сфера,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Ихсанова С.В.  Система диагностико-коррекционной работы с аутичными дошкольниками. - СПб.: ООО «ИЗДАТЕЛЬСТВО «ДЕТСТВО-ПРЕСС»,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Абрамова Л.В., Слепцова И.Ф.   Социально-коммуникативное развитие дошкольников: Вторая группа раннего возраста. - М.: МОЗАИКА- СИНТЕЗ,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мышления у детей с отклонениями в развитии: Кн. для педагога-дефектолога / Е.А. Стребелева. - М.: Издательство ВЛАДОС,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мышления у детей с отклонениями в развитии (наглядный материал): пособие для педагога-дефектолога: материал для индивида. раб.  с детьми / Е.А. Стребелева. - М.: Издательство ВЛАДОС, 2017.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Коррекционно-развивающее обучение детей в процессе дидактических игр: пособие для педагога-дефектолога / Е.А.Стребелева. - М.: Издательство ВЛАДОС,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Игры и занятия с детьми раннего возраста с психофизическими нарушениями: пособие / под ред. Е.А. Стребелевой, Г.А. Мишиной. - 3- е изд., доп. - М.: ИНФРА-М, 2017.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Микляева Н.В.  Современное оформление документов для сопровождения детей с ограниченными возможностями здоровья. - М.: АРКТИ,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Тимофеева Е.Ю., Чернова Е.И.  Пальчиковые шаги. Упражнения на развитие мелкой моторики. - СПб.: ООО «Издательство «Корона.Век», 2017.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Большой логопедический учебник с заданиями и упражнениями для самых маленьких / Е.М. Косинова; ил. А.В. Кардашука. - Москва: Эксмо: ОЛИСС,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Земцова О.В.  Что должен знать и уметь ребенок. Тесты для детей 2-3 лет. ООО «Издательская Группа «Азбука — Аттикус», 2018.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Фадеева Ю.А., Пичугина Г.А.  В мире слов, букв и звуков: Речевые игры на автоматизацию звуков. - М.: ТЦ Сфера,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Игры и игровые задания для детей раннего возраста с ограниченными возможностями здоровья: практич. Пособие / под ред. Е.А. Стребелевой, А.В. Закрепиной. - М.: ИНФРА-М, 2018.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Танцюра С.Ю., Мартыненко С.М., Басангова Б.М.  Игровые упражнения для развития речи у неговорящих детей: Метод. Рекомендации. - М.: ТЦ Сфера,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Игры для развития мелкой моторики рук с использованием нестандартного оборудования. – Автор-сост. О.А. Зажигина. - СПб.: ООО «ИЗДАТЕЛЬСТВО-ПРЕСС», 2014.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Бакиева Н.З. Интегрированные занятия с неговорящими детьми с использованием приемов логоритмики. – СПб.: ООО «ИЗДАТЕЛЬСТВО «ДЕТСТВО-ПРЕСС»,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Интернет-технологии как ресурс деятельности учителя-дефектолога: Учебно-методич. пособие / Под ред. Н.В. Микляевой. – М.: АРКТИ, 2018.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Танцюра С.Ю., Мартыненко С.М. Психологическая и логопедическая диагностика детей с ОВЗ: Методические рекомендации. – М.: ТЦ Сфера, 2019.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300 пальчиковых и развивающих игр /О.А. Новиковская. – Москва: Издательство АСТ, 2020. 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Погудкина И.С. Развивающие игры, упражнения, комплексные занятия для детей раннего возраста (с 1года до 3-х лет) – СПб.: ООО «ИЗДАТЕЛЬСТВО «ДЕТСТВО-ПРЕСС»,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Развитие мелкой моторики у детей раннего возраста 1 – 3 года:(метод. пособие для педагогов дошкольных организаций и родителей) Е.А. Янушко. – М.: Издательство ВЛАДОС,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Коррекционная помощь детям раннего возраста с органическим поражением центральной нервной системы в группах кратковременного пребывания: пособие/ Е.А. Стребелева, Ю.Ю. Белякова, М.В. Браткова (и др.); под ред. Е.А. Стребелевой. – 4-е изд; испр. и доп. – М.: ИНФРА – М,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Дурова Н.В. Развитие фонетико-фонематическогот слуха у детей 3-7 лет. 260 игр и упражнений. – М.: Школьная Книга, 2020.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Зрительная гимнастика для детей 2-7 лет/авт. – сост. Е.А. Чевычелова. – Изд. 2-е, ипср. – Волгоград: Учитель. 2019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Обучение детей с ОВЗ в соответствии с ФГОС НОО. Локальные нормативные акты. Адаптированная образовательная программа, положения, приказы, инструкции в электронном приложении/ авт. – сост. Л.В. Боброва (и др.). – Волгоград: Учитель, 2018.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Дети с ОВЗ в детском саду: особенности комплексного сопровождения: Метод. Рекомендации для специалистов ранней помощи и лекотек/ Под. ред. Л.А. Головчиц, Н.В. Микляевой. – М.: АРКТИ,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Игры и игровые задания для детей раннего возраста с ограниченными возможностями здоровья: практическое пособие/ под ред. Е.А. Стребелевой, А.В. Закрепиной. - Мос–ва: ИНФРА – М, 2020.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Формирование жизненных компетенций у детей с умственной отсталостью: коллектив авторов: Т.Ф. Баранова (и др.) – М.: ТЦ Сфера, 2020.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Специальная индивидуальная программа развития для детей с нарушением интеллекта: коллектив авторов: Т.Ф. Баранова (и др.) Метод пособие. – М.: ТЦ Сфера,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Танцюра С.Ю., Кононова С.И. Альтернативная коммуникация в обучении детей с ОВЗ: Методическое пособие. – М.: ТЦ Сфера,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Танцюра С.Ю., Кононова С.И. Тьюторское сопровождение детей с ОВЗ в условиях инклюзии: Методические рекомендации. – М.: ТЦ Сфера,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Танцюра С.Ю., Мартыненко С.М., Басангова Б.М. Сопровождение семьи ребенка с ОВЗ: Методические рекомендации. – М.: ТЦ Сфера, 2020.</w:t>
      </w:r>
    </w:p>
    <w:p w:rsidR="00316455" w:rsidRPr="00D160CC" w:rsidRDefault="00892025" w:rsidP="0031645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Комплексная программа развития ребенка раннего возраста «Забавушка» (от 8 месяцев до 2 лет) / Е.А.Екжанова, Е.М.Ишмуратова, Л.М.Агекян, Е.Н.Краснокутская; под ред. Проф. Е.А.Екжановой.- Санкт-Петербург: КАРО</w:t>
      </w:r>
      <w:r w:rsidR="00316455" w:rsidRPr="00D160CC">
        <w:rPr>
          <w:rFonts w:ascii="Times New Roman" w:eastAsia="Calibri" w:hAnsi="Times New Roman" w:cs="Times New Roman"/>
          <w:bCs/>
          <w:sz w:val="28"/>
          <w:szCs w:val="28"/>
        </w:rPr>
        <w:t>, 2016.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Нищева Н.В. Блокнот логопеда. Секреты работы с неговорящим ребенком. Вызывание простых звуков. – СПб.: ООО «ИЗДАТЕЛЬСТВО «ДЕТСТВО- ПРЕСС»,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Нищева Н.В. Блокнот логопеда. Секреты работы с неговорящим ребенком. Вызывание фразовой речи. – СПб.: ООО «ИЗДАТЕЛЬСТВО «ДЕТСТВО- ПРЕСС»,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Концепция развития образования обучающихся с инвалидностью и ограниченными возможностями здоровья до 2030 г./ под общей ред. Н.Н. Малофеева. – М.: ФГБНУ «ИКП РАО»,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сопровождению семьи и нормализации внутрисемейных отношений семей лиц с выраженными нарушениями интеллекта и с ТМНР./ научный редактор: канд. пед. наук А.М. Царев. Псков,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созданию специальных условий для организации образования воспитанников детских домов-интернатов системы социальной защиты, в том числе в рамках инклюзивного образования. / научный редактор: канд. пед. наук А.М. Царев. Псков, 2018.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>Учебное издание «Обучалочка» сборник развивающих заданий 2-3 года/ ООО «Кругозор», РФ г. Белгород,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60CC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рекомендации для проведения психолого-педагогического обследования детей с выраженным нарушением интеллекта, ТМНР при разработке специальной индивидуальной программы развития (СИПР). / Елисеева Е.Н., Истомина О.В., Рудакова Е.А. Научный редактор: канд. пед. наук А.М. Царев.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рекомендации для специалистов психолого-медико-педагогических комиссий по обследованию детей с интеллектуальными нарушениями, с ТМНР /МОСКВА, 2019.</w:t>
      </w:r>
    </w:p>
    <w:p w:rsidR="006710D5" w:rsidRPr="00D160CC" w:rsidRDefault="006710D5" w:rsidP="006710D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160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Интернет-ресурсы: http://умксипр.рф </w:t>
      </w:r>
    </w:p>
    <w:p w:rsidR="0030215F" w:rsidRPr="00D160CC" w:rsidRDefault="00D160CC" w:rsidP="006710D5">
      <w:pPr>
        <w:spacing w:after="0" w:line="240" w:lineRule="auto"/>
        <w:ind w:right="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hyperlink r:id="rId10">
        <w:r w:rsidR="006710D5" w:rsidRPr="00D160CC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http://fgosovz24.ru/assets/files/usloviya-realizacii/metod-kopilka/</w:t>
        </w:r>
      </w:hyperlink>
    </w:p>
    <w:p w:rsidR="0030215F" w:rsidRPr="00D160CC" w:rsidRDefault="0030215F" w:rsidP="006710D5">
      <w:pPr>
        <w:spacing w:after="0" w:line="240" w:lineRule="auto"/>
        <w:ind w:right="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F1446" w:rsidRPr="00D160CC" w:rsidRDefault="008F1446" w:rsidP="0030215F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D0F63" w:rsidRPr="00D160CC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B77661" w:rsidRPr="00D160CC" w:rsidRDefault="00B77661" w:rsidP="007F0F99">
      <w:pPr>
        <w:pStyle w:val="a9"/>
        <w:tabs>
          <w:tab w:val="left" w:pos="7635"/>
        </w:tabs>
        <w:rPr>
          <w:rFonts w:cs="Times New Roman"/>
          <w:b/>
          <w:bCs/>
          <w:sz w:val="28"/>
          <w:szCs w:val="28"/>
        </w:rPr>
      </w:pPr>
    </w:p>
    <w:p w:rsidR="0019559F" w:rsidRPr="007F0F99" w:rsidRDefault="0019559F" w:rsidP="007F0F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19559F" w:rsidRPr="007F0F99" w:rsidSect="004B26CC">
          <w:footerReference w:type="even" r:id="rId11"/>
          <w:footerReference w:type="default" r:id="rId12"/>
          <w:footerReference w:type="first" r:id="rId13"/>
          <w:type w:val="nextColumn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0414" w:rsidRPr="006D0414" w:rsidRDefault="006E0811" w:rsidP="00CB0CBE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IV</w:t>
      </w:r>
      <w:r w:rsidR="006D0414" w:rsidRPr="006D04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.1. Приложение 1</w:t>
      </w:r>
    </w:p>
    <w:p w:rsidR="006D0414" w:rsidRPr="006D0414" w:rsidRDefault="006D0414" w:rsidP="006D0414">
      <w:pPr>
        <w:widowControl w:val="0"/>
        <w:tabs>
          <w:tab w:val="left" w:pos="7635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 w:rsidRPr="006D041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Перспективное комплексно-тематическое  планирование воспитательно-образовательного процесса </w:t>
      </w:r>
      <w:r w:rsidRPr="006D041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для воспитанников</w:t>
      </w:r>
      <w:r w:rsidRPr="006D041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 групп  кратковременного пребывания компенсирующей направленности «Особый ребенок – 1,2»</w:t>
      </w:r>
    </w:p>
    <w:p w:rsidR="006D0414" w:rsidRPr="006D0414" w:rsidRDefault="006D0414" w:rsidP="006D04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0414">
        <w:rPr>
          <w:rFonts w:ascii="Times New Roman" w:eastAsia="Calibri" w:hAnsi="Times New Roman" w:cs="Times New Roman"/>
          <w:b/>
          <w:bCs/>
          <w:sz w:val="28"/>
          <w:szCs w:val="28"/>
        </w:rPr>
        <w:t>на 2020-2021 учебный год</w:t>
      </w:r>
    </w:p>
    <w:p w:rsidR="006D0414" w:rsidRDefault="006D0414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F46" w:rsidRPr="00270F46" w:rsidRDefault="00270F46" w:rsidP="00270F4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270F4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1- неделя (</w:t>
      </w:r>
      <w:r w:rsidRPr="00270F46">
        <w:rPr>
          <w:rFonts w:ascii="Times New Roman" w:eastAsia="Arial Unicode MS" w:hAnsi="Times New Roman" w:cs="Times New Roman"/>
          <w:b/>
          <w:kern w:val="2"/>
        </w:rPr>
        <w:t>31.08 – 04.09</w:t>
      </w:r>
      <w:r w:rsidRPr="00270F46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)</w:t>
      </w:r>
    </w:p>
    <w:tbl>
      <w:tblPr>
        <w:tblStyle w:val="5"/>
        <w:tblW w:w="15310" w:type="dxa"/>
        <w:tblInd w:w="-176" w:type="dxa"/>
        <w:tblLook w:val="04A0" w:firstRow="1" w:lastRow="0" w:firstColumn="1" w:lastColumn="0" w:noHBand="0" w:noVBand="1"/>
      </w:tblPr>
      <w:tblGrid>
        <w:gridCol w:w="15310"/>
      </w:tblGrid>
      <w:tr w:rsidR="00270F46" w:rsidRPr="00270F46" w:rsidTr="00270F46"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46" w:rsidRPr="00270F46" w:rsidRDefault="00270F46" w:rsidP="00270F46">
            <w:pPr>
              <w:jc w:val="center"/>
              <w:rPr>
                <w:rFonts w:eastAsia="Arial Unicode MS"/>
                <w:b/>
                <w:kern w:val="2"/>
              </w:rPr>
            </w:pPr>
            <w:r w:rsidRPr="00270F46">
              <w:rPr>
                <w:rFonts w:eastAsia="Arial Unicode MS"/>
                <w:b/>
                <w:kern w:val="2"/>
              </w:rPr>
              <w:t>диагностика</w:t>
            </w:r>
          </w:p>
        </w:tc>
      </w:tr>
    </w:tbl>
    <w:p w:rsidR="00270F46" w:rsidRPr="00270F46" w:rsidRDefault="00270F46" w:rsidP="00270F4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F46" w:rsidRPr="00270F46" w:rsidRDefault="00270F46" w:rsidP="00270F4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270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F4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2- неделя (</w:t>
      </w:r>
      <w:r w:rsidRPr="00270F46">
        <w:rPr>
          <w:rFonts w:ascii="Times New Roman" w:eastAsia="Arial Unicode MS" w:hAnsi="Times New Roman" w:cs="Times New Roman"/>
          <w:b/>
          <w:kern w:val="2"/>
        </w:rPr>
        <w:t>07.09 – 11.09</w:t>
      </w:r>
      <w:r w:rsidRPr="00270F4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)</w:t>
      </w:r>
    </w:p>
    <w:tbl>
      <w:tblPr>
        <w:tblStyle w:val="5"/>
        <w:tblW w:w="15276" w:type="dxa"/>
        <w:tblInd w:w="-176" w:type="dxa"/>
        <w:tblLook w:val="04A0" w:firstRow="1" w:lastRow="0" w:firstColumn="1" w:lastColumn="0" w:noHBand="0" w:noVBand="1"/>
      </w:tblPr>
      <w:tblGrid>
        <w:gridCol w:w="15276"/>
      </w:tblGrid>
      <w:tr w:rsidR="00270F46" w:rsidRPr="00270F46" w:rsidTr="00270F46">
        <w:trPr>
          <w:trHeight w:val="33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46" w:rsidRPr="00270F46" w:rsidRDefault="00270F46" w:rsidP="00270F46">
            <w:pPr>
              <w:jc w:val="center"/>
              <w:rPr>
                <w:rFonts w:eastAsia="Arial Unicode MS"/>
                <w:b/>
                <w:kern w:val="2"/>
              </w:rPr>
            </w:pPr>
            <w:r w:rsidRPr="00270F46">
              <w:rPr>
                <w:rFonts w:eastAsia="Arial Unicode MS"/>
                <w:b/>
                <w:kern w:val="2"/>
              </w:rPr>
              <w:t>диагностика</w:t>
            </w:r>
          </w:p>
        </w:tc>
      </w:tr>
    </w:tbl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270F46">
        <w:rPr>
          <w:rFonts w:ascii="Times New Roman" w:eastAsia="Times New Roman" w:hAnsi="Times New Roman" w:cs="Times New Roman"/>
          <w:b/>
          <w:lang w:eastAsia="ru-RU"/>
        </w:rPr>
        <w:t xml:space="preserve">Тема: «Я и мое имя» (14.09-18.09) </w:t>
      </w:r>
    </w:p>
    <w:tbl>
      <w:tblPr>
        <w:tblW w:w="153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7"/>
      </w:tblGrid>
      <w:tr w:rsidR="00270F46" w:rsidRPr="00270F46" w:rsidTr="00270F46">
        <w:trPr>
          <w:trHeight w:val="258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13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1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«Где Вова?»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формировать интерес к играм со взрослым, учить фиксировать внимание ребенка на себе, откликаться на свое имя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тонкий платок, мягкая игрушка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Стребелева Е.А., Закрепина А.В. Игры и игровые задания для детей раннего возраста с ограниченными возможностями здоровья, стр.7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</w:rPr>
              <w:t xml:space="preserve"> </w:t>
            </w:r>
            <w:hyperlink r:id="rId1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  <w:r w:rsidRPr="00270F46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ОД</w:t>
            </w: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 № 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</w:rPr>
              <w:t xml:space="preserve"> </w:t>
            </w:r>
            <w:hyperlink r:id="rId1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  <w:r w:rsidRPr="00270F4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70F46" w:rsidRPr="00270F46" w:rsidTr="00270F46">
        <w:trPr>
          <w:trHeight w:val="281"/>
        </w:trPr>
        <w:tc>
          <w:tcPr>
            <w:tcW w:w="1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97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слушать небольшие рассказы, сопровождаемые инсценировкой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рассказ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</w:tr>
    </w:tbl>
    <w:p w:rsidR="00270F46" w:rsidRPr="00270F46" w:rsidRDefault="00270F46" w:rsidP="00270F4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70F46">
        <w:rPr>
          <w:rFonts w:ascii="Times New Roman" w:eastAsia="Times New Roman" w:hAnsi="Times New Roman" w:cs="Times New Roman"/>
          <w:b/>
          <w:lang w:eastAsia="ru-RU"/>
        </w:rPr>
        <w:t xml:space="preserve">  Тема: «Я и мое имя» (</w:t>
      </w:r>
      <w:r w:rsidRPr="00270F46">
        <w:rPr>
          <w:rFonts w:ascii="Times New Roman" w:eastAsia="SimSun" w:hAnsi="Times New Roman" w:cs="Mangal"/>
          <w:b/>
          <w:lang w:bidi="hi-IN"/>
        </w:rPr>
        <w:t>21.09. – 25. 09.</w:t>
      </w:r>
      <w:r w:rsidRPr="00270F46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23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78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«Где Вова?»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формировать интерес к играм со взрослым, учить фиксировать внимание ребенка на себе, откликаться на свое имя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тонкий платок, мягкая игрушка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Стребелева Е.А., Закрепина А.В. Игры и игровые задания для детей раннего возраста с ограниченными возможностями здоровья, стр.7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3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4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348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слушать небольшие рассказы, сопровождаемые инсценировкой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рассказ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</w:tr>
    </w:tbl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70F46">
        <w:rPr>
          <w:rFonts w:ascii="Times New Roman" w:eastAsia="Times New Roman" w:hAnsi="Times New Roman" w:cs="Times New Roman"/>
          <w:b/>
          <w:lang w:eastAsia="ru-RU"/>
        </w:rPr>
        <w:t xml:space="preserve">  Тема: «Я и мое имя» (</w:t>
      </w:r>
      <w:r w:rsidRPr="00270F46">
        <w:rPr>
          <w:rFonts w:ascii="Times New Roman" w:eastAsia="SimSun" w:hAnsi="Times New Roman" w:cs="Mangal"/>
          <w:b/>
          <w:lang w:bidi="hi-IN"/>
        </w:rPr>
        <w:t>28.09. - 02.10.</w:t>
      </w:r>
      <w:r w:rsidRPr="00270F46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19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Вова?»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формировать интерес к играм со взрослым, учить фиксировать внимание ребенка на себе, откликаться на свое имя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тонкий платок, мягкая игрушка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Стребелева Е.А., Закрепина А.В. Игры и игровые задания для детей раннего возраста с ограниченными возможностями здоровья, стр.7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5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«Ф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06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55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 xml:space="preserve"> ОД № 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 xml:space="preserve">Цель: учить слушать небольшие рассказы, сопровождаемые инсценировкой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рассказ «Котенок по имени Гав»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Комплексная программа развития ребенка раннего возраста, стр93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слуховое внимание и чувство ритма; стимулировать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Комплексная программа развития ребенка раннего возраста, стр106</w:t>
            </w:r>
          </w:p>
        </w:tc>
      </w:tr>
    </w:tbl>
    <w:p w:rsidR="00270F46" w:rsidRPr="00270F46" w:rsidRDefault="00270F46" w:rsidP="00270F46">
      <w:pPr>
        <w:tabs>
          <w:tab w:val="left" w:pos="2325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Pr="00270F46">
        <w:rPr>
          <w:rFonts w:ascii="Times New Roman" w:eastAsia="Calibri" w:hAnsi="Times New Roman" w:cs="Times New Roman"/>
          <w:b/>
        </w:rPr>
        <w:t>Тема: «Овощи»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(05.10. - 09. 10.)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223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554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«Овощи»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 иллюстрации с изображением овощей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 Екжанова Е.А. Комплексная программа развития ребенка раннего возраста, стр113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2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8"/>
                <w:bdr w:val="none" w:sz="0" w:space="0" w:color="auto" w:frame="1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2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26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знакомить детей со сказками, в том числе авторскими, учить их сопереживанию главным героям, развивать слуховое внимание и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Развитие ребенка раннего возраста, стр.116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270F46">
        <w:rPr>
          <w:rFonts w:ascii="Times New Roman" w:eastAsia="Calibri" w:hAnsi="Times New Roman" w:cs="Times New Roman"/>
          <w:b/>
        </w:rPr>
        <w:t>Тема: «Овощи»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(12.10. – 16. 10.)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292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703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«Овощи»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 иллюстрации с изображением овощей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Комплексная программа развития ребенка раннего возраста, стр113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419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535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знакомить детей со сказками, в том числе авторскими, учить их сопереживанию главным героям, развивать слуховое внимание и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9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</w:tr>
    </w:tbl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SimSun" w:hAnsi="Times New Roman" w:cs="Mangal"/>
          <w:sz w:val="28"/>
          <w:szCs w:val="28"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270F46">
        <w:rPr>
          <w:rFonts w:ascii="Times New Roman" w:eastAsia="Calibri" w:hAnsi="Times New Roman" w:cs="Times New Roman"/>
          <w:b/>
        </w:rPr>
        <w:t>Тема: «Овощи»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(19.10. -23. 10.)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245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«Овощи»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овощей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Комплексная программа развития ребенка раннего возраста, стр113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12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знакомить детей со сказками, в том числе авторскими, учить их сопереживанию главным героям, развивать слуховое внимание и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«Мешок»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SimSun" w:hAnsi="Times New Roman" w:cs="Mangal"/>
          <w:b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270F46">
        <w:rPr>
          <w:rFonts w:ascii="Times New Roman" w:eastAsia="Calibri" w:hAnsi="Times New Roman" w:cs="Times New Roman"/>
          <w:b/>
        </w:rPr>
        <w:t>Тема: «Фрукты» (</w:t>
      </w:r>
      <w:r w:rsidRPr="00270F46">
        <w:rPr>
          <w:rFonts w:ascii="Times New Roman" w:eastAsia="SimSun" w:hAnsi="Times New Roman" w:cs="Mangal"/>
          <w:b/>
          <w:lang w:bidi="hi-IN"/>
        </w:rPr>
        <w:t>26.10. – 30. 10.)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5103"/>
        <w:gridCol w:w="5103"/>
      </w:tblGrid>
      <w:tr w:rsidR="00270F46" w:rsidRPr="00270F46" w:rsidTr="00270F46">
        <w:trPr>
          <w:trHeight w:val="220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845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«Фрукты»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фруктов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39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987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слушать небольшие сказки с опорой на инсценировку, развивать пассивный словарь ребенка; учить детей делиться с другими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270F46">
        <w:rPr>
          <w:rFonts w:ascii="Times New Roman" w:eastAsia="Calibri" w:hAnsi="Times New Roman" w:cs="Times New Roman"/>
          <w:b/>
        </w:rPr>
        <w:t>Тема: «Фрукты»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 (02.11, 03.11, 05.11, 06.11, (04.11.выходной))</w:t>
      </w:r>
    </w:p>
    <w:p w:rsidR="00270F46" w:rsidRPr="00270F46" w:rsidRDefault="00270F46" w:rsidP="00270F46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lang w:bidi="hi-IN"/>
        </w:rPr>
      </w:pP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5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69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«Фрукты»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фруктов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2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00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слушать небольшие сказки с опорой на инсценировку, развивать пассивный словарь ребенка; учить детей делиться с другими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SimSun" w:hAnsi="Times New Roman" w:cs="Mangal"/>
          <w:sz w:val="28"/>
          <w:szCs w:val="28"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270F46">
        <w:rPr>
          <w:rFonts w:ascii="Times New Roman" w:eastAsia="Calibri" w:hAnsi="Times New Roman" w:cs="Times New Roman"/>
          <w:b/>
        </w:rPr>
        <w:t>Тема: «Фрукты»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(09.11 -13. 11.)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3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69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«Фрукты»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фруктов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16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12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слушать небольшие сказки с опорой на инсценировку, развивать пассивный словарь ребенка; учить детей делиться с другими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«Бабушка удава»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саду ли, в огороде»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выполнения музыкальных упражнений с погремушками, развивать чувство ритма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12 </w:t>
      </w:r>
      <w:r w:rsidRPr="00270F46">
        <w:rPr>
          <w:rFonts w:ascii="Times New Roman" w:eastAsia="Calibri" w:hAnsi="Times New Roman" w:cs="Times New Roman"/>
          <w:b/>
        </w:rPr>
        <w:t>Тема: «Одежда-обувь»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(16.11. – 20.11.)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1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</w:t>
            </w:r>
            <w:r w:rsidRPr="00270F4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коммуникативное</w:t>
            </w: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7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10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«Магазин одежды»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картинки с изображением одежды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 Екжанова Е.А. Развитие ребенка раннего возраста, стр.126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19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Перчатки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3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20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1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Перчатки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3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1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«Сказка про то, как на малыша одежда обиделась»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продолжать учить детей сказки, сопровождаемые инсценировками, понимать смысл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сказка «Сказка про то, как на малыша одежда обиделась»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Развитие ребенка раннего возраста, стр.132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 (колокольчик)»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подпевание: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 (колокольчик)»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подпевание: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</w:tr>
    </w:tbl>
    <w:p w:rsidR="00270F46" w:rsidRPr="00270F46" w:rsidRDefault="00270F46" w:rsidP="00270F4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  <w:r w:rsidRPr="00270F46">
        <w:rPr>
          <w:rFonts w:ascii="Times New Roman" w:eastAsia="Calibri" w:hAnsi="Times New Roman" w:cs="Times New Roman"/>
          <w:b/>
        </w:rPr>
        <w:t>Тема: «Одежда-обувь»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(23.11. – 27. 11.)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4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68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«Магазин одежды»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картинки с изображением одежды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1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95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«Сказка про то, как на малыша одежда обиделась»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продолжать учить детей сказки, сопровождаемые инсценировками, понимать смысл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сказка «Сказка про то, как на малыша одежда обиделась»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Развитие ребенка раннего возраста, стр.132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 (колокольчик)»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подпевание: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 (колокольчик)»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подпевание: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14 </w:t>
      </w:r>
      <w:r w:rsidRPr="00270F46">
        <w:rPr>
          <w:rFonts w:ascii="Times New Roman" w:eastAsia="Calibri" w:hAnsi="Times New Roman" w:cs="Times New Roman"/>
          <w:b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Мебель» (30.11. – 04. 12.)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7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«Мебель»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картинки с изображением мебели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3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1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кроватка пропала»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слушать простые сказки с опорой на инсценировку, понимать содержание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кроватка пропала»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подпевание взрослому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подпевание взрослому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15 </w:t>
      </w:r>
      <w:r w:rsidRPr="00270F46">
        <w:rPr>
          <w:rFonts w:ascii="Times New Roman" w:eastAsia="Calibri" w:hAnsi="Times New Roman" w:cs="Times New Roman"/>
          <w:b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Мебель» (07.12. – 11. 12.)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3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98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13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«Мебель»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картинки с изображением мебели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 Екжанова Е.А. Развитие ребенка раннего возраста, стр.136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25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3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26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1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3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38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кроватка пропала»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слушать простые сказки с опорой на инсценировку, понимать содержание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кроватка пропала»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подпевание взрослому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подпевание взрослому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стр.138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270F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«Игрушки»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(14.12. – 18. 12.)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8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41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14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«Игрушки»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ладоши; развивать интерес ко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игрушек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 xml:space="preserve">ОД № 27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 xml:space="preserve">ОД № 28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16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«Сказка про мячик»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слушать рассказы, близкие их жизненному опыту, сопровождаемые инсценировками; развивать слуховое внимание;воспитывать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«Сказка про мячик»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17 </w:t>
      </w:r>
      <w:r w:rsidRPr="00270F46">
        <w:rPr>
          <w:rFonts w:ascii="Times New Roman" w:eastAsia="Calibri" w:hAnsi="Times New Roman" w:cs="Times New Roman"/>
          <w:b/>
        </w:rPr>
        <w:t>Тема: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«Игрушки»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(21.12. – 25. 12.)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8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3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«Игрушки»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ладоши; развивать интерес ко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игрушек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53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12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«Сказка про мячик»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слушать рассказы, близкие их жизненному опыту, сопровождаемые инсценировками; развивать слуховое внимание;воспитывать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«Сказка про мячик»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18 неделя </w:t>
      </w:r>
      <w:r w:rsidRPr="00270F46">
        <w:rPr>
          <w:rFonts w:ascii="Times New Roman" w:eastAsia="Calibri" w:hAnsi="Times New Roman" w:cs="Times New Roman"/>
          <w:b/>
        </w:rPr>
        <w:t>(</w:t>
      </w:r>
      <w:r w:rsidRPr="00270F46">
        <w:rPr>
          <w:rFonts w:ascii="Times New Roman" w:eastAsia="SimSun" w:hAnsi="Times New Roman" w:cs="Mangal"/>
          <w:b/>
          <w:lang w:bidi="hi-IN"/>
        </w:rPr>
        <w:t>28.12.- 31.12.)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9"/>
      </w:tblGrid>
      <w:tr w:rsidR="00270F46" w:rsidRPr="00270F46" w:rsidTr="00270F46">
        <w:trPr>
          <w:trHeight w:val="116"/>
        </w:trPr>
        <w:tc>
          <w:tcPr>
            <w:tcW w:w="1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диагностика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19 неделя </w:t>
      </w:r>
      <w:r w:rsidRPr="00270F46">
        <w:rPr>
          <w:rFonts w:ascii="Times New Roman" w:eastAsia="Calibri" w:hAnsi="Times New Roman" w:cs="Times New Roman"/>
          <w:b/>
        </w:rPr>
        <w:t>(</w:t>
      </w:r>
      <w:r w:rsidRPr="00270F46">
        <w:rPr>
          <w:rFonts w:ascii="Times New Roman" w:eastAsia="SimSun" w:hAnsi="Times New Roman" w:cs="Mangal"/>
          <w:b/>
          <w:lang w:bidi="hi-IN"/>
        </w:rPr>
        <w:t>11.01. – 15. 01.)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9"/>
      </w:tblGrid>
      <w:tr w:rsidR="00270F46" w:rsidRPr="00270F46" w:rsidTr="00270F46">
        <w:trPr>
          <w:trHeight w:val="128"/>
        </w:trPr>
        <w:tc>
          <w:tcPr>
            <w:tcW w:w="1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диагностика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(кошка, собака)» (18.01. - 22. 01.)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1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12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16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«Во дворе»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Цель: совершенствовать функциональные возможности кистей,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иллюстрации с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 Екжанова К.А. Развитие ребенка раннего возраста, стр.203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31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4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ОД № 32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4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84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84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  <w:r w:rsidRPr="00270F46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стр.205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(кошка, собака)» (25.01 – 29. 01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>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1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дворе»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84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стр.205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(кошка, собака)» (01.02. - 05. 02.)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82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18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дворе»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35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36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4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84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70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сказка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 Екжанова Е.А. Развитие ребенка раннего возраста, стр.205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(кошка, собака)» (08.02. – 12. 02.)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1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 дворе»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1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70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19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собака друга искала»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стр.205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«Кошечка»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игровые подражательные действия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К.А. Развитие ребенка раннего возраста, стр.200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(корова, коза)» (15.02. - 19. 02.)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8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«Ферма»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возможностей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изображения с домашними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стр.208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 xml:space="preserve">ОД № 40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1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55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20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«Молоко»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слушанью сказок, расширять словарный запас, стимулировать звукоподражание, учить вежливости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игрушечная корова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39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«Корова»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звукоподражание и подпевание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40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«Корова»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звукоподражание и подпевание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животные (корова, коза)» (22.02, 24.02, 25.02, 26.02,(23.02. -выходной))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27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7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«Ферма»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возможностей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изображения с домашними животными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стр.208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10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«Молоко»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слушанью сказок, расширять словарный запас, стимулировать звукоподражание, учить вежливости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игрушечная корова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«Корова»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звукоподражание и подпевание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«Корова»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звукоподражание и подпевание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стр.210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птицы» (01.03. – 05. 03.)</w:t>
      </w:r>
    </w:p>
    <w:tbl>
      <w:tblPr>
        <w:tblW w:w="153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032"/>
        <w:gridCol w:w="5032"/>
      </w:tblGrid>
      <w:tr w:rsidR="00270F46" w:rsidRPr="00270F46" w:rsidTr="00270F46">
        <w:trPr>
          <w:trHeight w:val="16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7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«Детки»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домашних птиц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5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43"/>
        </w:trPr>
        <w:tc>
          <w:tcPr>
            <w:tcW w:w="1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образ персонажа (бабуся)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образ персонажа (бабуся)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птицы» (09.03. - 12. 03.)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23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41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ОД № 23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Тема: «Детки»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Оборудование: иллюстрации с изображением домашних птиц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Источник: Екжанова Е.А. Развитие ребенка раннего возраста, стр.185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ОД № 45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0"/>
              </w:rPr>
              <w:t xml:space="preserve"> </w:t>
            </w:r>
            <w:hyperlink r:id="rId5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0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ОД № 46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0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0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0"/>
              </w:rPr>
              <w:t xml:space="preserve"> </w:t>
            </w:r>
            <w:hyperlink r:id="rId5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0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84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закреплять навыки использования ложек как музыкального инструмента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образ персонажа (бабуся)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Домашние птицы» (15.03.– 19. 03.)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17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«Детки»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домашних птиц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39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«Петушок с семьей»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образ персонажа (бабуся)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«Жили у бабуси»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образ персонажа (бабуся) в соответствии с текстом песни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ложки деревянные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Дикие животные» (22.03. - 26. 03.)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21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81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«Лесные звери»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диких животных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ОД № 49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</w:rPr>
              <w:t xml:space="preserve"> </w:t>
            </w:r>
            <w:hyperlink r:id="rId6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15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«Заюшкина избушка»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звукоподрожание, использование лепетных и настоящих слов, развивать чувство сопереживания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«Заюшкина избушка»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49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«Заинька, топни ножкой»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совершенствовать простые плясовые движения (хлопки в ладоши, топанье ногой), стимулировать свободную импровизацию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«Заинька, топни ножкой»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совершенствовать простые плясовые движения (хлопки в ладоши, топанье ногой), стимулировать свободную импровизацию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стр.162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Тема: «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Дикие животные» (29.03.- 02.04.)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21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«Лесные звери»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диких животных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</w:rPr>
              <w:t xml:space="preserve"> </w:t>
            </w:r>
            <w:hyperlink r:id="rId6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Тема: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умения удержать голову»</w:t>
            </w: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удерживать голову в положении лежа на спине (на животе, на боку (правом, левом), в положении сидя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(светящийся, мигающий) предмет, зеркало.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</w:rPr>
              <w:t xml:space="preserve"> </w:t>
            </w:r>
            <w:hyperlink r:id="rId6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49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«Заюшкина избушка»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стимулировать звукоподрожание, использование лепетных и настоящих слов, развивать чувство сопереживания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«Заюшкина избушка»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«Заинька, топни ножкой»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совершенствовать простые плясовые движения (хлопки в ладоши, топанье ногой), стимулировать свободную импровизацию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«Заинька, топни ножкой»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совершенствовать простые плясовые движения (хлопки в ладоши, топанье ногой), стимулировать свободную импровизацию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стр.162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Посуда» (05.04. – 09. 04.)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16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«Посуда»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картинки с изображением посуды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24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«Федорино Горе»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формировать интерес к авторской сказке в стихах, расширять словарный запас, развивать чувство юмора, сопереживание главным героям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«Федорино горе»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чувство ритма, слуховое сосредоточение на пении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чувство ритма, слуховое сосредоточение на пении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стр.102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Тема: «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Посуда» (12.04. – 16. 04.)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25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«Посуда»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функциональные возможности кистей рук, развивать интерес к пальчиковым играм, поддерживать интерес и проявление инициативы к общению со взрослым; обогащать пассивный словарь ребенка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картинки с изображением посуды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головой»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стрелки); поднимание головы в положении «лежа на животе»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звучащий (светящийся) предмет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43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«Федорино Горе»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формировать интерес к авторской сказке в стихах, расширять словарный запас, развивать чувство юмора, сопереживание главным героям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«Федорино горе»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55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чувство ритма, слуховое сосредоточение на пении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56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чувство ритма, слуховое сосредоточение на пении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стр.102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Тема: «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Я – человек» (19.04. – 23. 04.)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19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83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«Пять пальцев»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интерес детей к стихотворным строкам, развивать интерес к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лица и тела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59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29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навыки слушания художественных произведений, в том числе стихотворных; развивать интерес к рифме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стихотворение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57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58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Я – человек» (26.04. - 30.04.)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25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27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«Пять пальцев»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интерес детей к стихотворным строкам, развивать интерес к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лица и тела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spacing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57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69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навыки слушания художественных произведений, в том числе стихотворных; развивать интерес к рифме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стихотворение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59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60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Я – человек» (04.05. - 07.05.)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16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«Пять пальцев»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стимулировать интерес детей к стихотворным строкам, развивать интерес к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лица и тела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движения одной рукой: вперед, назад, вверх, в сторону, «круговые» в положениях «стоя», «сидя», «лежа» ( на боку, на спине, на животе)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звучащий (светящийся, мигающий) предмет, мобильный телефон</w:t>
            </w:r>
          </w:p>
          <w:p w:rsidR="00270F46" w:rsidRPr="00270F46" w:rsidRDefault="00270F46" w:rsidP="00270F46">
            <w:pPr>
              <w:spacing w:line="256" w:lineRule="auto"/>
              <w:ind w:righ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139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развивать навыки слушания художественных произведений, в том числе стихотворных; развивать интерес к рифме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стихотворение «Матрешка»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61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«Да-да-да!»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выполнять пляски в паре со сверстником, стимулировать подражание действиям взрослого, стимулировать подпевание концовки «да, да, да»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стр.187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lang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bidi="hi-IN"/>
        </w:rPr>
        <w:t>Игрушки» (12.05. – 14. 05, (11.05.-Радоница))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5103"/>
        <w:gridCol w:w="5103"/>
      </w:tblGrid>
      <w:tr w:rsidR="00270F46" w:rsidRPr="00270F46" w:rsidTr="00270F46">
        <w:trPr>
          <w:trHeight w:val="17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12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32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Обучение игре.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«Игрушки»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ладоши; развивать интерес ко взаимодействию со взрослым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иллюстрации с изображением игрушек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63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  <w:sz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ОД № 64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  <w:sz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387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32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«Сказка про мячик»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учить детей слушать рассказы, близкие их жизненному опыту, сопровождаемые инсценировками; развивать слуховое внимание;воспитывать усидчивость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«Сказка про мячик»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63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ОД № 64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«Тихие-громкие звоночки»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в такт движения с погремушкой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стр.153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неделя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Mangal"/>
          <w:b/>
          <w:lang w:bidi="hi-IN"/>
        </w:rPr>
        <w:t>(17.05. - 21. 05.)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1"/>
      </w:tblGrid>
      <w:tr w:rsidR="00270F46" w:rsidRPr="00270F46" w:rsidTr="00270F46">
        <w:trPr>
          <w:trHeight w:val="88"/>
        </w:trPr>
        <w:tc>
          <w:tcPr>
            <w:tcW w:w="1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диагностика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неделя</w:t>
      </w:r>
      <w:r w:rsidRPr="00270F46">
        <w:rPr>
          <w:rFonts w:ascii="Times New Roman" w:eastAsia="SimSun" w:hAnsi="Times New Roman" w:cs="Mangal"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Mangal"/>
          <w:b/>
          <w:lang w:bidi="hi-IN"/>
        </w:rPr>
        <w:t>(24.05. – 28. 05., 31.05.)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1"/>
      </w:tblGrid>
      <w:tr w:rsidR="00270F46" w:rsidRPr="00270F46" w:rsidTr="00270F46">
        <w:trPr>
          <w:trHeight w:val="280"/>
        </w:trPr>
        <w:tc>
          <w:tcPr>
            <w:tcW w:w="1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диагностика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Тема: «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Права детей. День защиты детей. Безопасность на улице и дома»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01.06. – 04.06.)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4605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7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286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«Колобок»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слушать народные сказки, развивать сопереживание главным героям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«Колобок»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стр.148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«День защиты детей»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чувство ритма, умение  играть тихо-громко, стимулировать подпевание «тук-тук»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«День защиты детей»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чувство ритма, умение  играть тихо-громко, стимулировать подпевание «тук-тук»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стр.172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270F4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Лето. Цветы»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07.06. – 11.06.)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562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3544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«Роза  и ромашка»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форматировать чувство прекрасного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«Роза и ромашка»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плясовые движения (хлопки в ладоши, топанье, «фонарики», кружение, поклон), стимулировать интерес к совместному выполнению плясовых движений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плясовые движения (хлопки в ладоши, топанье, «фонарики», кружение, поклон), стимулировать интерес к совместному выполнению плясовых движений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41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Лето. Цветы»</w:t>
      </w:r>
      <w:r w:rsidRPr="00270F46">
        <w:rPr>
          <w:rFonts w:ascii="Times New Roman" w:eastAsia="SimSun" w:hAnsi="Times New Roman" w:cs="Mangal"/>
          <w:b/>
          <w:lang w:eastAsia="hi-IN" w:bidi="hi-IN"/>
        </w:rPr>
        <w:t xml:space="preserve"> (15.06. – 18.06.)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75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  <w:sz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выполнять движения плечами»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 xml:space="preserve"> учить детей выполнять движения плечами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  <w:sz w:val="28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84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  <w:r w:rsidRPr="00270F46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 xml:space="preserve">     </w:t>
            </w: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«Роза  и ромашка»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сказок, расширять словарный запас, форматировать чувство прекрасного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«Роза и ромашка»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плясовые движения (хлопки в ладоши, топанье, «фонарики», кружение, поклон), стимулировать интерес к совместному выполнению плясовых движений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«Вот так вот»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плясовые движения (хлопки в ладоши, топанье, «фонарики», кружение, поклон), стимулировать интерес к совместному выполнению плясовых движений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стр.133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Неделя здоровья»</w:t>
      </w:r>
      <w:r w:rsidRPr="00270F46">
        <w:rPr>
          <w:rFonts w:ascii="Times New Roman" w:eastAsia="SimSun" w:hAnsi="Times New Roman" w:cs="Mangal"/>
          <w:b/>
          <w:lang w:eastAsia="hi-IN" w:bidi="hi-IN"/>
        </w:rPr>
        <w:t xml:space="preserve"> (21.06. – 25.06.)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56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«Айболит»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формировать интерес к слушанию авторских сказок в стихах,  расширять словарный запас, развивать чувство сопереживания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«Айболит»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стр.225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«Игра с бубном»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чувство ритма, продолжать учить выполнять игровые и плясовые действия по сигналу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«Игра с бубном»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чувство ритма, продолжать учить выполнять игровые и плясовые действия по сигналу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Неделя здоровья»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28.06. – 02.07.)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«Круговые движения кистью»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выполнять круговые движения кистью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56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«Айболит»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формировать интерес к слушанию авторских сказок в стихах,  расширять словарный запас, развивать чувство сопереживания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«Айболит»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стр.225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«Игра с бубном»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чувство ритма, продолжать учить выполнять игровые и плясовые действия по сигналу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«Игра с бубном»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совершенствовать чувство ритма, продолжать учить выполнять игровые и плясовые действия по сигналу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стр.216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День семьи»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05.07. –09.07.)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8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335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«Репка»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народных сказок, стимулировать активную лепетную речь и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«Репка»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стр.181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 и по коленкам в такт музыке; формировать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 и по коленкам в такт музыке; формировать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стр.94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День семьи»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12.07. – 16.07.)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121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9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Тема: «Одновременные (поочередные) движения руками»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 xml:space="preserve">Цель: учить выполнять одновременные и поочередные движения руками в исходных положениях «стоя», «сидя», «лежа» (на боку, на спине, на животе): вперед, назад, в стороны, вверх, вниз, круговые движения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Оборудование: мячик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1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1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18"/>
              </w:rPr>
              <w:t xml:space="preserve"> </w:t>
            </w:r>
            <w:hyperlink r:id="rId9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1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12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«Репка»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народных сказок, стимулировать активную лепетную речь и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«Репка»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 Развитие ребенка раннего возраста, стр.181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  <w:r w:rsidRPr="00270F46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 и по коленкам в такт музыке; формировать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  <w:r w:rsidRPr="00270F46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 xml:space="preserve"> 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«Где ладошка моя?»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хлопать в ладоши и по коленкам в такт музыке; формировать интерес к пению взрослого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стр.94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46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Солнце, воздух и вода – наши лучшие друзья»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19.07. – 23.07.)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360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машинка гуляла»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 и коротких рассказов,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машинка гуляла»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Солнце, воздух и вода – наши лучшие друзья»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26.07.- 30.07.)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3113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4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5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703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машинка гуляла»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 и коротких рассказов,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машинка гуляла»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Times New Roman"/>
          <w:b/>
          <w:lang w:eastAsia="hi-IN" w:bidi="hi-IN"/>
        </w:rPr>
        <w:t>Солнце, воздух и вода – наши лучшие друзья»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02.08.- 06.08.)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220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6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ногами»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поднимать ноги вверх, отводить ноги в сторону, назад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гимнастическая стенка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7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42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«Как машинка гуляла»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сказок и коротких рассказов, расширять словарный запас, стимулировать звукоподражание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«Как машинка гуляла»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стр.176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«Тук-тук, мы стучим…»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использовать бубен (барабан) как музыкальный инструмент, развивать умение стучать громко- тихо в соответствии с тембром музыки и словами песенки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музыкальные инструменты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стр.163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 xml:space="preserve">49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eastAsia="hi-IN" w:bidi="hi-IN"/>
        </w:rPr>
        <w:t>Насекомые»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09.08.  – 13.08.)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412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8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99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987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«Муха-Цокотуха»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 в стихах, расширять словарный запас, стимулировать использование простых слов вместо лепетных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«Муха-Цокотуха»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плясовые движения с использованием дополнительного оборудования, подражать: «Полетим, как жук», подпевать «жу-жу-жу»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плясовые движения с использованием дополнительного оборудования, подражать: «Полетим, как жук», подпевать «жу-жу-жу»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стр.235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50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eastAsia="hi-IN" w:bidi="hi-IN"/>
        </w:rPr>
        <w:t>Насекомые»</w:t>
      </w:r>
      <w:r w:rsidRPr="00270F46">
        <w:rPr>
          <w:rFonts w:ascii="Times New Roman" w:eastAsia="SimSun" w:hAnsi="Times New Roman" w:cs="Mangal"/>
          <w:b/>
          <w:lang w:bidi="hi-IN"/>
        </w:rPr>
        <w:t xml:space="preserve"> (</w:t>
      </w:r>
      <w:r w:rsidRPr="00270F46">
        <w:rPr>
          <w:rFonts w:ascii="Times New Roman" w:eastAsia="SimSun" w:hAnsi="Times New Roman" w:cs="Mangal"/>
          <w:b/>
          <w:lang w:eastAsia="hi-IN" w:bidi="hi-IN"/>
        </w:rPr>
        <w:t>16.08. – 20.08.)</w:t>
      </w: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213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837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00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изменять позу в положении 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Цель: учить менять положение «лежа» на положение «сидя», положение «сидя» на положение «лежа»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Оборудование: гимнастический мат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01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3451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«Муха-Цокотуха»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 в стихах, расширять словарный запас, стимулировать использование простых слов вместо лепетных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«Муха-Цокотуха»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плясовые движения с использованием дополнительного оборудования, подражать: «Полетим, как жук», подпевать «жу-жу-жу»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«Жук»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плясовые движения с использованием дополнительного оборудования, подражать: «Полетим, как жук», подпевать «жу-жу-жу»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погремушки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стр.235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widowControl w:val="0"/>
        <w:suppressAutoHyphens/>
        <w:spacing w:after="0" w:line="100" w:lineRule="atLeast"/>
        <w:ind w:right="-26"/>
        <w:rPr>
          <w:rFonts w:ascii="Times New Roman" w:eastAsia="SimSun" w:hAnsi="Times New Roman" w:cs="Mangal"/>
          <w:b/>
          <w:lang w:eastAsia="hi-IN" w:bidi="hi-IN"/>
        </w:rPr>
      </w:pPr>
      <w:r w:rsidRPr="00270F46">
        <w:rPr>
          <w:rFonts w:ascii="Times New Roman" w:eastAsia="Calibri" w:hAnsi="Times New Roman" w:cs="Times New Roman"/>
          <w:b/>
          <w:sz w:val="28"/>
          <w:szCs w:val="28"/>
        </w:rPr>
        <w:t>51</w:t>
      </w:r>
      <w:r w:rsidRPr="00270F46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</w:t>
      </w:r>
      <w:r w:rsidRPr="00270F46">
        <w:rPr>
          <w:rFonts w:ascii="Times New Roman" w:eastAsia="SimSun" w:hAnsi="Times New Roman" w:cs="Times New Roman"/>
          <w:b/>
          <w:color w:val="000000"/>
          <w:lang w:eastAsia="ru-RU"/>
        </w:rPr>
        <w:t>Тема: «</w:t>
      </w:r>
      <w:r w:rsidRPr="00270F46">
        <w:rPr>
          <w:rFonts w:ascii="Times New Roman" w:eastAsia="SimSun" w:hAnsi="Times New Roman" w:cs="Mangal"/>
          <w:b/>
          <w:lang w:eastAsia="hi-IN" w:bidi="hi-IN"/>
        </w:rPr>
        <w:t>Прощай, лето!» (23.08. -  27.08.,30.08., 31.08.)</w:t>
      </w:r>
    </w:p>
    <w:p w:rsidR="00270F46" w:rsidRPr="00270F46" w:rsidRDefault="00270F46" w:rsidP="00270F46">
      <w:pPr>
        <w:widowControl w:val="0"/>
        <w:suppressAutoHyphens/>
        <w:spacing w:after="0" w:line="100" w:lineRule="atLeast"/>
        <w:ind w:right="-26"/>
        <w:rPr>
          <w:rFonts w:ascii="Times New Roman" w:eastAsia="SimSun" w:hAnsi="Times New Roman" w:cs="Mangal"/>
          <w:b/>
          <w:lang w:eastAsia="hi-IN" w:bidi="hi-IN"/>
        </w:rPr>
      </w:pPr>
    </w:p>
    <w:tbl>
      <w:tblPr>
        <w:tblW w:w="1549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460"/>
        <w:gridCol w:w="2643"/>
        <w:gridCol w:w="5103"/>
      </w:tblGrid>
      <w:tr w:rsidR="00270F46" w:rsidRPr="00270F46" w:rsidTr="00270F46">
        <w:trPr>
          <w:trHeight w:val="455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«Физическое развитие»</w:t>
            </w:r>
          </w:p>
        </w:tc>
      </w:tr>
      <w:tr w:rsidR="00270F46" w:rsidRPr="00270F46" w:rsidTr="00270F46">
        <w:trPr>
          <w:trHeight w:val="1979"/>
        </w:trPr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02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  <w:tc>
          <w:tcPr>
            <w:tcW w:w="7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Физическая культура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Тема: «Формирование умения выполнять движения пальцами рук»</w:t>
            </w:r>
          </w:p>
          <w:p w:rsidR="00270F46" w:rsidRPr="00270F46" w:rsidRDefault="00270F46" w:rsidP="00270F46">
            <w:pPr>
              <w:spacing w:after="204" w:line="256" w:lineRule="auto"/>
              <w:ind w:right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F46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Цель: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выполнять движения пальцами рук: сгибание /разгибание фаланг пальцев, сгибание пальцев в кулак /разгибание; противопоставление первого пальца остальным на одной руке (одновременно двумя руками), пальцы одной руки пальцам другой руки поочередно (одновременно) </w:t>
            </w:r>
            <w:r w:rsidRPr="00270F46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Оборудование: </w:t>
            </w:r>
            <w:r w:rsidRPr="00270F46">
              <w:rPr>
                <w:rFonts w:ascii="Times New Roman" w:eastAsia="Calibri" w:hAnsi="Times New Roman" w:cs="Times New Roman"/>
                <w:sz w:val="28"/>
                <w:szCs w:val="28"/>
              </w:rPr>
              <w:t>Перчатки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Источник:</w:t>
            </w:r>
            <w:r w:rsidRPr="00270F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103" w:tgtFrame="_blank" w:history="1">
              <w:r w:rsidRPr="00270F46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</w:rPr>
                <w:t>Рудакова Е.А., Сухарева О.Ю. Методические рекомендации по обучению и воспитанию детей с интеллектуальными, тяжелыми и множественными нарушениями развития</w:t>
              </w:r>
            </w:hyperlink>
          </w:p>
        </w:tc>
      </w:tr>
      <w:tr w:rsidR="00270F46" w:rsidRPr="00270F46" w:rsidTr="00270F46">
        <w:trPr>
          <w:trHeight w:val="280"/>
        </w:trPr>
        <w:tc>
          <w:tcPr>
            <w:tcW w:w="15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6"/>
                <w:szCs w:val="26"/>
                <w:lang w:eastAsia="hi-IN" w:bidi="hi-IN"/>
              </w:rPr>
            </w:pPr>
            <w:r w:rsidRPr="00270F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270F46" w:rsidRPr="00270F46" w:rsidTr="00270F46">
        <w:trPr>
          <w:trHeight w:val="1696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Чтение художественной литературы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«Звуки осени»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продолжать развивать интерес к слушанию авторских сказок, расширять словарный запас, стимулировать использование простых слов вместо лепетных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сказка «Звуки осени»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  <w:t>Музыка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Тема: «Дождик»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Цель: учить детей выполнять упражнения с колокольчиком, прислушиваться к ритму музыки и пению взрослого, стимулировать подпевание «кап-кап»</w:t>
            </w:r>
          </w:p>
          <w:p w:rsidR="00270F46" w:rsidRPr="00270F46" w:rsidRDefault="00270F46" w:rsidP="00270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Оборудование: колокольчик</w:t>
            </w:r>
          </w:p>
          <w:p w:rsidR="00270F46" w:rsidRPr="00270F46" w:rsidRDefault="00270F46" w:rsidP="00270F46">
            <w:pPr>
              <w:spacing w:line="256" w:lineRule="auto"/>
              <w:rPr>
                <w:rFonts w:ascii="Times New Roman" w:eastAsia="SimSun" w:hAnsi="Times New Roman" w:cs="Mangal"/>
                <w:b/>
                <w:sz w:val="28"/>
                <w:szCs w:val="26"/>
                <w:lang w:eastAsia="hi-IN" w:bidi="hi-IN"/>
              </w:rPr>
            </w:pPr>
            <w:r w:rsidRPr="00270F46">
              <w:rPr>
                <w:rFonts w:ascii="Times New Roman" w:eastAsia="SimSun" w:hAnsi="Times New Roman" w:cs="Mangal"/>
                <w:sz w:val="28"/>
                <w:szCs w:val="26"/>
                <w:lang w:eastAsia="hi-IN" w:bidi="hi-IN"/>
              </w:rPr>
              <w:t>Источник: Екжанова Е.А. Развитие ребенка раннего возраста, стр.124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5"/>
        <w:tblW w:w="15452" w:type="dxa"/>
        <w:tblInd w:w="-176" w:type="dxa"/>
        <w:tblLook w:val="04A0" w:firstRow="1" w:lastRow="0" w:firstColumn="1" w:lastColumn="0" w:noHBand="0" w:noVBand="1"/>
      </w:tblPr>
      <w:tblGrid>
        <w:gridCol w:w="15452"/>
      </w:tblGrid>
      <w:tr w:rsidR="00270F46" w:rsidRPr="00270F46" w:rsidTr="00270F46"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46" w:rsidRPr="00270F46" w:rsidRDefault="00270F46" w:rsidP="00270F46">
            <w:pPr>
              <w:jc w:val="center"/>
              <w:rPr>
                <w:rFonts w:eastAsia="Arial Unicode MS"/>
                <w:b/>
                <w:kern w:val="2"/>
              </w:rPr>
            </w:pPr>
            <w:r w:rsidRPr="00270F46">
              <w:rPr>
                <w:rFonts w:eastAsia="Arial Unicode MS"/>
                <w:b/>
                <w:kern w:val="2"/>
              </w:rPr>
              <w:t xml:space="preserve"> Итоговая диагностика</w:t>
            </w:r>
          </w:p>
        </w:tc>
      </w:tr>
    </w:tbl>
    <w:p w:rsidR="00270F46" w:rsidRPr="00270F46" w:rsidRDefault="00270F46" w:rsidP="00270F46">
      <w:pPr>
        <w:spacing w:line="256" w:lineRule="auto"/>
        <w:rPr>
          <w:rFonts w:ascii="Calibri" w:eastAsia="Calibri" w:hAnsi="Calibri" w:cs="Times New Roman"/>
        </w:rPr>
      </w:pPr>
    </w:p>
    <w:p w:rsidR="00270F46" w:rsidRPr="00270F46" w:rsidRDefault="00270F46" w:rsidP="00270F4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F46" w:rsidRDefault="00270F46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0F46" w:rsidSect="006D041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B0B0B" w:rsidRPr="00CB0B0B" w:rsidRDefault="006E0811" w:rsidP="006E0811">
      <w:pPr>
        <w:tabs>
          <w:tab w:val="left" w:pos="60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IV</w:t>
      </w:r>
      <w:r w:rsidRPr="006E0811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CB0CBE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Pr="006E081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CB0B0B" w:rsidRPr="00CB0B0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Приложение </w:t>
      </w:r>
      <w:r w:rsidR="00CB0CBE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</w:p>
    <w:p w:rsidR="00CB0B0B" w:rsidRPr="00CB0B0B" w:rsidRDefault="00CB0B0B" w:rsidP="00CB0B0B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B0B">
        <w:rPr>
          <w:rFonts w:ascii="Times New Roman" w:eastAsia="Calibri" w:hAnsi="Times New Roman" w:cs="Times New Roman"/>
          <w:b/>
          <w:sz w:val="28"/>
          <w:szCs w:val="28"/>
        </w:rPr>
        <w:t>Циклограмма рабочего времени воспитателя группы кратковременного пребывания компенсирующей направленности детей-инвалидов с умственной отсталостью (тяжелой и глубокой) тяжелыми и множественными нарушениями развития на 2020-2021 учебный год.</w:t>
      </w:r>
    </w:p>
    <w:p w:rsidR="00CB0B0B" w:rsidRPr="00CB0B0B" w:rsidRDefault="00CB0B0B" w:rsidP="00CB0B0B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B0B">
        <w:rPr>
          <w:rFonts w:ascii="Times New Roman" w:eastAsia="Calibri" w:hAnsi="Times New Roman" w:cs="Times New Roman"/>
          <w:b/>
          <w:sz w:val="28"/>
          <w:szCs w:val="28"/>
        </w:rPr>
        <w:t>«Особый ребенок – 1,2»</w:t>
      </w:r>
    </w:p>
    <w:p w:rsidR="00CB0B0B" w:rsidRPr="00CB0B0B" w:rsidRDefault="00CB0B0B" w:rsidP="00CB0B0B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B0B">
        <w:rPr>
          <w:rFonts w:ascii="Times New Roman" w:eastAsia="Calibri" w:hAnsi="Times New Roman" w:cs="Times New Roman"/>
          <w:b/>
          <w:sz w:val="28"/>
          <w:szCs w:val="28"/>
        </w:rPr>
        <w:t>Окишева А.А</w:t>
      </w:r>
    </w:p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6060"/>
      </w:tblGrid>
      <w:tr w:rsidR="00CB0B0B" w:rsidRPr="00CB0B0B" w:rsidTr="002032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B0B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B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B0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CB0B0B" w:rsidRPr="00CB0B0B" w:rsidTr="002032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8.30 – 10.00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завтрака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согласно планам  МАДОУ ЦРР – д/с № 32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Проведение второго завтрака с детьми. (Обучение приему пищи с учетом особенностей развития и возможностей каждого ребенка; формирование базовых навыков приема пищи. Формирование культурно-гигиенических навыков детей).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детьми согласно планам  МАДОУ ЦРР – д/с № 32. 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 обеда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детей.). Подготовка ко сну.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  <w:tr w:rsidR="00CB0B0B" w:rsidRPr="00CB0B0B" w:rsidTr="002032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8.30 – 10.00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завтрака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детьми согласно планам  МАДОУ ЦРР – д/с № 32. 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Проведение второго завтрака с детьми.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(Обучение приему пищи с учетом особенностей развития и возможностей каждого ребенка; формирование базовых навыков приема пищи. Формирование культурно-гигиенических навыков детей).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детьми согласно планам  МАДОУ ЦРР – д/с № 32. 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 обеда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детей.). Подготовка ко сну.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  <w:tr w:rsidR="00CB0B0B" w:rsidRPr="00CB0B0B" w:rsidTr="002032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8.30 – 10.00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завтрака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детьми согласно планам  МАДОУ ЦРР – д/с № 32. 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Проведение второго завтрака с детьми.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(Обучение приему пищи с учетом особенностей развития и возможностей каждого ребенка; формирование базовых навыков приема пищи. Формирование культурно-гигиенических навыков детей).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согласно планам  МАДОУ ЦРР – д/с № 32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 обеда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детей.). Подготовка ко сну.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  <w:tr w:rsidR="00CB0B0B" w:rsidRPr="00CB0B0B" w:rsidTr="002032CB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8.30 – 10.00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завтрака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согласно планам  МАДОУ ЦРР – д/с № 32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Проведение второго завтрака с детьми.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(Обучение приему пищи с учетом особенностей развития и возможностей каждого ребенка; формирование базовых навыков приема пищи. Формирование культурно-гигиенических навыков детей).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согласно планам  МАДОУ ЦРР – д/с № 32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 обеда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детей.). Подготовка ко сну.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  <w:tr w:rsidR="00CB0B0B" w:rsidRPr="00CB0B0B" w:rsidTr="002032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8.30 – 10.00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10.30 – 12.00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завтрака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детьми согласно планам  МАДОУ ЦРР – д/с № 32. 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Проведение второго завтрака с детьми.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(Обучение приему пищи с учетом особенностей развития и возможностей каждого ребенка; формирование базовых навыков приема пищи. Формирование культурно-гигиенических навыков детей).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согласно планам  МАДОУ ЦРР – д/с № 32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Организация проведения  обеда с детьми. (Обучение приему пищи с учетом особенностей развития и возможностей каждого ребенка; формирование базовых навык приема пищи, культурно-гигиенических  навыков детей.). Подготовка ко сну.</w:t>
            </w: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B0B0B" w:rsidRPr="00CB0B0B" w:rsidRDefault="00CB0B0B" w:rsidP="00CB0B0B">
            <w:pPr>
              <w:tabs>
                <w:tab w:val="left" w:pos="6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B0B0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</w:tbl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0B" w:rsidRPr="00CB0B0B" w:rsidRDefault="00CB0B0B" w:rsidP="00CB0B0B">
      <w:pPr>
        <w:spacing w:after="200" w:line="276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tabs>
          <w:tab w:val="left" w:pos="6060"/>
        </w:tabs>
        <w:spacing w:after="0" w:line="240" w:lineRule="auto"/>
        <w:rPr>
          <w:rFonts w:ascii="Calibri" w:eastAsia="Calibri" w:hAnsi="Calibri" w:cs="Times New Roman"/>
        </w:rPr>
      </w:pPr>
    </w:p>
    <w:p w:rsidR="00CB0B0B" w:rsidRPr="00CB0B0B" w:rsidRDefault="00CB0B0B" w:rsidP="00CB0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0B" w:rsidRPr="00CB0B0B" w:rsidRDefault="00CB0B0B" w:rsidP="00CB0B0B">
      <w:pPr>
        <w:spacing w:after="200" w:line="276" w:lineRule="auto"/>
        <w:rPr>
          <w:rFonts w:ascii="Calibri" w:eastAsia="Calibri" w:hAnsi="Calibri" w:cs="Times New Roman"/>
        </w:rPr>
      </w:pPr>
    </w:p>
    <w:p w:rsidR="002073BB" w:rsidRDefault="002073B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CB" w:rsidRDefault="002032C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CB" w:rsidRDefault="002032C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CB" w:rsidRDefault="002032C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CB" w:rsidRDefault="002032C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CB" w:rsidRDefault="006E0811" w:rsidP="002032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2032CB" w:rsidRPr="002032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0CB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032CB" w:rsidRPr="002032CB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</w:t>
      </w:r>
      <w:r w:rsidR="00CB0CB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628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62853" w:rsidRPr="00A25318" w:rsidRDefault="00A62853" w:rsidP="00A628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318">
        <w:rPr>
          <w:rFonts w:ascii="Times New Roman" w:hAnsi="Times New Roman" w:cs="Times New Roman"/>
          <w:b/>
          <w:sz w:val="28"/>
          <w:szCs w:val="28"/>
        </w:rPr>
        <w:t>Календарный план (образец)</w:t>
      </w:r>
    </w:p>
    <w:p w:rsidR="002032CB" w:rsidRP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2CB">
        <w:rPr>
          <w:rFonts w:ascii="Times New Roman" w:eastAsia="Calibri" w:hAnsi="Times New Roman" w:cs="Times New Roman"/>
          <w:b/>
          <w:sz w:val="28"/>
          <w:szCs w:val="28"/>
        </w:rPr>
        <w:t>на «     » __________ понедельник  2020 г.</w:t>
      </w:r>
    </w:p>
    <w:p w:rsidR="002032CB" w:rsidRPr="002032CB" w:rsidRDefault="002032CB" w:rsidP="002032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32CB">
        <w:rPr>
          <w:rFonts w:ascii="Times New Roman" w:eastAsia="Calibri" w:hAnsi="Times New Roman" w:cs="Times New Roman"/>
          <w:b/>
          <w:sz w:val="24"/>
          <w:szCs w:val="24"/>
        </w:rPr>
        <w:t>«Обучение игре» (Образовательная область «Социально-коммуникативное развитие»)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>Ф.И. ребенка: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>Тема:_________________________________________________________________________</w:t>
      </w: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Задачи: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2032CB" w:rsidRPr="002032CB" w:rsidRDefault="002032CB" w:rsidP="0020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Оборудование:__________________________________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Источник:______________________________________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32CB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2C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«Чтение художественной литературы»</w:t>
      </w:r>
      <w:r w:rsidRPr="002032CB">
        <w:rPr>
          <w:rFonts w:ascii="Times New Roman" w:eastAsia="Calibri" w:hAnsi="Times New Roman" w:cs="Times New Roman"/>
          <w:b/>
          <w:sz w:val="24"/>
          <w:szCs w:val="24"/>
        </w:rPr>
        <w:t xml:space="preserve"> (Образовательная область «Художественно-эстетическое развитие»)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>Ф.И. ребенка: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 xml:space="preserve">Тема:_________________________________________________________________________ 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Задачи:_______________________________________________________________________</w:t>
      </w:r>
      <w:r w:rsidRPr="002032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032CB" w:rsidRPr="002032CB" w:rsidRDefault="002032CB" w:rsidP="0020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Оборудование:_________________________________________________________________ </w:t>
      </w:r>
    </w:p>
    <w:p w:rsidR="002032CB" w:rsidRPr="002032CB" w:rsidRDefault="002032CB" w:rsidP="002032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Источник: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2CB">
        <w:rPr>
          <w:rFonts w:ascii="Times New Roman" w:eastAsia="Calibri" w:hAnsi="Times New Roman" w:cs="Times New Roman"/>
          <w:b/>
          <w:sz w:val="24"/>
          <w:szCs w:val="24"/>
        </w:rPr>
        <w:t>«Музыка» (Образовательная область «Художественно-эстетическое развитие»)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>Ф.И. ребенка:</w:t>
      </w:r>
    </w:p>
    <w:p w:rsidR="002032CB" w:rsidRPr="002032CB" w:rsidRDefault="002032CB" w:rsidP="002032CB">
      <w:pPr>
        <w:spacing w:after="0" w:line="240" w:lineRule="auto"/>
        <w:jc w:val="both"/>
        <w:rPr>
          <w:rFonts w:ascii="Calibri" w:eastAsia="Calibri" w:hAnsi="Calibri" w:cs="Calibri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>Тема:__________________________________________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2032CB" w:rsidRPr="002032CB" w:rsidRDefault="002032CB" w:rsidP="002032CB">
      <w:pPr>
        <w:spacing w:after="0" w:line="240" w:lineRule="auto"/>
        <w:jc w:val="both"/>
        <w:rPr>
          <w:rFonts w:ascii="Calibri" w:eastAsia="Calibri" w:hAnsi="Calibri" w:cs="Calibri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032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032CB" w:rsidRPr="002032CB" w:rsidRDefault="002032CB" w:rsidP="0020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Источник:_____________________________________________________________________      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32CB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  <w:r w:rsidRPr="002032CB">
        <w:rPr>
          <w:rFonts w:ascii="Calibri" w:eastAsia="Calibri" w:hAnsi="Calibri" w:cs="Calibri"/>
          <w:b/>
          <w:bCs/>
        </w:rPr>
        <w:t xml:space="preserve"> </w:t>
      </w:r>
      <w:r w:rsidRPr="002032CB">
        <w:rPr>
          <w:rFonts w:ascii="Times New Roman" w:eastAsia="Calibri" w:hAnsi="Times New Roman" w:cs="Times New Roman"/>
          <w:b/>
          <w:bCs/>
          <w:sz w:val="24"/>
          <w:szCs w:val="24"/>
        </w:rPr>
        <w:t>(Образовательная область «Физическое развитие»)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2032CB">
        <w:rPr>
          <w:rFonts w:ascii="Times New Roman" w:eastAsia="Calibri" w:hAnsi="Times New Roman" w:cs="Times New Roman"/>
          <w:bCs/>
          <w:sz w:val="24"/>
          <w:szCs w:val="24"/>
        </w:rPr>
        <w:t>Ф.И. ребенка:</w:t>
      </w:r>
    </w:p>
    <w:p w:rsidR="002032CB" w:rsidRPr="002032CB" w:rsidRDefault="002032CB" w:rsidP="002032C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Тема:___</w:t>
      </w:r>
      <w:r w:rsidRPr="002032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2032CB" w:rsidRPr="002032CB" w:rsidRDefault="002032CB" w:rsidP="002032CB">
      <w:pPr>
        <w:spacing w:after="0" w:line="240" w:lineRule="auto"/>
        <w:jc w:val="both"/>
        <w:rPr>
          <w:rFonts w:ascii="Calibri" w:eastAsia="Calibri" w:hAnsi="Calibri" w:cs="Calibri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Pr="002032C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</w:t>
      </w:r>
    </w:p>
    <w:p w:rsidR="002032CB" w:rsidRPr="002032CB" w:rsidRDefault="002032CB" w:rsidP="0020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CB">
        <w:rPr>
          <w:rFonts w:ascii="Times New Roman" w:eastAsia="Times New Roman" w:hAnsi="Times New Roman" w:cs="Times New Roman"/>
          <w:bCs/>
          <w:sz w:val="24"/>
          <w:szCs w:val="24"/>
        </w:rPr>
        <w:t>Оборудование:___________________________________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Pr="0020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32CB" w:rsidRPr="002032CB" w:rsidRDefault="002032CB" w:rsidP="00203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Источник:</w:t>
      </w:r>
      <w:r w:rsidRPr="00203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:rsidR="002032CB" w:rsidRPr="002032CB" w:rsidRDefault="002032CB" w:rsidP="0020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032CB">
        <w:rPr>
          <w:rFonts w:ascii="Times New Roman" w:eastAsia="Calibri" w:hAnsi="Times New Roman" w:cs="Times New Roman"/>
          <w:b/>
          <w:bCs/>
        </w:rPr>
        <w:t>Прогулка:</w:t>
      </w:r>
      <w:r w:rsidRPr="002032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2032CB" w:rsidRPr="002032CB" w:rsidRDefault="002032CB" w:rsidP="0020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2CB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</w:t>
      </w:r>
      <w:r w:rsidRPr="0020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2CB">
        <w:rPr>
          <w:rFonts w:ascii="Times New Roman" w:eastAsia="Calibri" w:hAnsi="Times New Roman" w:cs="Times New Roman"/>
        </w:rPr>
        <w:t xml:space="preserve">(«Познавательное развитие», «Социально-коммуникативное развитие»), (цель) </w:t>
      </w:r>
      <w:r w:rsidRPr="002032C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2CB" w:rsidRPr="002032CB" w:rsidRDefault="002032CB" w:rsidP="0020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32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032CB" w:rsidRP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P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Pr="002032CB" w:rsidRDefault="00FC12F6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4" o:title=""/>
            <o:lock v:ext="edit" ungrouping="t" rotation="t" cropping="t" verticies="t" text="t" grouping="t"/>
            <o:signatureline v:ext="edit" id="{2833828B-0C9A-4293-A78B-711F18BA89A0}" provid="{00000000-0000-0000-0000-000000000000}" o:suggestedsigner="Дементьева Людмила Владимировна" o:suggestedsigner2="заведующий" issignatureline="t"/>
          </v:shape>
        </w:pict>
      </w:r>
      <w:bookmarkEnd w:id="3"/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2032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2CB" w:rsidRDefault="002032CB" w:rsidP="001243F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32CB" w:rsidSect="002032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AD" w:rsidRDefault="00C65CAD">
      <w:pPr>
        <w:spacing w:after="0" w:line="240" w:lineRule="auto"/>
      </w:pPr>
      <w:r>
        <w:separator/>
      </w:r>
    </w:p>
  </w:endnote>
  <w:endnote w:type="continuationSeparator" w:id="0">
    <w:p w:rsidR="00C65CAD" w:rsidRDefault="00C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93" w:rsidRDefault="005F5693">
    <w:pPr>
      <w:spacing w:after="0"/>
      <w:ind w:left="4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881749"/>
      <w:docPartObj>
        <w:docPartGallery w:val="Page Numbers (Bottom of Page)"/>
        <w:docPartUnique/>
      </w:docPartObj>
    </w:sdtPr>
    <w:sdtEndPr/>
    <w:sdtContent>
      <w:p w:rsidR="005F5693" w:rsidRDefault="005F56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F6">
          <w:rPr>
            <w:noProof/>
          </w:rPr>
          <w:t>96</w:t>
        </w:r>
        <w:r>
          <w:fldChar w:fldCharType="end"/>
        </w:r>
      </w:p>
    </w:sdtContent>
  </w:sdt>
  <w:p w:rsidR="005F5693" w:rsidRDefault="005F5693">
    <w:pPr>
      <w:spacing w:after="0"/>
      <w:ind w:left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93" w:rsidRDefault="005F5693">
    <w:pPr>
      <w:spacing w:after="0"/>
      <w:ind w:left="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AD" w:rsidRDefault="00C65CAD">
      <w:pPr>
        <w:spacing w:after="0" w:line="240" w:lineRule="auto"/>
      </w:pPr>
      <w:r>
        <w:separator/>
      </w:r>
    </w:p>
  </w:footnote>
  <w:footnote w:type="continuationSeparator" w:id="0">
    <w:p w:rsidR="00C65CAD" w:rsidRDefault="00C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Times New Roman" w:hAnsi="Times New Roman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631542"/>
    <w:multiLevelType w:val="multilevel"/>
    <w:tmpl w:val="83583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052391"/>
    <w:multiLevelType w:val="multilevel"/>
    <w:tmpl w:val="71B212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0A0D7A"/>
    <w:multiLevelType w:val="multilevel"/>
    <w:tmpl w:val="61CAF0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BF2543"/>
    <w:multiLevelType w:val="hybridMultilevel"/>
    <w:tmpl w:val="1C96F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B10E4"/>
    <w:multiLevelType w:val="multilevel"/>
    <w:tmpl w:val="77927B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301EEC"/>
    <w:multiLevelType w:val="multilevel"/>
    <w:tmpl w:val="055C17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4E37F3"/>
    <w:multiLevelType w:val="multilevel"/>
    <w:tmpl w:val="697C466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9BE7177"/>
    <w:multiLevelType w:val="multilevel"/>
    <w:tmpl w:val="851E499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9A11E5"/>
    <w:multiLevelType w:val="hybridMultilevel"/>
    <w:tmpl w:val="70F60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46782"/>
    <w:multiLevelType w:val="multilevel"/>
    <w:tmpl w:val="5BF05F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1523821"/>
    <w:multiLevelType w:val="multilevel"/>
    <w:tmpl w:val="20F6D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0A49E8"/>
    <w:multiLevelType w:val="multilevel"/>
    <w:tmpl w:val="06540B36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5E329B"/>
    <w:multiLevelType w:val="hybridMultilevel"/>
    <w:tmpl w:val="495E075A"/>
    <w:lvl w:ilvl="0" w:tplc="A5843C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C408F"/>
    <w:multiLevelType w:val="multilevel"/>
    <w:tmpl w:val="DFD0B7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0843B1"/>
    <w:multiLevelType w:val="hybridMultilevel"/>
    <w:tmpl w:val="40042BB0"/>
    <w:lvl w:ilvl="0" w:tplc="A5843C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12072"/>
    <w:multiLevelType w:val="hybridMultilevel"/>
    <w:tmpl w:val="F39C3190"/>
    <w:lvl w:ilvl="0" w:tplc="AA8414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63BD5"/>
    <w:multiLevelType w:val="multilevel"/>
    <w:tmpl w:val="55AAC6D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E64261"/>
    <w:multiLevelType w:val="hybridMultilevel"/>
    <w:tmpl w:val="7B54A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B2E67"/>
    <w:multiLevelType w:val="multilevel"/>
    <w:tmpl w:val="B65441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93451D"/>
    <w:multiLevelType w:val="multilevel"/>
    <w:tmpl w:val="44EED5CE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C2043A"/>
    <w:multiLevelType w:val="multilevel"/>
    <w:tmpl w:val="CEF668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51E6CDB"/>
    <w:multiLevelType w:val="hybridMultilevel"/>
    <w:tmpl w:val="DD84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56E08"/>
    <w:multiLevelType w:val="multilevel"/>
    <w:tmpl w:val="E1227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80943"/>
    <w:multiLevelType w:val="multilevel"/>
    <w:tmpl w:val="DBAACA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D21922"/>
    <w:multiLevelType w:val="multilevel"/>
    <w:tmpl w:val="AB80D5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1B73C9"/>
    <w:multiLevelType w:val="multilevel"/>
    <w:tmpl w:val="69DA5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C396F"/>
    <w:multiLevelType w:val="multilevel"/>
    <w:tmpl w:val="1234B6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D656C2"/>
    <w:multiLevelType w:val="multilevel"/>
    <w:tmpl w:val="0B68E4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146914"/>
    <w:multiLevelType w:val="multilevel"/>
    <w:tmpl w:val="30D6CC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7929CE"/>
    <w:multiLevelType w:val="hybridMultilevel"/>
    <w:tmpl w:val="D7DC91D8"/>
    <w:lvl w:ilvl="0" w:tplc="25629B30">
      <w:start w:val="1"/>
      <w:numFmt w:val="bullet"/>
      <w:lvlText w:val="•"/>
      <w:lvlJc w:val="left"/>
      <w:pPr>
        <w:ind w:left="10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B4243"/>
    <w:multiLevelType w:val="multilevel"/>
    <w:tmpl w:val="8920F7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B03BA7"/>
    <w:multiLevelType w:val="hybridMultilevel"/>
    <w:tmpl w:val="4044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26B25"/>
    <w:multiLevelType w:val="multilevel"/>
    <w:tmpl w:val="5B16E3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B96745"/>
    <w:multiLevelType w:val="hybridMultilevel"/>
    <w:tmpl w:val="14F0AFCA"/>
    <w:lvl w:ilvl="0" w:tplc="6DB65F5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5E7C05"/>
    <w:multiLevelType w:val="hybridMultilevel"/>
    <w:tmpl w:val="2A86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3065D"/>
    <w:multiLevelType w:val="multilevel"/>
    <w:tmpl w:val="A3B0F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936D3A"/>
    <w:multiLevelType w:val="multilevel"/>
    <w:tmpl w:val="16AC46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632A12"/>
    <w:multiLevelType w:val="multilevel"/>
    <w:tmpl w:val="748C9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151D18"/>
    <w:multiLevelType w:val="hybridMultilevel"/>
    <w:tmpl w:val="CC1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82662"/>
    <w:multiLevelType w:val="multilevel"/>
    <w:tmpl w:val="30D6CC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2A6ACB"/>
    <w:multiLevelType w:val="multilevel"/>
    <w:tmpl w:val="57B2DF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DB37EF"/>
    <w:multiLevelType w:val="multilevel"/>
    <w:tmpl w:val="2028FD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FE5FB3"/>
    <w:multiLevelType w:val="multilevel"/>
    <w:tmpl w:val="457C24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8"/>
  </w:num>
  <w:num w:numId="3">
    <w:abstractNumId w:val="16"/>
  </w:num>
  <w:num w:numId="4">
    <w:abstractNumId w:val="19"/>
  </w:num>
  <w:num w:numId="5">
    <w:abstractNumId w:val="37"/>
  </w:num>
  <w:num w:numId="6">
    <w:abstractNumId w:val="7"/>
  </w:num>
  <w:num w:numId="7">
    <w:abstractNumId w:val="12"/>
  </w:num>
  <w:num w:numId="8">
    <w:abstractNumId w:val="35"/>
  </w:num>
  <w:num w:numId="9">
    <w:abstractNumId w:val="21"/>
  </w:num>
  <w:num w:numId="10">
    <w:abstractNumId w:val="14"/>
  </w:num>
  <w:num w:numId="11">
    <w:abstractNumId w:val="23"/>
  </w:num>
  <w:num w:numId="12">
    <w:abstractNumId w:val="41"/>
  </w:num>
  <w:num w:numId="13">
    <w:abstractNumId w:val="4"/>
  </w:num>
  <w:num w:numId="14">
    <w:abstractNumId w:val="27"/>
  </w:num>
  <w:num w:numId="15">
    <w:abstractNumId w:val="30"/>
  </w:num>
  <w:num w:numId="16">
    <w:abstractNumId w:val="45"/>
  </w:num>
  <w:num w:numId="17">
    <w:abstractNumId w:val="44"/>
  </w:num>
  <w:num w:numId="18">
    <w:abstractNumId w:val="5"/>
  </w:num>
  <w:num w:numId="19">
    <w:abstractNumId w:val="40"/>
  </w:num>
  <w:num w:numId="20">
    <w:abstractNumId w:val="11"/>
  </w:num>
  <w:num w:numId="21">
    <w:abstractNumId w:val="32"/>
  </w:num>
  <w:num w:numId="22">
    <w:abstractNumId w:val="43"/>
  </w:num>
  <w:num w:numId="23">
    <w:abstractNumId w:val="22"/>
  </w:num>
  <w:num w:numId="24">
    <w:abstractNumId w:val="46"/>
  </w:num>
  <w:num w:numId="25">
    <w:abstractNumId w:val="8"/>
  </w:num>
  <w:num w:numId="26">
    <w:abstractNumId w:val="39"/>
  </w:num>
  <w:num w:numId="27">
    <w:abstractNumId w:val="6"/>
  </w:num>
  <w:num w:numId="28">
    <w:abstractNumId w:val="13"/>
  </w:num>
  <w:num w:numId="29">
    <w:abstractNumId w:val="10"/>
  </w:num>
  <w:num w:numId="30">
    <w:abstractNumId w:val="36"/>
  </w:num>
  <w:num w:numId="31">
    <w:abstractNumId w:val="24"/>
  </w:num>
  <w:num w:numId="32">
    <w:abstractNumId w:val="28"/>
  </w:num>
  <w:num w:numId="33">
    <w:abstractNumId w:val="31"/>
  </w:num>
  <w:num w:numId="34">
    <w:abstractNumId w:val="9"/>
  </w:num>
  <w:num w:numId="35">
    <w:abstractNumId w:val="17"/>
  </w:num>
  <w:num w:numId="36">
    <w:abstractNumId w:val="29"/>
  </w:num>
  <w:num w:numId="37">
    <w:abstractNumId w:val="26"/>
  </w:num>
  <w:num w:numId="38">
    <w:abstractNumId w:val="20"/>
  </w:num>
  <w:num w:numId="39">
    <w:abstractNumId w:val="15"/>
  </w:num>
  <w:num w:numId="40">
    <w:abstractNumId w:val="34"/>
  </w:num>
  <w:num w:numId="41">
    <w:abstractNumId w:val="42"/>
  </w:num>
  <w:num w:numId="42">
    <w:abstractNumId w:val="38"/>
  </w:num>
  <w:num w:numId="4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F1"/>
    <w:rsid w:val="000022E9"/>
    <w:rsid w:val="00004325"/>
    <w:rsid w:val="00005077"/>
    <w:rsid w:val="00010964"/>
    <w:rsid w:val="00012455"/>
    <w:rsid w:val="00013F2D"/>
    <w:rsid w:val="0001635E"/>
    <w:rsid w:val="00024656"/>
    <w:rsid w:val="00036876"/>
    <w:rsid w:val="00040AF2"/>
    <w:rsid w:val="00042AEC"/>
    <w:rsid w:val="00044AD3"/>
    <w:rsid w:val="00045C43"/>
    <w:rsid w:val="000504DF"/>
    <w:rsid w:val="0005260F"/>
    <w:rsid w:val="00060D49"/>
    <w:rsid w:val="00065990"/>
    <w:rsid w:val="00067627"/>
    <w:rsid w:val="00067FCF"/>
    <w:rsid w:val="000766EB"/>
    <w:rsid w:val="00080CEC"/>
    <w:rsid w:val="000845CD"/>
    <w:rsid w:val="0009298F"/>
    <w:rsid w:val="00096BBE"/>
    <w:rsid w:val="000A34B5"/>
    <w:rsid w:val="000A4E27"/>
    <w:rsid w:val="000B0EDC"/>
    <w:rsid w:val="000B6227"/>
    <w:rsid w:val="000B766C"/>
    <w:rsid w:val="000C149A"/>
    <w:rsid w:val="000C1526"/>
    <w:rsid w:val="000C287F"/>
    <w:rsid w:val="000C3E28"/>
    <w:rsid w:val="000C58EA"/>
    <w:rsid w:val="000E2372"/>
    <w:rsid w:val="000F1909"/>
    <w:rsid w:val="000F2FF3"/>
    <w:rsid w:val="000F4C61"/>
    <w:rsid w:val="001012FE"/>
    <w:rsid w:val="001018E8"/>
    <w:rsid w:val="001051F9"/>
    <w:rsid w:val="00111C57"/>
    <w:rsid w:val="0011699E"/>
    <w:rsid w:val="001173D7"/>
    <w:rsid w:val="00121069"/>
    <w:rsid w:val="00121F59"/>
    <w:rsid w:val="001243F2"/>
    <w:rsid w:val="0013258D"/>
    <w:rsid w:val="00142318"/>
    <w:rsid w:val="00147910"/>
    <w:rsid w:val="00151DAA"/>
    <w:rsid w:val="00155876"/>
    <w:rsid w:val="00165705"/>
    <w:rsid w:val="001701DC"/>
    <w:rsid w:val="00170BDA"/>
    <w:rsid w:val="00170CF1"/>
    <w:rsid w:val="00172140"/>
    <w:rsid w:val="00182FAD"/>
    <w:rsid w:val="00191CF8"/>
    <w:rsid w:val="00193EA8"/>
    <w:rsid w:val="0019536E"/>
    <w:rsid w:val="0019543C"/>
    <w:rsid w:val="0019559F"/>
    <w:rsid w:val="00197D67"/>
    <w:rsid w:val="001A26C8"/>
    <w:rsid w:val="001A4155"/>
    <w:rsid w:val="001B28A7"/>
    <w:rsid w:val="001B5D06"/>
    <w:rsid w:val="001D0404"/>
    <w:rsid w:val="001D0CF8"/>
    <w:rsid w:val="001D41AC"/>
    <w:rsid w:val="001E7753"/>
    <w:rsid w:val="001F00B3"/>
    <w:rsid w:val="001F22AD"/>
    <w:rsid w:val="001F6255"/>
    <w:rsid w:val="001F6632"/>
    <w:rsid w:val="002003CD"/>
    <w:rsid w:val="002006AC"/>
    <w:rsid w:val="002015A6"/>
    <w:rsid w:val="002018D7"/>
    <w:rsid w:val="002032CB"/>
    <w:rsid w:val="002073BB"/>
    <w:rsid w:val="002110D6"/>
    <w:rsid w:val="00211D51"/>
    <w:rsid w:val="0021369D"/>
    <w:rsid w:val="00221733"/>
    <w:rsid w:val="0022417A"/>
    <w:rsid w:val="00230C3D"/>
    <w:rsid w:val="00231EF9"/>
    <w:rsid w:val="002364F3"/>
    <w:rsid w:val="002369F2"/>
    <w:rsid w:val="00237A6C"/>
    <w:rsid w:val="00241019"/>
    <w:rsid w:val="00246FD4"/>
    <w:rsid w:val="00250908"/>
    <w:rsid w:val="00256CB2"/>
    <w:rsid w:val="00260DBB"/>
    <w:rsid w:val="00262853"/>
    <w:rsid w:val="0026333E"/>
    <w:rsid w:val="00270F46"/>
    <w:rsid w:val="00282A0D"/>
    <w:rsid w:val="00284CEA"/>
    <w:rsid w:val="002A55CA"/>
    <w:rsid w:val="002C30F6"/>
    <w:rsid w:val="002C4CE1"/>
    <w:rsid w:val="002C7DB0"/>
    <w:rsid w:val="002D178C"/>
    <w:rsid w:val="002D501D"/>
    <w:rsid w:val="002E7AB0"/>
    <w:rsid w:val="002F4BBA"/>
    <w:rsid w:val="0030215F"/>
    <w:rsid w:val="00303B3C"/>
    <w:rsid w:val="00304AB0"/>
    <w:rsid w:val="00310A23"/>
    <w:rsid w:val="003137F9"/>
    <w:rsid w:val="00316455"/>
    <w:rsid w:val="003201CF"/>
    <w:rsid w:val="003231BB"/>
    <w:rsid w:val="0032480D"/>
    <w:rsid w:val="00330314"/>
    <w:rsid w:val="003431CC"/>
    <w:rsid w:val="00343EC4"/>
    <w:rsid w:val="003462AE"/>
    <w:rsid w:val="00346A04"/>
    <w:rsid w:val="00346FC2"/>
    <w:rsid w:val="00347668"/>
    <w:rsid w:val="00352344"/>
    <w:rsid w:val="00353483"/>
    <w:rsid w:val="00356CA3"/>
    <w:rsid w:val="003649DE"/>
    <w:rsid w:val="00372209"/>
    <w:rsid w:val="00373353"/>
    <w:rsid w:val="00380C71"/>
    <w:rsid w:val="003912E6"/>
    <w:rsid w:val="00391A1A"/>
    <w:rsid w:val="003925AA"/>
    <w:rsid w:val="003A3D76"/>
    <w:rsid w:val="003A58AA"/>
    <w:rsid w:val="003A7A40"/>
    <w:rsid w:val="003B1686"/>
    <w:rsid w:val="003B1AB5"/>
    <w:rsid w:val="003B6EBD"/>
    <w:rsid w:val="003C4619"/>
    <w:rsid w:val="003C4FB1"/>
    <w:rsid w:val="003D0F63"/>
    <w:rsid w:val="003D4D0E"/>
    <w:rsid w:val="003D62ED"/>
    <w:rsid w:val="003E46A5"/>
    <w:rsid w:val="003E624D"/>
    <w:rsid w:val="003E6CFA"/>
    <w:rsid w:val="003F0188"/>
    <w:rsid w:val="003F2894"/>
    <w:rsid w:val="003F4C96"/>
    <w:rsid w:val="003F7806"/>
    <w:rsid w:val="00400B8D"/>
    <w:rsid w:val="0040275B"/>
    <w:rsid w:val="00422CDC"/>
    <w:rsid w:val="00425B17"/>
    <w:rsid w:val="00427407"/>
    <w:rsid w:val="00435BD7"/>
    <w:rsid w:val="0044406B"/>
    <w:rsid w:val="004616ED"/>
    <w:rsid w:val="00464ACA"/>
    <w:rsid w:val="00467F97"/>
    <w:rsid w:val="00475CDC"/>
    <w:rsid w:val="00476722"/>
    <w:rsid w:val="00487DDC"/>
    <w:rsid w:val="0049044C"/>
    <w:rsid w:val="00493700"/>
    <w:rsid w:val="00495115"/>
    <w:rsid w:val="004A4D99"/>
    <w:rsid w:val="004A565C"/>
    <w:rsid w:val="004B26CC"/>
    <w:rsid w:val="004B35EA"/>
    <w:rsid w:val="004B3CA9"/>
    <w:rsid w:val="004C1B08"/>
    <w:rsid w:val="004D6AD2"/>
    <w:rsid w:val="004E2B5D"/>
    <w:rsid w:val="00500064"/>
    <w:rsid w:val="005023DD"/>
    <w:rsid w:val="00510BF7"/>
    <w:rsid w:val="00512094"/>
    <w:rsid w:val="00517717"/>
    <w:rsid w:val="005248F7"/>
    <w:rsid w:val="00524A38"/>
    <w:rsid w:val="0052699C"/>
    <w:rsid w:val="00531698"/>
    <w:rsid w:val="00542A73"/>
    <w:rsid w:val="005462D6"/>
    <w:rsid w:val="0055710E"/>
    <w:rsid w:val="00557BD2"/>
    <w:rsid w:val="00563D0E"/>
    <w:rsid w:val="005715B2"/>
    <w:rsid w:val="0057280F"/>
    <w:rsid w:val="00572CBF"/>
    <w:rsid w:val="005844C2"/>
    <w:rsid w:val="005A4771"/>
    <w:rsid w:val="005A55E0"/>
    <w:rsid w:val="005B7A97"/>
    <w:rsid w:val="005C1C9E"/>
    <w:rsid w:val="005C207A"/>
    <w:rsid w:val="005E20DB"/>
    <w:rsid w:val="005E400F"/>
    <w:rsid w:val="005E5A44"/>
    <w:rsid w:val="005E5C33"/>
    <w:rsid w:val="005F0BF1"/>
    <w:rsid w:val="005F5693"/>
    <w:rsid w:val="005F7223"/>
    <w:rsid w:val="005F73A0"/>
    <w:rsid w:val="00603ED7"/>
    <w:rsid w:val="00606B40"/>
    <w:rsid w:val="00613B91"/>
    <w:rsid w:val="0061605A"/>
    <w:rsid w:val="006166D6"/>
    <w:rsid w:val="0062248A"/>
    <w:rsid w:val="00624B4D"/>
    <w:rsid w:val="00625126"/>
    <w:rsid w:val="00630FF4"/>
    <w:rsid w:val="00642027"/>
    <w:rsid w:val="00645E2B"/>
    <w:rsid w:val="006559BF"/>
    <w:rsid w:val="00657D47"/>
    <w:rsid w:val="00661ACA"/>
    <w:rsid w:val="00670485"/>
    <w:rsid w:val="006710D5"/>
    <w:rsid w:val="0067334C"/>
    <w:rsid w:val="00673DA9"/>
    <w:rsid w:val="006808C8"/>
    <w:rsid w:val="00684406"/>
    <w:rsid w:val="00692B40"/>
    <w:rsid w:val="006A0A19"/>
    <w:rsid w:val="006A2202"/>
    <w:rsid w:val="006C588C"/>
    <w:rsid w:val="006C5BAB"/>
    <w:rsid w:val="006C6119"/>
    <w:rsid w:val="006C70E2"/>
    <w:rsid w:val="006D0414"/>
    <w:rsid w:val="006D3B4C"/>
    <w:rsid w:val="006D5766"/>
    <w:rsid w:val="006E0811"/>
    <w:rsid w:val="006E0E0C"/>
    <w:rsid w:val="006F0D1B"/>
    <w:rsid w:val="006F0E5A"/>
    <w:rsid w:val="0070663A"/>
    <w:rsid w:val="007102DA"/>
    <w:rsid w:val="00711EF7"/>
    <w:rsid w:val="00712C22"/>
    <w:rsid w:val="00717C28"/>
    <w:rsid w:val="00731520"/>
    <w:rsid w:val="007330F4"/>
    <w:rsid w:val="00735432"/>
    <w:rsid w:val="00741A82"/>
    <w:rsid w:val="00756027"/>
    <w:rsid w:val="00756CB7"/>
    <w:rsid w:val="007644ED"/>
    <w:rsid w:val="007712B4"/>
    <w:rsid w:val="00774C92"/>
    <w:rsid w:val="00776212"/>
    <w:rsid w:val="00776292"/>
    <w:rsid w:val="00776645"/>
    <w:rsid w:val="00777496"/>
    <w:rsid w:val="00777FEC"/>
    <w:rsid w:val="00780C0B"/>
    <w:rsid w:val="00783013"/>
    <w:rsid w:val="00794825"/>
    <w:rsid w:val="00794E8C"/>
    <w:rsid w:val="007A188D"/>
    <w:rsid w:val="007A2E71"/>
    <w:rsid w:val="007A5778"/>
    <w:rsid w:val="007A5DB6"/>
    <w:rsid w:val="007B24AC"/>
    <w:rsid w:val="007B4F5A"/>
    <w:rsid w:val="007C6E35"/>
    <w:rsid w:val="007E1C0C"/>
    <w:rsid w:val="007E4A28"/>
    <w:rsid w:val="007E5686"/>
    <w:rsid w:val="007F0F99"/>
    <w:rsid w:val="00803A69"/>
    <w:rsid w:val="00804648"/>
    <w:rsid w:val="00812E7B"/>
    <w:rsid w:val="00820B5C"/>
    <w:rsid w:val="00820ECD"/>
    <w:rsid w:val="008255DF"/>
    <w:rsid w:val="00827791"/>
    <w:rsid w:val="008326AC"/>
    <w:rsid w:val="00835754"/>
    <w:rsid w:val="00845CE8"/>
    <w:rsid w:val="00850086"/>
    <w:rsid w:val="00853E19"/>
    <w:rsid w:val="008573EC"/>
    <w:rsid w:val="0086135E"/>
    <w:rsid w:val="0086340B"/>
    <w:rsid w:val="00864E1D"/>
    <w:rsid w:val="00872BF9"/>
    <w:rsid w:val="00886909"/>
    <w:rsid w:val="00887586"/>
    <w:rsid w:val="00891C39"/>
    <w:rsid w:val="00892025"/>
    <w:rsid w:val="0089535D"/>
    <w:rsid w:val="008A05F2"/>
    <w:rsid w:val="008A34DD"/>
    <w:rsid w:val="008A73FE"/>
    <w:rsid w:val="008B57E2"/>
    <w:rsid w:val="008D1206"/>
    <w:rsid w:val="008D6B9A"/>
    <w:rsid w:val="008E1698"/>
    <w:rsid w:val="008E382B"/>
    <w:rsid w:val="008E3AD5"/>
    <w:rsid w:val="008E4C2D"/>
    <w:rsid w:val="008E543D"/>
    <w:rsid w:val="008F1446"/>
    <w:rsid w:val="008F4AD1"/>
    <w:rsid w:val="008F5B43"/>
    <w:rsid w:val="00900740"/>
    <w:rsid w:val="0090281F"/>
    <w:rsid w:val="00921B12"/>
    <w:rsid w:val="00927815"/>
    <w:rsid w:val="00932C57"/>
    <w:rsid w:val="009342A5"/>
    <w:rsid w:val="009365C8"/>
    <w:rsid w:val="00940CBC"/>
    <w:rsid w:val="009412D7"/>
    <w:rsid w:val="00947751"/>
    <w:rsid w:val="00957BFE"/>
    <w:rsid w:val="0096074F"/>
    <w:rsid w:val="009640C6"/>
    <w:rsid w:val="0096458F"/>
    <w:rsid w:val="009657DA"/>
    <w:rsid w:val="00966636"/>
    <w:rsid w:val="009816D7"/>
    <w:rsid w:val="00986DAA"/>
    <w:rsid w:val="00986FC7"/>
    <w:rsid w:val="009930FE"/>
    <w:rsid w:val="00995A6A"/>
    <w:rsid w:val="009A264A"/>
    <w:rsid w:val="009B0610"/>
    <w:rsid w:val="009B52ED"/>
    <w:rsid w:val="009B792B"/>
    <w:rsid w:val="009C011B"/>
    <w:rsid w:val="009D33BC"/>
    <w:rsid w:val="009E292E"/>
    <w:rsid w:val="009F54D0"/>
    <w:rsid w:val="009F7490"/>
    <w:rsid w:val="00A008CF"/>
    <w:rsid w:val="00A248DA"/>
    <w:rsid w:val="00A25318"/>
    <w:rsid w:val="00A312E8"/>
    <w:rsid w:val="00A324EE"/>
    <w:rsid w:val="00A500E0"/>
    <w:rsid w:val="00A56AA6"/>
    <w:rsid w:val="00A606B7"/>
    <w:rsid w:val="00A61123"/>
    <w:rsid w:val="00A62853"/>
    <w:rsid w:val="00A628B3"/>
    <w:rsid w:val="00A70AAC"/>
    <w:rsid w:val="00A72454"/>
    <w:rsid w:val="00A76329"/>
    <w:rsid w:val="00A854BA"/>
    <w:rsid w:val="00A95A91"/>
    <w:rsid w:val="00AA2F5B"/>
    <w:rsid w:val="00AA31FC"/>
    <w:rsid w:val="00AB5B4C"/>
    <w:rsid w:val="00AC6F46"/>
    <w:rsid w:val="00AC7A49"/>
    <w:rsid w:val="00AD05AC"/>
    <w:rsid w:val="00AD1CE7"/>
    <w:rsid w:val="00AE3D7D"/>
    <w:rsid w:val="00AF23B2"/>
    <w:rsid w:val="00AF3B03"/>
    <w:rsid w:val="00AF438B"/>
    <w:rsid w:val="00AF5E5E"/>
    <w:rsid w:val="00B04887"/>
    <w:rsid w:val="00B10327"/>
    <w:rsid w:val="00B115EB"/>
    <w:rsid w:val="00B14D1A"/>
    <w:rsid w:val="00B204BE"/>
    <w:rsid w:val="00B20E14"/>
    <w:rsid w:val="00B22A24"/>
    <w:rsid w:val="00B233E3"/>
    <w:rsid w:val="00B25C1A"/>
    <w:rsid w:val="00B31400"/>
    <w:rsid w:val="00B35E50"/>
    <w:rsid w:val="00B375D1"/>
    <w:rsid w:val="00B37E12"/>
    <w:rsid w:val="00B460F5"/>
    <w:rsid w:val="00B47B10"/>
    <w:rsid w:val="00B60F92"/>
    <w:rsid w:val="00B65D7B"/>
    <w:rsid w:val="00B712F1"/>
    <w:rsid w:val="00B77661"/>
    <w:rsid w:val="00B838BF"/>
    <w:rsid w:val="00B84BBF"/>
    <w:rsid w:val="00B96854"/>
    <w:rsid w:val="00BA14CD"/>
    <w:rsid w:val="00BA6C95"/>
    <w:rsid w:val="00BB645C"/>
    <w:rsid w:val="00BB7C27"/>
    <w:rsid w:val="00BF6DE8"/>
    <w:rsid w:val="00C00D32"/>
    <w:rsid w:val="00C00F57"/>
    <w:rsid w:val="00C056B7"/>
    <w:rsid w:val="00C11831"/>
    <w:rsid w:val="00C118E1"/>
    <w:rsid w:val="00C11E95"/>
    <w:rsid w:val="00C216EB"/>
    <w:rsid w:val="00C26714"/>
    <w:rsid w:val="00C27E41"/>
    <w:rsid w:val="00C3048F"/>
    <w:rsid w:val="00C31693"/>
    <w:rsid w:val="00C35E35"/>
    <w:rsid w:val="00C3695D"/>
    <w:rsid w:val="00C43B5A"/>
    <w:rsid w:val="00C64572"/>
    <w:rsid w:val="00C651FA"/>
    <w:rsid w:val="00C65CAD"/>
    <w:rsid w:val="00C70059"/>
    <w:rsid w:val="00C700AE"/>
    <w:rsid w:val="00C75ACA"/>
    <w:rsid w:val="00CB06F1"/>
    <w:rsid w:val="00CB0B0B"/>
    <w:rsid w:val="00CB0CBE"/>
    <w:rsid w:val="00CC263A"/>
    <w:rsid w:val="00CC5E9D"/>
    <w:rsid w:val="00CC754E"/>
    <w:rsid w:val="00CD1ECD"/>
    <w:rsid w:val="00CD42F6"/>
    <w:rsid w:val="00CD48F5"/>
    <w:rsid w:val="00CE2D9E"/>
    <w:rsid w:val="00CF7490"/>
    <w:rsid w:val="00D00C56"/>
    <w:rsid w:val="00D01955"/>
    <w:rsid w:val="00D034A2"/>
    <w:rsid w:val="00D04B91"/>
    <w:rsid w:val="00D160CC"/>
    <w:rsid w:val="00D20E20"/>
    <w:rsid w:val="00D2396C"/>
    <w:rsid w:val="00D43A6B"/>
    <w:rsid w:val="00D46570"/>
    <w:rsid w:val="00D53DD5"/>
    <w:rsid w:val="00D57497"/>
    <w:rsid w:val="00D63FE7"/>
    <w:rsid w:val="00D8233F"/>
    <w:rsid w:val="00D84A65"/>
    <w:rsid w:val="00D84C34"/>
    <w:rsid w:val="00D85ECE"/>
    <w:rsid w:val="00D865A4"/>
    <w:rsid w:val="00D942C6"/>
    <w:rsid w:val="00D951F1"/>
    <w:rsid w:val="00DA0CE4"/>
    <w:rsid w:val="00DA4F52"/>
    <w:rsid w:val="00DA682A"/>
    <w:rsid w:val="00DA718D"/>
    <w:rsid w:val="00DA73E8"/>
    <w:rsid w:val="00DB0A09"/>
    <w:rsid w:val="00DB1A31"/>
    <w:rsid w:val="00DC2629"/>
    <w:rsid w:val="00DD580F"/>
    <w:rsid w:val="00DD6593"/>
    <w:rsid w:val="00DD72EA"/>
    <w:rsid w:val="00DD7E96"/>
    <w:rsid w:val="00DE75FF"/>
    <w:rsid w:val="00DF2284"/>
    <w:rsid w:val="00DF4530"/>
    <w:rsid w:val="00DF5C3A"/>
    <w:rsid w:val="00DF7AC2"/>
    <w:rsid w:val="00E013E5"/>
    <w:rsid w:val="00E04638"/>
    <w:rsid w:val="00E04BE9"/>
    <w:rsid w:val="00E06643"/>
    <w:rsid w:val="00E138AD"/>
    <w:rsid w:val="00E13C93"/>
    <w:rsid w:val="00E2300C"/>
    <w:rsid w:val="00E2700E"/>
    <w:rsid w:val="00E34253"/>
    <w:rsid w:val="00E41BCE"/>
    <w:rsid w:val="00E556E5"/>
    <w:rsid w:val="00E630F9"/>
    <w:rsid w:val="00E6399E"/>
    <w:rsid w:val="00E63CDD"/>
    <w:rsid w:val="00E72F09"/>
    <w:rsid w:val="00E73A5F"/>
    <w:rsid w:val="00E75025"/>
    <w:rsid w:val="00E81044"/>
    <w:rsid w:val="00E9263C"/>
    <w:rsid w:val="00EA3512"/>
    <w:rsid w:val="00EA6D3B"/>
    <w:rsid w:val="00EA6D45"/>
    <w:rsid w:val="00EA7D30"/>
    <w:rsid w:val="00EB215F"/>
    <w:rsid w:val="00EB2EF1"/>
    <w:rsid w:val="00EC20A3"/>
    <w:rsid w:val="00ED1243"/>
    <w:rsid w:val="00EE7C0A"/>
    <w:rsid w:val="00EF0C98"/>
    <w:rsid w:val="00EF6AB5"/>
    <w:rsid w:val="00F10093"/>
    <w:rsid w:val="00F1153B"/>
    <w:rsid w:val="00F2095B"/>
    <w:rsid w:val="00F20E61"/>
    <w:rsid w:val="00F22BBB"/>
    <w:rsid w:val="00F32BBE"/>
    <w:rsid w:val="00F33DD1"/>
    <w:rsid w:val="00F35A45"/>
    <w:rsid w:val="00F37B32"/>
    <w:rsid w:val="00F40049"/>
    <w:rsid w:val="00F4659B"/>
    <w:rsid w:val="00F53473"/>
    <w:rsid w:val="00F54D26"/>
    <w:rsid w:val="00F54E42"/>
    <w:rsid w:val="00F663DD"/>
    <w:rsid w:val="00F72316"/>
    <w:rsid w:val="00F932DA"/>
    <w:rsid w:val="00F94F24"/>
    <w:rsid w:val="00F9580B"/>
    <w:rsid w:val="00F95D53"/>
    <w:rsid w:val="00F96A6A"/>
    <w:rsid w:val="00F97A68"/>
    <w:rsid w:val="00FA0A21"/>
    <w:rsid w:val="00FA3897"/>
    <w:rsid w:val="00FA5E17"/>
    <w:rsid w:val="00FA6790"/>
    <w:rsid w:val="00FB0576"/>
    <w:rsid w:val="00FB0672"/>
    <w:rsid w:val="00FB0748"/>
    <w:rsid w:val="00FB374B"/>
    <w:rsid w:val="00FB63B8"/>
    <w:rsid w:val="00FB7A20"/>
    <w:rsid w:val="00FC12F6"/>
    <w:rsid w:val="00FC60AA"/>
    <w:rsid w:val="00FD1FE7"/>
    <w:rsid w:val="00FD2CC4"/>
    <w:rsid w:val="00FD4F1E"/>
    <w:rsid w:val="00FD75D7"/>
    <w:rsid w:val="00FE142C"/>
    <w:rsid w:val="00FF1901"/>
    <w:rsid w:val="00FF19AD"/>
    <w:rsid w:val="00FF27D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0364-20E5-44DD-86AA-65442E1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645C"/>
    <w:rPr>
      <w:color w:val="0000FF"/>
      <w:u w:val="single"/>
    </w:rPr>
  </w:style>
  <w:style w:type="paragraph" w:customStyle="1" w:styleId="11">
    <w:name w:val="Обычный1"/>
    <w:qFormat/>
    <w:rsid w:val="00BB645C"/>
    <w:pPr>
      <w:widowControl w:val="0"/>
      <w:suppressAutoHyphens/>
      <w:spacing w:after="0" w:line="100" w:lineRule="atLeast"/>
    </w:pPr>
    <w:rPr>
      <w:rFonts w:ascii="Calibri" w:eastAsia="SimSun" w:hAnsi="Calibri" w:cs="Mangal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B645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8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06"/>
  </w:style>
  <w:style w:type="paragraph" w:styleId="a7">
    <w:name w:val="No Spacing"/>
    <w:link w:val="a8"/>
    <w:uiPriority w:val="1"/>
    <w:qFormat/>
    <w:rsid w:val="00AB5B4C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AB5B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9">
    <w:name w:val="Базовый"/>
    <w:uiPriority w:val="99"/>
    <w:rsid w:val="00E73A5F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a">
    <w:name w:val="Содержимое таблицы"/>
    <w:basedOn w:val="a9"/>
    <w:rsid w:val="00E73A5F"/>
    <w:pPr>
      <w:suppressLineNumbers/>
    </w:pPr>
  </w:style>
  <w:style w:type="paragraph" w:customStyle="1" w:styleId="12">
    <w:name w:val="Абзац списка1"/>
    <w:rsid w:val="005C207A"/>
    <w:pPr>
      <w:widowControl w:val="0"/>
      <w:suppressAutoHyphens/>
      <w:spacing w:after="0" w:line="240" w:lineRule="auto"/>
      <w:ind w:left="720" w:firstLine="709"/>
      <w:jc w:val="both"/>
    </w:pPr>
    <w:rPr>
      <w:rFonts w:ascii="Times New Roman" w:eastAsia="Arial Unicode MS" w:hAnsi="Times New Roman" w:cs="Tahoma"/>
      <w:kern w:val="1"/>
      <w:sz w:val="24"/>
      <w:szCs w:val="24"/>
      <w:lang w:val="en-US" w:bidi="en-US"/>
    </w:rPr>
  </w:style>
  <w:style w:type="table" w:customStyle="1" w:styleId="TableGrid">
    <w:name w:val="TableGrid"/>
    <w:rsid w:val="005C20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3C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D75D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D75D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customStyle="1" w:styleId="13">
    <w:name w:val="Сетка таблицы1"/>
    <w:basedOn w:val="a1"/>
    <w:next w:val="ab"/>
    <w:uiPriority w:val="59"/>
    <w:rsid w:val="00FD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Полужирный;Курсив"/>
    <w:rsid w:val="00B115EB"/>
    <w:rPr>
      <w:rFonts w:ascii="Georgia" w:eastAsia="Georgia" w:hAnsi="Georgia" w:cs="Georgi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14">
    <w:name w:val="Основной текст1"/>
    <w:basedOn w:val="a"/>
    <w:rsid w:val="00B115EB"/>
    <w:pPr>
      <w:widowControl w:val="0"/>
      <w:shd w:val="clear" w:color="auto" w:fill="FFFFFF"/>
      <w:suppressAutoHyphens/>
      <w:spacing w:after="0" w:line="240" w:lineRule="exact"/>
      <w:jc w:val="both"/>
    </w:pPr>
    <w:rPr>
      <w:rFonts w:ascii="Georgia" w:eastAsia="Georgia" w:hAnsi="Georgia" w:cs="Georgia"/>
      <w:kern w:val="1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77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12B4"/>
  </w:style>
  <w:style w:type="paragraph" w:customStyle="1" w:styleId="ParagraphStyle">
    <w:name w:val="Paragraph Style"/>
    <w:rsid w:val="00820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">
    <w:name w:val="Без интервала2"/>
    <w:rsid w:val="00820EC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Без интервала1"/>
    <w:link w:val="NoSpacingChar"/>
    <w:rsid w:val="00630FF4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f1">
    <w:name w:val="Balloon Text"/>
    <w:basedOn w:val="a"/>
    <w:link w:val="af2"/>
    <w:uiPriority w:val="99"/>
    <w:semiHidden/>
    <w:unhideWhenUsed/>
    <w:rsid w:val="00D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A0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5"/>
    <w:locked/>
    <w:rsid w:val="00FB7A20"/>
    <w:rPr>
      <w:rFonts w:ascii="Calibri" w:eastAsia="SimSun" w:hAnsi="Calibri" w:cs="Calibri"/>
      <w:color w:val="00000A"/>
    </w:rPr>
  </w:style>
  <w:style w:type="character" w:styleId="af3">
    <w:name w:val="Strong"/>
    <w:basedOn w:val="a0"/>
    <w:uiPriority w:val="22"/>
    <w:qFormat/>
    <w:rsid w:val="001A26C8"/>
    <w:rPr>
      <w:b/>
      <w:bCs/>
    </w:rPr>
  </w:style>
  <w:style w:type="paragraph" w:customStyle="1" w:styleId="Default">
    <w:name w:val="Default"/>
    <w:uiPriority w:val="99"/>
    <w:rsid w:val="00557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0B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Normal (Web)"/>
    <w:basedOn w:val="a"/>
    <w:uiPriority w:val="99"/>
    <w:unhideWhenUsed/>
    <w:rsid w:val="00D8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310A23"/>
    <w:rPr>
      <w:i/>
      <w:iCs/>
    </w:rPr>
  </w:style>
  <w:style w:type="table" w:customStyle="1" w:styleId="110">
    <w:name w:val="Сетка таблицы11"/>
    <w:basedOn w:val="a1"/>
    <w:uiPriority w:val="39"/>
    <w:rsid w:val="00380C7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380C7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39"/>
    <w:rsid w:val="003C461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237A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270F46"/>
  </w:style>
  <w:style w:type="character" w:customStyle="1" w:styleId="17">
    <w:name w:val="Просмотренная гиперссылка1"/>
    <w:basedOn w:val="a0"/>
    <w:uiPriority w:val="99"/>
    <w:semiHidden/>
    <w:unhideWhenUsed/>
    <w:rsid w:val="00270F46"/>
    <w:rPr>
      <w:color w:val="954F72"/>
      <w:u w:val="single"/>
    </w:rPr>
  </w:style>
  <w:style w:type="paragraph" w:customStyle="1" w:styleId="paragraph">
    <w:name w:val="paragraph"/>
    <w:basedOn w:val="a"/>
    <w:rsid w:val="0027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70F46"/>
  </w:style>
  <w:style w:type="table" w:customStyle="1" w:styleId="5">
    <w:name w:val="Сетка таблицы5"/>
    <w:basedOn w:val="a1"/>
    <w:next w:val="ab"/>
    <w:uiPriority w:val="39"/>
    <w:rsid w:val="00270F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270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madoy_32@mail.ru" TargetMode="External"/><Relationship Id="rId5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2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fgosovz24.ru/assets/files/usloviya-realizacii/metod-kopilka/" TargetMode="External"/><Relationship Id="rId3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2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6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3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8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1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32.ru/" TargetMode="External"/><Relationship Id="rId13" Type="http://schemas.openxmlformats.org/officeDocument/2006/relationships/footer" Target="footer3.xml"/><Relationship Id="rId18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9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34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0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55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76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97" Type="http://schemas.openxmlformats.org/officeDocument/2006/relationships/hyperlink" Target="http://fgosovz24.ru/assets/files/usloviya-realizacii/metod-kopilka/%D0%BC%D0%B5%D1%82%D0%BE%D0%B4%D0%B8%D1%87%D0%B5%D1%81%D0%BA%D0%B8%D0%B5-%D1%80%D0%B5%D0%BA%D0%BE%D0%BC%D0%B5%D0%BD%D0%B4%D0%B0%D1%86%D0%B8%D0%B8-%D0%BF%D0%BE-%D0%BE%D0%B1%D1%83%D1%87%D0%B5%D0%BD%D0%B8%D1%8E-%D0%B8-%D0%B2%D0%BE%D1%81%D0%BF%D0%B8%D1%82%D0%B0%D0%BD%D0%B8%D1%8E-%D0%B4%D0%B5%D1%82%D0%B5%D0%B9-%D1%81-%D0%B8%D0%BD%D1%82%D0%B5%D0%BB%D0%BB%D0%B5%D0%BA%D1%82%D1%83%D0%B0%D0%BB%D1%8C%D0%BD%D1%8B%D0%BC%D0%B8-%D1%82%D1%8F%D0%B6%D0%B5%D0%BB%D1%8B%D0%BC%D0%B8-%D0%B8-%D0%BC%D0%BD%D0%BE%D0%B6%D0%B5%D1%81%D1%82%D0%B2%D0%B5%D0%BD%D0%BD%D1%8B%D0%BC%D0%B8-%D0%BD%D0%B0%D1%80%D1%83%D1%88%D0%B5%D0%BD%D0%B8%D1%8F%D0%BC%D0%B8-%D1%80%D0%B0%D0%B7%D0%B2%D0%B8%D1%82%D0%B8%D1%8F.pdf" TargetMode="External"/><Relationship Id="rId10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OhbYgXYRFKDdfP+c1O9llEAGTiw=</DigestValue>
    </Reference>
    <Reference Type="http://www.w3.org/2000/09/xmldsig#Object" URI="#idOfficeObject">
      <DigestMethod Algorithm="http://www.w3.org/2000/09/xmldsig#sha1"/>
      <DigestValue>EW2fX3YTXqtppejM0YLmURzNubE=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f8rIRWCJEIL+FPKb9ewZ8h6mx/8=</DigestValue>
    </Reference>
    <Reference Type="http://www.w3.org/2000/09/xmldsig#Object" URI="#idValidSigLnImg">
      <DigestMethod Algorithm="http://www.w3.org/2000/09/xmldsig#sha1"/>
      <DigestValue>qWYhCr5iQ/f+FERhMdNhP6Vyiro=</DigestValue>
    </Reference>
    <Reference Type="http://www.w3.org/2000/09/xmldsig#Object" URI="#idInvalidSigLnImg">
      <DigestMethod Algorithm="http://www.w3.org/2000/09/xmldsig#sha1"/>
      <DigestValue>WmbybH8Xh7dPcWv29I1ze7+ZelA=</DigestValue>
    </Reference>
  </SignedInfo>
  <SignatureValue>L4Mes4CxS3+JPum7FPoIl4RpGAryrO8+ASIp2nsLvNUUEAXa4PtYHypJrvcAuwvgJdG8lmX+In4Z
A02S+824xvD8+Rkwz5/t+1ansf/LuNqZZMmhyrbgeHy75GaZLokk7VlAWJ01r+Zm1GU9u+Vz6LxG
XNSjBbSWB4q3KMZiYQ0=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</Transform>
          <Transform Algorithm="http://www.w3.org/TR/2001/REC-xml-c14n-20010315"/>
        </Transforms>
        <DigestMethod Algorithm="http://www.w3.org/2000/09/xmldsig#sha1"/>
        <DigestValue>KPRieB31do4Q5ki87SJEl8gBE8I=</DigestValue>
      </Reference>
      <Reference URI="/word/document.xml?ContentType=application/vnd.openxmlformats-officedocument.wordprocessingml.document.main+xml">
        <DigestMethod Algorithm="http://www.w3.org/2000/09/xmldsig#sha1"/>
        <DigestValue>1p0Zmjo5jHExZb5vWBRpJYLlZ6I=</DigestValue>
      </Reference>
      <Reference URI="/word/endnotes.xml?ContentType=application/vnd.openxmlformats-officedocument.wordprocessingml.endnotes+xml">
        <DigestMethod Algorithm="http://www.w3.org/2000/09/xmldsig#sha1"/>
        <DigestValue>+sP/TEmrdZTglsFJOLmIGhIXSAc=</DigestValue>
      </Reference>
      <Reference URI="/word/fontTable.xml?ContentType=application/vnd.openxmlformats-officedocument.wordprocessingml.fontTable+xml">
        <DigestMethod Algorithm="http://www.w3.org/2000/09/xmldsig#sha1"/>
        <DigestValue>QbctQtiqkLRBylYiAEvdPHv2Yyo=</DigestValue>
      </Reference>
      <Reference URI="/word/footer1.xml?ContentType=application/vnd.openxmlformats-officedocument.wordprocessingml.footer+xml">
        <DigestMethod Algorithm="http://www.w3.org/2000/09/xmldsig#sha1"/>
        <DigestValue>G+eagdb2jQkZ7mGCkvul9MAXk14=</DigestValue>
      </Reference>
      <Reference URI="/word/footer2.xml?ContentType=application/vnd.openxmlformats-officedocument.wordprocessingml.footer+xml">
        <DigestMethod Algorithm="http://www.w3.org/2000/09/xmldsig#sha1"/>
        <DigestValue>rj6pjzAAuk9Wpo1E2CSFP7EMr9o=</DigestValue>
      </Reference>
      <Reference URI="/word/footer3.xml?ContentType=application/vnd.openxmlformats-officedocument.wordprocessingml.footer+xml">
        <DigestMethod Algorithm="http://www.w3.org/2000/09/xmldsig#sha1"/>
        <DigestValue>cEAVMLAHhjo7kf5xOETQcx9F5tg=</DigestValue>
      </Reference>
      <Reference URI="/word/footnotes.xml?ContentType=application/vnd.openxmlformats-officedocument.wordprocessingml.footnotes+xml">
        <DigestMethod Algorithm="http://www.w3.org/2000/09/xmldsig#sha1"/>
        <DigestValue>TjlhvboSi9a+YjJ6HtZmCrZrQUo=</DigestValue>
      </Reference>
      <Reference URI="/word/media/image1.emf?ContentType=image/x-emf">
        <DigestMethod Algorithm="http://www.w3.org/2000/09/xmldsig#sha1"/>
        <DigestValue>f7vZEyu+gLXd8L+stL91CW+AuxA=</DigestValue>
      </Reference>
      <Reference URI="/word/numbering.xml?ContentType=application/vnd.openxmlformats-officedocument.wordprocessingml.numbering+xml">
        <DigestMethod Algorithm="http://www.w3.org/2000/09/xmldsig#sha1"/>
        <DigestValue>6/qVfetkBiwqXg394TNQobJgnR0=</DigestValue>
      </Reference>
      <Reference URI="/word/settings.xml?ContentType=application/vnd.openxmlformats-officedocument.wordprocessingml.settings+xml">
        <DigestMethod Algorithm="http://www.w3.org/2000/09/xmldsig#sha1"/>
        <DigestValue>U6sxyQDO9fJNJpMjmZKHXO7WbeM=</DigestValue>
      </Reference>
      <Reference URI="/word/styles.xml?ContentType=application/vnd.openxmlformats-officedocument.wordprocessingml.styles+xml">
        <DigestMethod Algorithm="http://www.w3.org/2000/09/xmldsig#sha1"/>
        <DigestValue>4RY8IaCqZis7g9nSRBRGWgbAiaQ=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Ql5oIhYUD8Dms22NplgBCwDmTlk=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2021-01-22T09:19:41Z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{2833828B-0C9A-4293-A78B-711F18BA89A0}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2021-01-22T09:19:41Z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bCkgeGwoEmTBkwDY0ZIgeGwoBAAAATB4bCnDKPQDqNjRkPF8xZGgeGwqcyj0AyzQ0ZEgeGwo8XzFkaB4bCpD9M2Rw9zNkQB4bCg0AAAABAAAAKB4bCgIAAAAAAAAAtMo9AAPoMmQoHhsK4OcyZPjKPQCeLDRkpSw0ZMmbU/oAABsK+JowZAA3NGQAAAAAKB4bCogeGwoEyz0A7zQ0ZGxfMWTYpMgDSB4bCgSZMGTANjRkpSw0ZAEAAABMHhsKAAA9AAcAAAAAAAAAtkTkdUDLPQBUBoB/BwAAADTMPQAQXtp1AdgAADTMP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sSMJY9ABSYPQD92pp0DQEAANSVPQAAAAAAAAAAABUBAACnAAAAqKrCAAEAAABwAAsKAAAAABjSZxIAAAAAAAAAACjpZxIAAAAAGNJnEscY/FgDAAAA0Bj8WAEAAACISGES6CQzWVt7+FhrusxJzc80gogZiQOElz0AKdqadAAAPQADAAAANdqadHycPQDg////AAAAAAAAAAAAAAAAkAEAAAAAAAEAAAAAYQByAGkAYQBsAAAAAAAAAAAAAAAAAAAABgAAAAAAAAC2ROR1AAAAAFQGgH8GAAAANJc9ABBe2nUB2AAANJc9AAAAAAAAAAAAAAAAAAAAAAAAAAAAZHYACAAAAAAlAAAADAAAAAMAAAAYAAAADAAAAAAAAAISAAAADAAAAAEAAAAWAAAADAAAAAgAAABUAAAAVAAAAAoAAAAnAAAAHgAAAEoAAAABAAAAAMDGQb6Exk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P//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6cwAAACcz+7S6ffb7fnC0t1haH0hMm8aLXIuT8ggOIwoRKslP58cK08AAAEA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wAAAACv1/Ho8/ubzu6CwuqMudS3u769vb3////////////L5fZymsABAgMAAAAAAK/X8fz9/uLx+snk9uTy+vz9/v///////////////8vl9nKawAECAxoUAAAAotHvtdryxOL1xOL1tdry0+r32+350+r3tdryxOL1pdPvc5rAAQIDAAAAAABpj7ZnjrZqj7Zqj7ZnjrZtkbdukrdtkbdnjrZqj7ZojrZ3rdUCAwSiQ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jdnzoW1qMlT0AgIzCAHIAAABMkz0AAAAAAAAAwgBYp9cEAAAAAJZC+1j4kj0AdjT8WDg1cwB4AAAA6AemAGQAAAACAAAAwn4Id0gHbAYAAMIAcAAAAAAAAAAAAAAAAACmAAIAAAABAAAAZAAAAEXJNIJAP2IG/JQ9ACnamnQAAD0AAAAAADXamnQwP2IG9f///wAAAAAAAAAAAAAAAJABAADdYEBYmJM9AOG243UAAGB2jJM9AAAAAACUkz0AAAAAAAkAAAAAAAAAtkTkdQoACwBUBoB/CQAAAKyUPQAQXtp1AdgAAKyUPQ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GwpIHhsKBJkwZMA2NGSIHhsKAQAAAEweGwpwyj0A6jY0ZDxfMWRoHhsKnMo9AMs0NGRIHhsKPF8xZGgeGwqQ/TNkcPczZEAeGwoNAAAAAQAAACgeGwoCAAAAAAAAALTKPQAD6DJkKB4bCuDnMmT4yj0Aniw0ZKUsNGTJm1P6AAAbCviaMGQANzRkAAAAACgeGwqIHhsKBMs9AO80NGRsXzFk2KTIA0geGwoEmTBkwDY0ZKUsNGQBAAAATB4bCgAAPQAHAAAAAAAAALZE5HVAyz0AVAaAfwcAAAA0zD0AEF7adQHYAAA0zD0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T/VQ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830F-3DD5-4832-8E55-88361282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97</Pages>
  <Words>36283</Words>
  <Characters>206818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234</cp:revision>
  <cp:lastPrinted>2019-10-29T16:39:00Z</cp:lastPrinted>
  <dcterms:created xsi:type="dcterms:W3CDTF">2019-10-27T13:21:00Z</dcterms:created>
  <dcterms:modified xsi:type="dcterms:W3CDTF">2021-01-22T09:19:00Z</dcterms:modified>
</cp:coreProperties>
</file>