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BB" w:rsidRPr="006C026E" w:rsidRDefault="00A424BB" w:rsidP="00A424BB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A424BB" w:rsidRPr="006C026E" w:rsidRDefault="00A424BB" w:rsidP="00A424BB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ребенка – детский сад №32 города Кропоткин</w:t>
      </w:r>
    </w:p>
    <w:p w:rsidR="00A424BB" w:rsidRPr="006C026E" w:rsidRDefault="00A424BB" w:rsidP="00A424BB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Кавказский район</w:t>
      </w: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A424BB" w:rsidRDefault="00A424BB" w:rsidP="00A424B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Pr="00810E3D" w:rsidRDefault="00A424BB" w:rsidP="00A424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10E3D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A424BB" w:rsidRPr="00810E3D" w:rsidRDefault="00A424BB" w:rsidP="00A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E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«Охрана слуха и голоса ребенка»</w:t>
      </w:r>
    </w:p>
    <w:p w:rsidR="00A424BB" w:rsidRPr="009F78FB" w:rsidRDefault="00A424BB" w:rsidP="00A424B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424BB" w:rsidRDefault="00A424BB" w:rsidP="00A4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Default="00A424BB" w:rsidP="00A424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4BB" w:rsidRPr="004313CB" w:rsidRDefault="00A424BB" w:rsidP="00A424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</w:p>
    <w:p w:rsidR="00A424BB" w:rsidRDefault="00A424BB" w:rsidP="00A424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Жарикова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p w:rsidR="00A424BB" w:rsidRPr="00810E3D" w:rsidRDefault="00A424BB" w:rsidP="00A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E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«Охрана слуха и голоса ребенка»</w:t>
      </w:r>
    </w:p>
    <w:p w:rsidR="00A424BB" w:rsidRPr="00553C95" w:rsidRDefault="00A424BB" w:rsidP="00A42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Одна из основных забот музыкального руководителя в детском саду - охрана слуха и голоса ребёнка. Научить родителей бережно относиться к этому вопросу - важная задача каждого музыкального руководителя и воспитателя. Заботясь о создании спокойной обстановки, об уменьшении шума в группе, воспитатель тем самым оберегает детский </w:t>
      </w:r>
      <w:proofErr w:type="gramStart"/>
      <w:r w:rsidRPr="00553C95">
        <w:rPr>
          <w:rFonts w:ascii="Times New Roman" w:hAnsi="Times New Roman" w:cs="Times New Roman"/>
        </w:rPr>
        <w:t>голос .Крик</w:t>
      </w:r>
      <w:proofErr w:type="gramEnd"/>
      <w:r w:rsidRPr="00553C95">
        <w:rPr>
          <w:rFonts w:ascii="Times New Roman" w:hAnsi="Times New Roman" w:cs="Times New Roman"/>
        </w:rPr>
        <w:t xml:space="preserve">, шум портят голос, притупляют слух и отрицательно влияют на нервную систему детей. Важно и дома поддерживать такую обстановку. Музыкальный руководитель подбирает необходимый репертуар следит за </w:t>
      </w:r>
      <w:proofErr w:type="gramStart"/>
      <w:r w:rsidRPr="00553C95">
        <w:rPr>
          <w:rFonts w:ascii="Times New Roman" w:hAnsi="Times New Roman" w:cs="Times New Roman"/>
        </w:rPr>
        <w:t>тем ,</w:t>
      </w:r>
      <w:proofErr w:type="gramEnd"/>
      <w:r w:rsidRPr="00553C95">
        <w:rPr>
          <w:rFonts w:ascii="Times New Roman" w:hAnsi="Times New Roman" w:cs="Times New Roman"/>
        </w:rPr>
        <w:t xml:space="preserve"> чтобы дети пели естественным голосом, не форсируя звук, не крикливым голосом. Песни должны быть написаны в умеренном темпе, с короткими фразами, так ка у маленьких детей короткое </w:t>
      </w:r>
      <w:proofErr w:type="spellStart"/>
      <w:r w:rsidRPr="00553C95">
        <w:rPr>
          <w:rFonts w:ascii="Times New Roman" w:hAnsi="Times New Roman" w:cs="Times New Roman"/>
        </w:rPr>
        <w:t>дыхание.Песни</w:t>
      </w:r>
      <w:proofErr w:type="spellEnd"/>
      <w:r w:rsidRPr="00553C95">
        <w:rPr>
          <w:rFonts w:ascii="Times New Roman" w:hAnsi="Times New Roman" w:cs="Times New Roman"/>
        </w:rPr>
        <w:t xml:space="preserve"> необходимо повторять постоянно. Только </w:t>
      </w:r>
      <w:proofErr w:type="gramStart"/>
      <w:r w:rsidRPr="00553C95">
        <w:rPr>
          <w:rFonts w:ascii="Times New Roman" w:hAnsi="Times New Roman" w:cs="Times New Roman"/>
        </w:rPr>
        <w:t>тогда ,когда</w:t>
      </w:r>
      <w:proofErr w:type="gramEnd"/>
      <w:r w:rsidRPr="00553C95">
        <w:rPr>
          <w:rFonts w:ascii="Times New Roman" w:hAnsi="Times New Roman" w:cs="Times New Roman"/>
        </w:rPr>
        <w:t xml:space="preserve"> дети их усвоят, они получают удовольствие от исполнения. Для предупреждения утомляемости хрупкого голосового аппарата детей используют разные приёмы: знакомые песни поют все дети; подпевают концы фраз, вызывая желание подпевать; просят спеть нескольких детей или одного ребёнка. Важно, чтобы родители не позволяли детям слишком громко говорить, особенно на улице в сырую </w:t>
      </w:r>
      <w:proofErr w:type="spellStart"/>
      <w:r w:rsidRPr="00553C95">
        <w:rPr>
          <w:rFonts w:ascii="Times New Roman" w:hAnsi="Times New Roman" w:cs="Times New Roman"/>
        </w:rPr>
        <w:t>погоду.Они</w:t>
      </w:r>
      <w:proofErr w:type="spellEnd"/>
      <w:r w:rsidRPr="00553C95">
        <w:rPr>
          <w:rFonts w:ascii="Times New Roman" w:hAnsi="Times New Roman" w:cs="Times New Roman"/>
        </w:rPr>
        <w:t xml:space="preserve"> не должны разрешать детям пить холодную воду и есть мороженное в разгорячённом состоянии. Для закрепления элементарных певческих навыков нужно, чтобы песни звучали не только в детском саду, но и дома. Не следует поощрять исполнение детьми взрослых песен с большим диапазоном, которые они могут слышать дома. Неправильное, фальшивое исполнение не способствует развитию музыкального слуха у ребёнка, оно наносит вред слабым голосовым связкам малышей. Первое </w:t>
      </w:r>
      <w:proofErr w:type="gramStart"/>
      <w:r w:rsidRPr="00553C95">
        <w:rPr>
          <w:rFonts w:ascii="Times New Roman" w:hAnsi="Times New Roman" w:cs="Times New Roman"/>
        </w:rPr>
        <w:t>правильное ,художественное</w:t>
      </w:r>
      <w:proofErr w:type="gramEnd"/>
      <w:r w:rsidRPr="00553C95">
        <w:rPr>
          <w:rFonts w:ascii="Times New Roman" w:hAnsi="Times New Roman" w:cs="Times New Roman"/>
        </w:rPr>
        <w:t xml:space="preserve">, выразительное исполнение песни музыкальным руководителем (воспитателем) не только производит сильное впечатление, но благодаря детской склонности к подражанию помогает лучшему пониманию и усвоению детьми. Многие песни необходимо исполнять без </w:t>
      </w:r>
      <w:proofErr w:type="spellStart"/>
      <w:r w:rsidRPr="00553C95">
        <w:rPr>
          <w:rFonts w:ascii="Times New Roman" w:hAnsi="Times New Roman" w:cs="Times New Roman"/>
        </w:rPr>
        <w:t>сопровождения.При</w:t>
      </w:r>
      <w:proofErr w:type="spellEnd"/>
      <w:r w:rsidRPr="00553C95">
        <w:rPr>
          <w:rFonts w:ascii="Times New Roman" w:hAnsi="Times New Roman" w:cs="Times New Roman"/>
        </w:rPr>
        <w:t xml:space="preserve"> таком звучании дети больше прислушиваются к мелодии. Привыкнув петь только с аккомпанементом, они редко поют в свободное время. Музыка и песни должны звучать не только на музыкальных занятиях, но и во время игр в детском саду и дома   Родителям важно знать репертуар детских песен.</w:t>
      </w:r>
    </w:p>
    <w:p w:rsidR="00A424BB" w:rsidRPr="00553C95" w:rsidRDefault="00A424BB" w:rsidP="00A42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Важно всегда учитывать возрастные особенности ребёнка и не пытаться слушать и петь с малышами песни для взрослых. </w:t>
      </w:r>
    </w:p>
    <w:p w:rsidR="00A424BB" w:rsidRPr="00553C95" w:rsidRDefault="00A424BB" w:rsidP="00A42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Что мы поем: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Машина </w:t>
      </w:r>
      <w:proofErr w:type="spellStart"/>
      <w:proofErr w:type="gramStart"/>
      <w:r w:rsidRPr="00553C95">
        <w:rPr>
          <w:rFonts w:ascii="Times New Roman" w:hAnsi="Times New Roman" w:cs="Times New Roman"/>
        </w:rPr>
        <w:t>Муз.Т.Попатенко,Сл.Н.Найденовой</w:t>
      </w:r>
      <w:proofErr w:type="spellEnd"/>
      <w:proofErr w:type="gramEnd"/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 1 -В машине, в машине шофер сидит.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Машина, машина </w:t>
      </w:r>
      <w:proofErr w:type="gramStart"/>
      <w:r w:rsidRPr="00553C95">
        <w:rPr>
          <w:rFonts w:ascii="Times New Roman" w:hAnsi="Times New Roman" w:cs="Times New Roman"/>
        </w:rPr>
        <w:t>идёт ,</w:t>
      </w:r>
      <w:proofErr w:type="gramEnd"/>
      <w:r w:rsidRPr="00553C95">
        <w:rPr>
          <w:rFonts w:ascii="Times New Roman" w:hAnsi="Times New Roman" w:cs="Times New Roman"/>
        </w:rPr>
        <w:t xml:space="preserve"> гудит.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БИ-би-би! Би-би-би!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2- В машине </w:t>
      </w:r>
      <w:proofErr w:type="spellStart"/>
      <w:r w:rsidRPr="00553C95">
        <w:rPr>
          <w:rFonts w:ascii="Times New Roman" w:hAnsi="Times New Roman" w:cs="Times New Roman"/>
        </w:rPr>
        <w:t>машине</w:t>
      </w:r>
      <w:proofErr w:type="spellEnd"/>
      <w:r w:rsidRPr="00553C95">
        <w:rPr>
          <w:rFonts w:ascii="Times New Roman" w:hAnsi="Times New Roman" w:cs="Times New Roman"/>
        </w:rPr>
        <w:t xml:space="preserve"> детей полно,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Поехали </w:t>
      </w:r>
      <w:proofErr w:type="gramStart"/>
      <w:r w:rsidRPr="00553C95">
        <w:rPr>
          <w:rFonts w:ascii="Times New Roman" w:hAnsi="Times New Roman" w:cs="Times New Roman"/>
        </w:rPr>
        <w:t>дети ,</w:t>
      </w:r>
      <w:proofErr w:type="gramEnd"/>
      <w:r w:rsidRPr="00553C95">
        <w:rPr>
          <w:rFonts w:ascii="Times New Roman" w:hAnsi="Times New Roman" w:cs="Times New Roman"/>
        </w:rPr>
        <w:t xml:space="preserve"> глядят в окно.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 Би-би-би! Би-би-би!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Самолет </w:t>
      </w:r>
      <w:proofErr w:type="spellStart"/>
      <w:proofErr w:type="gramStart"/>
      <w:r w:rsidRPr="00553C95">
        <w:rPr>
          <w:rFonts w:ascii="Times New Roman" w:hAnsi="Times New Roman" w:cs="Times New Roman"/>
        </w:rPr>
        <w:t>Муз.Е.Тиличеевой,Сл.Н.Найденовой</w:t>
      </w:r>
      <w:proofErr w:type="spellEnd"/>
      <w:proofErr w:type="gramEnd"/>
      <w:r w:rsidRPr="00553C95">
        <w:rPr>
          <w:rFonts w:ascii="Times New Roman" w:hAnsi="Times New Roman" w:cs="Times New Roman"/>
        </w:rPr>
        <w:t xml:space="preserve">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>1-Самолёт летит,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>Самолёт гудит: У-у-у-у!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 Я лечу в Москву!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 2-Командир -пилот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Самолёт ведёт: У-у-у=у!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>Я лечу в Москву!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 Лошадка </w:t>
      </w:r>
      <w:proofErr w:type="spellStart"/>
      <w:r w:rsidRPr="00553C95">
        <w:rPr>
          <w:rFonts w:ascii="Times New Roman" w:hAnsi="Times New Roman" w:cs="Times New Roman"/>
        </w:rPr>
        <w:t>Муз.М.Раухвергера.Сл.А.Барто</w:t>
      </w:r>
      <w:proofErr w:type="spellEnd"/>
      <w:r w:rsidRPr="00553C95">
        <w:rPr>
          <w:rFonts w:ascii="Times New Roman" w:hAnsi="Times New Roman" w:cs="Times New Roman"/>
        </w:rPr>
        <w:t xml:space="preserve">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Я люблю свою лошадку </w:t>
      </w:r>
    </w:p>
    <w:p w:rsidR="00A424BB" w:rsidRPr="00553C95" w:rsidRDefault="00A424BB" w:rsidP="00A424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>Причешу ей шёрстку гладко.</w:t>
      </w:r>
    </w:p>
    <w:p w:rsidR="00A424BB" w:rsidRPr="00553C95" w:rsidRDefault="00A424BB" w:rsidP="00A424BB">
      <w:pPr>
        <w:pStyle w:val="a3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 xml:space="preserve"> Гребешком приглажу хвостик</w:t>
      </w:r>
    </w:p>
    <w:p w:rsidR="00A424BB" w:rsidRPr="00553C95" w:rsidRDefault="00A424BB" w:rsidP="00A424BB">
      <w:pPr>
        <w:pStyle w:val="a3"/>
        <w:rPr>
          <w:rFonts w:ascii="Times New Roman" w:hAnsi="Times New Roman" w:cs="Times New Roman"/>
        </w:rPr>
      </w:pPr>
      <w:r w:rsidRPr="00553C95">
        <w:rPr>
          <w:rFonts w:ascii="Times New Roman" w:hAnsi="Times New Roman" w:cs="Times New Roman"/>
        </w:rPr>
        <w:t>И верхом поеду в гости</w:t>
      </w:r>
    </w:p>
    <w:p w:rsidR="00A424BB" w:rsidRDefault="00A424BB" w:rsidP="00A42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5690" w:rsidRDefault="00D25690">
      <w:bookmarkStart w:id="0" w:name="_GoBack"/>
      <w:bookmarkEnd w:id="0"/>
    </w:p>
    <w:sectPr w:rsidR="00D2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9A"/>
    <w:rsid w:val="0023159A"/>
    <w:rsid w:val="00A424BB"/>
    <w:rsid w:val="00D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9496-3961-4299-81E1-504E6396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2021-03-16T10:51:00Z</dcterms:created>
  <dcterms:modified xsi:type="dcterms:W3CDTF">2021-03-16T10:56:00Z</dcterms:modified>
</cp:coreProperties>
</file>