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3.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95B" w:rsidRPr="00D6595B" w:rsidRDefault="00D6595B" w:rsidP="00D6595B">
      <w:pPr>
        <w:pStyle w:val="a3"/>
        <w:rPr>
          <w:rFonts w:ascii="Times New Roman" w:hAnsi="Times New Roman" w:cs="Times New Roman"/>
          <w:b/>
        </w:rPr>
      </w:pPr>
      <w:r w:rsidRPr="00D6595B">
        <w:rPr>
          <w:rFonts w:ascii="Times New Roman" w:hAnsi="Times New Roman" w:cs="Times New Roman"/>
          <w:b/>
        </w:rPr>
        <w:t>МУНИЦИПАЛЬНОЕ АВТОНОМНОЕ ДОШКОЛЬНОЕ ОБРАЗОВАТЕЛЬНОЕ</w:t>
      </w:r>
    </w:p>
    <w:p w:rsidR="00D6595B" w:rsidRPr="00D6595B" w:rsidRDefault="00D6595B" w:rsidP="00D6595B">
      <w:pPr>
        <w:pStyle w:val="a3"/>
        <w:jc w:val="center"/>
        <w:rPr>
          <w:rFonts w:ascii="Times New Roman" w:hAnsi="Times New Roman" w:cs="Times New Roman"/>
          <w:b/>
        </w:rPr>
      </w:pPr>
      <w:r w:rsidRPr="00D6595B">
        <w:rPr>
          <w:rFonts w:ascii="Times New Roman" w:hAnsi="Times New Roman" w:cs="Times New Roman"/>
          <w:b/>
        </w:rPr>
        <w:t>УЧРЕЖДЕНИЕ</w:t>
      </w:r>
    </w:p>
    <w:p w:rsidR="00D6595B" w:rsidRPr="00D6595B" w:rsidRDefault="00D6595B" w:rsidP="00D6595B">
      <w:pPr>
        <w:pStyle w:val="a3"/>
        <w:jc w:val="center"/>
        <w:rPr>
          <w:rFonts w:ascii="Times New Roman" w:hAnsi="Times New Roman" w:cs="Times New Roman"/>
          <w:b/>
        </w:rPr>
      </w:pPr>
      <w:r w:rsidRPr="00D6595B">
        <w:rPr>
          <w:rFonts w:ascii="Times New Roman" w:hAnsi="Times New Roman" w:cs="Times New Roman"/>
          <w:b/>
        </w:rPr>
        <w:t>ЦЕНТР РАЗВИТИЯ РЕБЁНКА</w:t>
      </w:r>
      <w:r>
        <w:rPr>
          <w:rFonts w:ascii="Times New Roman" w:hAnsi="Times New Roman" w:cs="Times New Roman"/>
          <w:b/>
        </w:rPr>
        <w:t xml:space="preserve"> - ДЕТСКИЙ САД № 32</w:t>
      </w:r>
      <w:r w:rsidRPr="00D6595B">
        <w:rPr>
          <w:rFonts w:ascii="Times New Roman" w:hAnsi="Times New Roman" w:cs="Times New Roman"/>
          <w:b/>
        </w:rPr>
        <w:t xml:space="preserve"> ГОРОДА КРОПОТКИН</w:t>
      </w:r>
    </w:p>
    <w:p w:rsidR="00D6595B" w:rsidRPr="00D6595B" w:rsidRDefault="00D6595B" w:rsidP="00D6595B">
      <w:pPr>
        <w:pStyle w:val="a3"/>
        <w:pBdr>
          <w:bottom w:val="single" w:sz="12" w:space="1" w:color="auto"/>
        </w:pBdr>
        <w:jc w:val="center"/>
        <w:rPr>
          <w:rFonts w:ascii="Times New Roman" w:hAnsi="Times New Roman" w:cs="Times New Roman"/>
          <w:b/>
        </w:rPr>
      </w:pPr>
      <w:r w:rsidRPr="00D6595B">
        <w:rPr>
          <w:rFonts w:ascii="Times New Roman" w:hAnsi="Times New Roman" w:cs="Times New Roman"/>
          <w:b/>
        </w:rPr>
        <w:t>МУНИЦИПАЛЬНОГО ОБРАЗОВАНИЯ КАВКАЗСКИЙ РАЙОН</w:t>
      </w:r>
    </w:p>
    <w:p w:rsidR="00D6595B" w:rsidRPr="00D6595B" w:rsidRDefault="00D6595B" w:rsidP="00D6595B">
      <w:pPr>
        <w:pStyle w:val="a3"/>
        <w:jc w:val="center"/>
        <w:rPr>
          <w:rFonts w:ascii="Times New Roman" w:hAnsi="Times New Roman" w:cs="Times New Roman"/>
          <w:b/>
        </w:rPr>
      </w:pPr>
    </w:p>
    <w:p w:rsidR="00EF0365" w:rsidRDefault="00EF0365" w:rsidP="00EF0365"/>
    <w:p w:rsidR="00EF0365" w:rsidRPr="00EF0365" w:rsidRDefault="00EF0365" w:rsidP="00EF0365">
      <w:pPr>
        <w:pStyle w:val="a3"/>
        <w:rPr>
          <w:rFonts w:ascii="Times New Roman" w:hAnsi="Times New Roman" w:cs="Times New Roman"/>
          <w:sz w:val="24"/>
          <w:szCs w:val="24"/>
        </w:rPr>
      </w:pPr>
      <w:r w:rsidRPr="00EF0365">
        <w:rPr>
          <w:rFonts w:ascii="Times New Roman" w:hAnsi="Times New Roman" w:cs="Times New Roman"/>
          <w:sz w:val="24"/>
          <w:szCs w:val="24"/>
        </w:rPr>
        <w:t xml:space="preserve">Принято </w:t>
      </w:r>
      <w:r w:rsidRPr="00EF0365">
        <w:rPr>
          <w:rFonts w:ascii="Times New Roman" w:hAnsi="Times New Roman" w:cs="Times New Roman"/>
          <w:sz w:val="24"/>
          <w:szCs w:val="24"/>
        </w:rPr>
        <w:tab/>
      </w:r>
      <w:r w:rsidRPr="00EF0365">
        <w:rPr>
          <w:rFonts w:ascii="Times New Roman" w:hAnsi="Times New Roman" w:cs="Times New Roman"/>
          <w:sz w:val="24"/>
          <w:szCs w:val="24"/>
        </w:rPr>
        <w:tab/>
      </w:r>
      <w:r w:rsidRPr="00EF0365">
        <w:rPr>
          <w:rFonts w:ascii="Times New Roman" w:hAnsi="Times New Roman" w:cs="Times New Roman"/>
          <w:sz w:val="24"/>
          <w:szCs w:val="24"/>
        </w:rPr>
        <w:tab/>
      </w:r>
      <w:r w:rsidRPr="00EF0365">
        <w:rPr>
          <w:rFonts w:ascii="Times New Roman" w:hAnsi="Times New Roman" w:cs="Times New Roman"/>
          <w:sz w:val="24"/>
          <w:szCs w:val="24"/>
        </w:rPr>
        <w:tab/>
      </w:r>
      <w:r w:rsidRPr="00EF0365">
        <w:rPr>
          <w:rFonts w:ascii="Times New Roman" w:hAnsi="Times New Roman" w:cs="Times New Roman"/>
          <w:sz w:val="24"/>
          <w:szCs w:val="24"/>
        </w:rPr>
        <w:tab/>
      </w:r>
      <w:r w:rsidRPr="00EF0365">
        <w:rPr>
          <w:rFonts w:ascii="Times New Roman" w:hAnsi="Times New Roman" w:cs="Times New Roman"/>
          <w:sz w:val="24"/>
          <w:szCs w:val="24"/>
        </w:rPr>
        <w:tab/>
        <w:t xml:space="preserve">          Утверждено</w:t>
      </w:r>
    </w:p>
    <w:p w:rsidR="00EF0365" w:rsidRPr="00EF0365" w:rsidRDefault="00EF0365" w:rsidP="00EF0365">
      <w:pPr>
        <w:pStyle w:val="a3"/>
        <w:rPr>
          <w:rFonts w:ascii="Times New Roman" w:hAnsi="Times New Roman" w:cs="Times New Roman"/>
          <w:sz w:val="24"/>
          <w:szCs w:val="24"/>
        </w:rPr>
      </w:pPr>
      <w:r>
        <w:rPr>
          <w:rFonts w:ascii="Times New Roman" w:hAnsi="Times New Roman" w:cs="Times New Roman"/>
          <w:sz w:val="24"/>
          <w:szCs w:val="24"/>
        </w:rPr>
        <w:t>н Наблюдательным советом</w:t>
      </w:r>
      <w:r w:rsidRPr="00EF0365">
        <w:rPr>
          <w:rFonts w:ascii="Times New Roman" w:hAnsi="Times New Roman" w:cs="Times New Roman"/>
          <w:sz w:val="24"/>
          <w:szCs w:val="24"/>
        </w:rPr>
        <w:tab/>
      </w:r>
      <w:r w:rsidRPr="00EF0365">
        <w:rPr>
          <w:rFonts w:ascii="Times New Roman" w:hAnsi="Times New Roman" w:cs="Times New Roman"/>
          <w:sz w:val="24"/>
          <w:szCs w:val="24"/>
        </w:rPr>
        <w:tab/>
      </w:r>
      <w:r w:rsidRPr="00EF0365">
        <w:rPr>
          <w:rFonts w:ascii="Times New Roman" w:hAnsi="Times New Roman" w:cs="Times New Roman"/>
          <w:sz w:val="24"/>
          <w:szCs w:val="24"/>
        </w:rPr>
        <w:tab/>
        <w:t xml:space="preserve">           </w:t>
      </w:r>
      <w:r>
        <w:rPr>
          <w:rFonts w:ascii="Times New Roman" w:hAnsi="Times New Roman" w:cs="Times New Roman"/>
          <w:sz w:val="24"/>
          <w:szCs w:val="24"/>
        </w:rPr>
        <w:t>Заведующий МАДОУ ЦРР-д/с № 32</w:t>
      </w:r>
      <w:r w:rsidRPr="00EF0365">
        <w:rPr>
          <w:rFonts w:ascii="Times New Roman" w:hAnsi="Times New Roman" w:cs="Times New Roman"/>
          <w:sz w:val="24"/>
          <w:szCs w:val="24"/>
        </w:rPr>
        <w:t xml:space="preserve"> </w:t>
      </w:r>
    </w:p>
    <w:p w:rsidR="00EF0365" w:rsidRPr="00EF0365" w:rsidRDefault="008143EE" w:rsidP="00EF0365">
      <w:pPr>
        <w:pStyle w:val="a3"/>
        <w:rPr>
          <w:rFonts w:ascii="Times New Roman" w:hAnsi="Times New Roman" w:cs="Times New Roman"/>
          <w:sz w:val="24"/>
          <w:szCs w:val="24"/>
        </w:rPr>
      </w:pPr>
      <w:r>
        <w:rPr>
          <w:rFonts w:ascii="Times New Roman" w:hAnsi="Times New Roman" w:cs="Times New Roman"/>
          <w:sz w:val="24"/>
          <w:szCs w:val="24"/>
        </w:rPr>
        <w:t>протокол № 5</w:t>
      </w:r>
      <w:r w:rsidR="00EF0365" w:rsidRPr="00EF036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EF0365">
        <w:rPr>
          <w:rFonts w:ascii="Times New Roman" w:hAnsi="Times New Roman" w:cs="Times New Roman"/>
          <w:sz w:val="24"/>
          <w:szCs w:val="24"/>
        </w:rPr>
        <w:t>_______________ Л. В. Дементьева</w:t>
      </w:r>
    </w:p>
    <w:p w:rsidR="00EF0365" w:rsidRPr="00EF0365" w:rsidRDefault="008143EE" w:rsidP="00EF0365">
      <w:pPr>
        <w:pStyle w:val="a3"/>
        <w:rPr>
          <w:rFonts w:ascii="Times New Roman" w:hAnsi="Times New Roman" w:cs="Times New Roman"/>
          <w:sz w:val="24"/>
          <w:szCs w:val="24"/>
        </w:rPr>
      </w:pPr>
      <w:r>
        <w:rPr>
          <w:rFonts w:ascii="Times New Roman" w:hAnsi="Times New Roman" w:cs="Times New Roman"/>
          <w:sz w:val="24"/>
          <w:szCs w:val="24"/>
        </w:rPr>
        <w:t>от «28» марта 2019</w:t>
      </w:r>
      <w:r w:rsidR="00EF0365" w:rsidRPr="00EF0365">
        <w:rPr>
          <w:rFonts w:ascii="Times New Roman" w:hAnsi="Times New Roman" w:cs="Times New Roman"/>
          <w:sz w:val="24"/>
          <w:szCs w:val="24"/>
        </w:rPr>
        <w:tab/>
      </w:r>
      <w:r w:rsidR="00EF0365" w:rsidRPr="00EF0365">
        <w:rPr>
          <w:rFonts w:ascii="Times New Roman" w:hAnsi="Times New Roman" w:cs="Times New Roman"/>
          <w:sz w:val="24"/>
          <w:szCs w:val="24"/>
        </w:rPr>
        <w:tab/>
      </w:r>
      <w:r w:rsidR="00EF0365" w:rsidRPr="00EF0365">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F404F8">
        <w:rPr>
          <w:rFonts w:ascii="Times New Roman" w:hAnsi="Times New Roman" w:cs="Times New Roman"/>
          <w:sz w:val="24"/>
          <w:szCs w:val="24"/>
        </w:rPr>
        <w:t xml:space="preserve">  приказ № 31 от « 01» апреля 2019</w:t>
      </w:r>
    </w:p>
    <w:p w:rsidR="00D6595B" w:rsidRPr="00D6595B" w:rsidRDefault="00D6595B" w:rsidP="00D6595B">
      <w:pPr>
        <w:jc w:val="center"/>
        <w:rPr>
          <w:rFonts w:ascii="Times New Roman" w:hAnsi="Times New Roman" w:cs="Times New Roman"/>
          <w:sz w:val="28"/>
          <w:szCs w:val="28"/>
        </w:rPr>
      </w:pPr>
    </w:p>
    <w:p w:rsidR="00D6595B" w:rsidRPr="00D6595B" w:rsidRDefault="00D6595B" w:rsidP="00EF0365">
      <w:pPr>
        <w:pStyle w:val="a3"/>
        <w:rPr>
          <w:rFonts w:ascii="Times New Roman" w:hAnsi="Times New Roman" w:cs="Times New Roman"/>
        </w:rPr>
      </w:pPr>
      <w:r w:rsidRPr="00D6595B">
        <w:rPr>
          <w:rFonts w:ascii="Times New Roman" w:hAnsi="Times New Roman" w:cs="Times New Roman"/>
        </w:rPr>
        <w:t xml:space="preserve">                                                   </w:t>
      </w:r>
      <w:r w:rsidRPr="00D6595B">
        <w:rPr>
          <w:rFonts w:ascii="Times New Roman" w:hAnsi="Times New Roman" w:cs="Times New Roman"/>
        </w:rPr>
        <w:tab/>
      </w:r>
      <w:r w:rsidRPr="00D6595B">
        <w:rPr>
          <w:rFonts w:ascii="Times New Roman" w:hAnsi="Times New Roman" w:cs="Times New Roman"/>
        </w:rPr>
        <w:tab/>
        <w:t xml:space="preserve">          </w:t>
      </w:r>
      <w:r w:rsidRPr="00D6595B">
        <w:rPr>
          <w:rFonts w:ascii="Times New Roman" w:hAnsi="Times New Roman" w:cs="Times New Roman"/>
        </w:rPr>
        <w:tab/>
      </w:r>
      <w:r w:rsidRPr="00D6595B">
        <w:rPr>
          <w:rFonts w:ascii="Times New Roman" w:hAnsi="Times New Roman" w:cs="Times New Roman"/>
        </w:rPr>
        <w:tab/>
      </w:r>
      <w:r w:rsidRPr="00D6595B">
        <w:rPr>
          <w:rFonts w:ascii="Times New Roman" w:hAnsi="Times New Roman" w:cs="Times New Roman"/>
        </w:rPr>
        <w:tab/>
      </w: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p>
    <w:p w:rsidR="00D6595B" w:rsidRPr="00D6595B" w:rsidRDefault="00D6595B" w:rsidP="00D6595B">
      <w:pPr>
        <w:pStyle w:val="a3"/>
        <w:ind w:left="5664" w:firstLine="708"/>
        <w:rPr>
          <w:rFonts w:ascii="Times New Roman" w:hAnsi="Times New Roman" w:cs="Times New Roman"/>
        </w:rPr>
      </w:pPr>
      <w:r w:rsidRPr="00D6595B">
        <w:rPr>
          <w:rFonts w:ascii="Times New Roman" w:hAnsi="Times New Roman" w:cs="Times New Roman"/>
        </w:rPr>
        <w:tab/>
      </w:r>
      <w:r w:rsidRPr="00D6595B">
        <w:rPr>
          <w:rFonts w:ascii="Times New Roman" w:hAnsi="Times New Roman" w:cs="Times New Roman"/>
        </w:rPr>
        <w:tab/>
      </w:r>
      <w:r w:rsidRPr="00D6595B">
        <w:rPr>
          <w:rFonts w:ascii="Times New Roman" w:hAnsi="Times New Roman" w:cs="Times New Roman"/>
        </w:rPr>
        <w:tab/>
      </w:r>
      <w:r w:rsidRPr="00D6595B">
        <w:rPr>
          <w:rFonts w:ascii="Times New Roman" w:hAnsi="Times New Roman" w:cs="Times New Roman"/>
        </w:rPr>
        <w:tab/>
        <w:t xml:space="preserve">            </w:t>
      </w:r>
    </w:p>
    <w:p w:rsidR="00D6595B" w:rsidRPr="00D6595B" w:rsidRDefault="00D6595B" w:rsidP="00D6595B">
      <w:pPr>
        <w:pStyle w:val="a4"/>
      </w:pPr>
    </w:p>
    <w:p w:rsidR="00D6595B" w:rsidRPr="00EF0365" w:rsidRDefault="00D6595B" w:rsidP="00D6595B">
      <w:pPr>
        <w:spacing w:after="0"/>
        <w:jc w:val="center"/>
        <w:rPr>
          <w:rFonts w:ascii="Times New Roman" w:hAnsi="Times New Roman" w:cs="Times New Roman"/>
          <w:b/>
          <w:sz w:val="40"/>
          <w:szCs w:val="40"/>
        </w:rPr>
      </w:pPr>
      <w:r w:rsidRPr="00EF0365">
        <w:rPr>
          <w:rFonts w:ascii="Times New Roman" w:hAnsi="Times New Roman" w:cs="Times New Roman"/>
          <w:b/>
          <w:sz w:val="40"/>
          <w:szCs w:val="40"/>
        </w:rPr>
        <w:t>ПОЛОЖЕНИЕ</w:t>
      </w:r>
    </w:p>
    <w:p w:rsidR="00D6595B" w:rsidRPr="00EF0365" w:rsidRDefault="00D6595B" w:rsidP="00D6595B">
      <w:pPr>
        <w:spacing w:after="0"/>
        <w:jc w:val="center"/>
        <w:rPr>
          <w:rFonts w:ascii="Times New Roman" w:hAnsi="Times New Roman" w:cs="Times New Roman"/>
          <w:b/>
          <w:sz w:val="40"/>
          <w:szCs w:val="40"/>
        </w:rPr>
      </w:pPr>
      <w:r w:rsidRPr="00EF0365">
        <w:rPr>
          <w:rFonts w:ascii="Times New Roman" w:hAnsi="Times New Roman" w:cs="Times New Roman"/>
          <w:b/>
          <w:sz w:val="40"/>
          <w:szCs w:val="40"/>
        </w:rPr>
        <w:t xml:space="preserve">о Наблюдательном совете </w:t>
      </w:r>
    </w:p>
    <w:p w:rsidR="00EF0365" w:rsidRPr="00EF0365" w:rsidRDefault="00EF0365" w:rsidP="00D6595B">
      <w:pPr>
        <w:spacing w:after="0"/>
        <w:jc w:val="center"/>
        <w:rPr>
          <w:rFonts w:ascii="Times New Roman" w:hAnsi="Times New Roman" w:cs="Times New Roman"/>
          <w:b/>
          <w:sz w:val="28"/>
          <w:szCs w:val="28"/>
        </w:rPr>
      </w:pPr>
      <w:r w:rsidRPr="00EF0365">
        <w:rPr>
          <w:rFonts w:ascii="Times New Roman" w:hAnsi="Times New Roman" w:cs="Times New Roman"/>
          <w:b/>
          <w:sz w:val="28"/>
          <w:szCs w:val="28"/>
        </w:rPr>
        <w:t>(с изменениями и дополнениями на 01.04.2019г)</w:t>
      </w: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EF0365" w:rsidRDefault="00EF0365" w:rsidP="00D6595B">
      <w:pPr>
        <w:spacing w:after="0"/>
        <w:rPr>
          <w:rFonts w:ascii="Times New Roman" w:hAnsi="Times New Roman" w:cs="Times New Roman"/>
          <w:b/>
          <w:sz w:val="32"/>
          <w:szCs w:val="32"/>
        </w:rPr>
      </w:pPr>
    </w:p>
    <w:p w:rsidR="00EF0365" w:rsidRDefault="00EF0365" w:rsidP="00D6595B">
      <w:pPr>
        <w:spacing w:after="0"/>
        <w:rPr>
          <w:rFonts w:ascii="Times New Roman" w:hAnsi="Times New Roman" w:cs="Times New Roman"/>
          <w:b/>
          <w:sz w:val="32"/>
          <w:szCs w:val="32"/>
        </w:rPr>
      </w:pPr>
    </w:p>
    <w:p w:rsidR="00EF0365" w:rsidRDefault="00EF0365" w:rsidP="00D6595B">
      <w:pPr>
        <w:spacing w:after="0"/>
        <w:rPr>
          <w:rFonts w:ascii="Times New Roman" w:hAnsi="Times New Roman" w:cs="Times New Roman"/>
          <w:b/>
          <w:sz w:val="32"/>
          <w:szCs w:val="32"/>
        </w:rPr>
      </w:pPr>
    </w:p>
    <w:p w:rsidR="00EF0365" w:rsidRDefault="00EF0365"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rPr>
          <w:rFonts w:ascii="Times New Roman" w:hAnsi="Times New Roman" w:cs="Times New Roman"/>
          <w:b/>
          <w:sz w:val="32"/>
          <w:szCs w:val="32"/>
        </w:rPr>
      </w:pPr>
    </w:p>
    <w:p w:rsidR="00D6595B" w:rsidRDefault="00D6595B" w:rsidP="00D6595B">
      <w:pPr>
        <w:spacing w:after="0" w:line="240" w:lineRule="auto"/>
        <w:rPr>
          <w:rFonts w:ascii="Times New Roman" w:hAnsi="Times New Roman" w:cs="Times New Roman"/>
          <w:b/>
          <w:sz w:val="28"/>
          <w:szCs w:val="28"/>
        </w:rPr>
      </w:pPr>
    </w:p>
    <w:p w:rsidR="00D6595B" w:rsidRDefault="00D6595B" w:rsidP="00D6595B">
      <w:pPr>
        <w:spacing w:after="0" w:line="240" w:lineRule="auto"/>
        <w:rPr>
          <w:rFonts w:ascii="Times New Roman" w:hAnsi="Times New Roman" w:cs="Times New Roman"/>
          <w:b/>
          <w:sz w:val="28"/>
          <w:szCs w:val="28"/>
        </w:rPr>
      </w:pPr>
    </w:p>
    <w:p w:rsidR="00D6595B" w:rsidRDefault="00D6595B" w:rsidP="00D6595B">
      <w:pPr>
        <w:spacing w:after="0" w:line="240" w:lineRule="auto"/>
        <w:rPr>
          <w:rFonts w:ascii="Times New Roman" w:hAnsi="Times New Roman" w:cs="Times New Roman"/>
          <w:b/>
          <w:sz w:val="28"/>
          <w:szCs w:val="28"/>
        </w:rPr>
      </w:pPr>
    </w:p>
    <w:p w:rsidR="00D6595B" w:rsidRDefault="00D6595B" w:rsidP="00D6595B">
      <w:pPr>
        <w:spacing w:after="0" w:line="240" w:lineRule="auto"/>
        <w:rPr>
          <w:rFonts w:ascii="Times New Roman" w:hAnsi="Times New Roman" w:cs="Times New Roman"/>
          <w:b/>
          <w:sz w:val="28"/>
          <w:szCs w:val="28"/>
        </w:rPr>
      </w:pPr>
      <w:r>
        <w:rPr>
          <w:rFonts w:ascii="Times New Roman" w:hAnsi="Times New Roman" w:cs="Times New Roman"/>
          <w:b/>
          <w:sz w:val="28"/>
          <w:szCs w:val="28"/>
        </w:rPr>
        <w:t>1. Общие положение</w:t>
      </w:r>
    </w:p>
    <w:p w:rsidR="00D6595B" w:rsidRDefault="00D6595B" w:rsidP="00D6595B">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1.1. Настоящее положение регламентирует деятельность Наблюдательного совета муниципального автономного дошкольного образовательного учреждения центр развития ребенка - детский сад № 32 города Кропоткин муниципального образования Кавказский район (далее МАД</w:t>
      </w:r>
      <w:r w:rsidR="00AF1824">
        <w:rPr>
          <w:rFonts w:ascii="Times New Roman" w:hAnsi="Times New Roman" w:cs="Times New Roman"/>
          <w:sz w:val="28"/>
          <w:szCs w:val="28"/>
        </w:rPr>
        <w:t>ОУ). Наблюдательный совет МАДОУ является</w:t>
      </w:r>
      <w:r w:rsidR="00AF1824">
        <w:rPr>
          <w:rFonts w:ascii="Times New Roman" w:eastAsia="Times New Roman" w:hAnsi="Times New Roman" w:cs="Times New Roman"/>
          <w:sz w:val="28"/>
          <w:szCs w:val="28"/>
          <w:lang w:eastAsia="ru-RU"/>
        </w:rPr>
        <w:t xml:space="preserve"> органом управления МАДОУ</w:t>
      </w:r>
      <w:r>
        <w:rPr>
          <w:rFonts w:ascii="Times New Roman" w:eastAsia="Times New Roman" w:hAnsi="Times New Roman" w:cs="Times New Roman"/>
          <w:sz w:val="28"/>
          <w:szCs w:val="28"/>
          <w:lang w:eastAsia="ru-RU"/>
        </w:rPr>
        <w:t xml:space="preserve">. </w:t>
      </w:r>
    </w:p>
    <w:p w:rsidR="00D6595B" w:rsidRDefault="00AF1824" w:rsidP="00D6595B">
      <w:pPr>
        <w:spacing w:after="0" w:line="240" w:lineRule="auto"/>
        <w:rPr>
          <w:rFonts w:ascii="Times New Roman" w:hAnsi="Times New Roman" w:cs="Times New Roman"/>
          <w:sz w:val="28"/>
          <w:szCs w:val="28"/>
        </w:rPr>
      </w:pPr>
      <w:r>
        <w:rPr>
          <w:rFonts w:ascii="Times New Roman" w:hAnsi="Times New Roman" w:cs="Times New Roman"/>
          <w:sz w:val="28"/>
          <w:szCs w:val="28"/>
        </w:rPr>
        <w:t>1.2. В своей деятельности НС</w:t>
      </w:r>
      <w:r w:rsidR="00D6595B">
        <w:rPr>
          <w:rFonts w:ascii="Times New Roman" w:hAnsi="Times New Roman" w:cs="Times New Roman"/>
          <w:sz w:val="28"/>
          <w:szCs w:val="28"/>
        </w:rPr>
        <w:t xml:space="preserve"> руководствуется Конституцией РФ, Законами РФ, Законами РФ «Об образовании», ФЗ «Об автономных учреждениях», иными нормативными актами РФ и Краснодарского края, уставом </w:t>
      </w:r>
      <w:r w:rsidR="00D6595B" w:rsidRPr="00D6595B">
        <w:rPr>
          <w:rFonts w:ascii="Times New Roman" w:hAnsi="Times New Roman" w:cs="Times New Roman"/>
          <w:sz w:val="28"/>
          <w:szCs w:val="28"/>
        </w:rPr>
        <w:t>МАДОУ,</w:t>
      </w:r>
      <w:r w:rsidR="00D6595B">
        <w:rPr>
          <w:rFonts w:ascii="Times New Roman" w:hAnsi="Times New Roman" w:cs="Times New Roman"/>
          <w:color w:val="FF0000"/>
          <w:sz w:val="28"/>
          <w:szCs w:val="28"/>
        </w:rPr>
        <w:t xml:space="preserve"> </w:t>
      </w:r>
      <w:r w:rsidR="00D6595B">
        <w:rPr>
          <w:rFonts w:ascii="Times New Roman" w:hAnsi="Times New Roman" w:cs="Times New Roman"/>
          <w:sz w:val="28"/>
          <w:szCs w:val="28"/>
        </w:rPr>
        <w:t>настоящим Положением, и иными локальными актами</w:t>
      </w:r>
      <w:r w:rsidR="00D6595B">
        <w:rPr>
          <w:rFonts w:ascii="Times New Roman" w:hAnsi="Times New Roman" w:cs="Times New Roman"/>
          <w:color w:val="FF0000"/>
          <w:sz w:val="28"/>
          <w:szCs w:val="28"/>
        </w:rPr>
        <w:t xml:space="preserve"> </w:t>
      </w:r>
      <w:r w:rsidR="00D6595B">
        <w:rPr>
          <w:rFonts w:ascii="Times New Roman" w:hAnsi="Times New Roman" w:cs="Times New Roman"/>
          <w:sz w:val="28"/>
          <w:szCs w:val="28"/>
        </w:rPr>
        <w:t>МАДОУ в части, относящейся к деятел</w:t>
      </w:r>
      <w:r>
        <w:rPr>
          <w:rFonts w:ascii="Times New Roman" w:hAnsi="Times New Roman" w:cs="Times New Roman"/>
          <w:sz w:val="28"/>
          <w:szCs w:val="28"/>
        </w:rPr>
        <w:t>ьности НС</w:t>
      </w:r>
      <w:r w:rsidR="00D6595B">
        <w:rPr>
          <w:rFonts w:ascii="Times New Roman" w:hAnsi="Times New Roman" w:cs="Times New Roman"/>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b/>
          <w:color w:val="000000"/>
          <w:spacing w:val="-10"/>
          <w:sz w:val="28"/>
          <w:szCs w:val="28"/>
        </w:rPr>
      </w:pPr>
      <w:r>
        <w:rPr>
          <w:rFonts w:ascii="Times New Roman" w:hAnsi="Times New Roman" w:cs="Times New Roman"/>
          <w:b/>
          <w:color w:val="000000"/>
          <w:spacing w:val="-10"/>
          <w:sz w:val="28"/>
          <w:szCs w:val="28"/>
        </w:rPr>
        <w:t>2. Порядок формирования и структура Наблюдательного совета.</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2.1.Наблюдательный Совет МАДОУ (далее - НС) состоит из 7 человек.  В состав НС входят:</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 представители учредителя, в том числе представители управления образования администрации муниципального образования Кавказский район и управления имущественных отношений администрации муниципального образования Кавказский район;</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 представители общественности, в том числе лица, имеющие заслуги и достижения в сфере образования;</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 представители работников МАДОУ.</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Количество представителей органов местного самоуправления в составе НС не должно превышать одну треть от общего числа членов НС. Не менее половины из числа представителей органов местного самоуправления составляют представители органа, осуществляющего функции и полномочия учредителя МАДОУ. Количество представителей работников МАДОУ не может превышать одну треть от общего числа членов НС.</w:t>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t>2.2.Заведующий МАДОУ и его заместители не могут быть членами НС. Заведующий участвует в заседаниях НС с правом совещательного голоса. Членами НС не могут быть лица, имеющие неснятую или непогашенную судимость.</w:t>
      </w:r>
    </w:p>
    <w:p w:rsidR="00AF1824" w:rsidRPr="00EA4D07" w:rsidRDefault="00AF1824" w:rsidP="00AF1824">
      <w:pPr>
        <w:spacing w:after="0" w:line="240" w:lineRule="auto"/>
        <w:ind w:firstLine="733"/>
        <w:jc w:val="both"/>
      </w:pPr>
      <w:r w:rsidRPr="00EA4D07">
        <w:rPr>
          <w:rFonts w:ascii="Times New Roman" w:hAnsi="Times New Roman" w:cs="Times New Roman"/>
          <w:sz w:val="28"/>
          <w:szCs w:val="28"/>
        </w:rPr>
        <w:t>2.3. МАДОУ не вправе выплачивать членам НС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НС.</w:t>
      </w:r>
    </w:p>
    <w:p w:rsidR="00AF1824" w:rsidRPr="00EA4D07" w:rsidRDefault="00AF1824" w:rsidP="00AF1824">
      <w:pPr>
        <w:shd w:val="clear" w:color="auto" w:fill="FFFFFF"/>
        <w:spacing w:after="0" w:line="240" w:lineRule="auto"/>
        <w:ind w:firstLine="733"/>
        <w:jc w:val="both"/>
      </w:pPr>
      <w:r w:rsidRPr="00EA4D07">
        <w:rPr>
          <w:rFonts w:ascii="Times New Roman" w:hAnsi="Times New Roman" w:cs="Times New Roman"/>
          <w:sz w:val="28"/>
          <w:szCs w:val="28"/>
        </w:rPr>
        <w:t>2. 4.Срок полномочий НС составляет 4 года. Решение о назначении членов НС или досрочном прекращении их полномочий принимается учредителем МАДОУ. Решение о назначении представителя работников МАДОУ членом НС или досрочном прекращении его полномочий принимается Общим собранием коллектива работников. Кворум Общего собрания коллектива - не менее 50 %, решение принимается простым большинством голосов, каждый работник имеет один голос.</w:t>
      </w:r>
      <w:r w:rsidRPr="00EA4D07">
        <w:rPr>
          <w:rFonts w:ascii="Times New Roman" w:hAnsi="Times New Roman" w:cs="Times New Roman"/>
          <w:sz w:val="28"/>
          <w:szCs w:val="28"/>
        </w:rPr>
        <w:tab/>
      </w:r>
    </w:p>
    <w:p w:rsidR="00AF1824" w:rsidRPr="00EA4D07" w:rsidRDefault="00AF1824" w:rsidP="00AF1824">
      <w:pPr>
        <w:shd w:val="clear" w:color="auto" w:fill="FFFFFF"/>
        <w:spacing w:after="0" w:line="240" w:lineRule="auto"/>
        <w:ind w:firstLine="709"/>
        <w:jc w:val="both"/>
      </w:pPr>
      <w:r w:rsidRPr="00EA4D07">
        <w:rPr>
          <w:rFonts w:ascii="Times New Roman" w:hAnsi="Times New Roman" w:cs="Times New Roman"/>
          <w:sz w:val="28"/>
          <w:szCs w:val="28"/>
        </w:rPr>
        <w:lastRenderedPageBreak/>
        <w:t>2.5. Председатель НС избирается на срок полномочий НС членами НС из их числа простым большинством голосов от общего числа голосов членов НС. Представитель работников МАДОУ не может быть избран председателем НС. НС в любое время вправе переизбрать своего председателя.</w:t>
      </w:r>
    </w:p>
    <w:p w:rsidR="00D6595B" w:rsidRPr="00EA4D07" w:rsidRDefault="00AF1824" w:rsidP="00AF1824">
      <w:pPr>
        <w:shd w:val="clear" w:color="auto" w:fill="FFFFFF"/>
        <w:spacing w:after="0" w:line="240" w:lineRule="auto"/>
        <w:jc w:val="both"/>
      </w:pPr>
      <w:r w:rsidRPr="00EA4D07">
        <w:rPr>
          <w:rFonts w:ascii="Times New Roman" w:hAnsi="Times New Roman" w:cs="Times New Roman"/>
          <w:sz w:val="28"/>
          <w:szCs w:val="28"/>
        </w:rPr>
        <w:t xml:space="preserve">      2.6. Председатель НС организует работу НС, созывает его заседания, председательствует на них и организует ведение протокола. В отсутствие председателя НС его функции осуществляет старший по возрасту член НС, за исключением представителя работников МАДОУ.</w:t>
      </w:r>
    </w:p>
    <w:p w:rsidR="00D6595B" w:rsidRPr="00EA4D07" w:rsidRDefault="00D6595B" w:rsidP="00D6595B">
      <w:pPr>
        <w:spacing w:after="0" w:line="240" w:lineRule="auto"/>
        <w:ind w:firstLine="708"/>
        <w:rPr>
          <w:rFonts w:ascii="Times New Roman" w:hAnsi="Times New Roman" w:cs="Times New Roman"/>
          <w:sz w:val="28"/>
          <w:szCs w:val="28"/>
        </w:rPr>
      </w:pPr>
    </w:p>
    <w:p w:rsidR="00D6595B" w:rsidRPr="00EA4D07" w:rsidRDefault="00D6595B" w:rsidP="00D6595B">
      <w:pPr>
        <w:spacing w:after="0" w:line="240" w:lineRule="auto"/>
        <w:rPr>
          <w:rFonts w:ascii="Times New Roman" w:hAnsi="Times New Roman" w:cs="Times New Roman"/>
          <w:b/>
          <w:sz w:val="28"/>
          <w:szCs w:val="28"/>
        </w:rPr>
      </w:pPr>
      <w:r w:rsidRPr="00EA4D07">
        <w:rPr>
          <w:rFonts w:ascii="Times New Roman" w:hAnsi="Times New Roman" w:cs="Times New Roman"/>
          <w:b/>
          <w:sz w:val="28"/>
          <w:szCs w:val="28"/>
        </w:rPr>
        <w:t>3. Компетенция Наблюдательного совета:</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3.1. НС рассматривает:</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1)  предложения учредителя или руководителя МАДОУ о внесении изменений в устав МАДОУ;</w:t>
      </w:r>
    </w:p>
    <w:p w:rsidR="00AF1824" w:rsidRPr="00EA4D07" w:rsidRDefault="00AF1824" w:rsidP="00AF1824">
      <w:pPr>
        <w:spacing w:after="0" w:line="240" w:lineRule="auto"/>
        <w:ind w:firstLine="700"/>
        <w:jc w:val="both"/>
        <w:rPr>
          <w:rFonts w:ascii="Times New Roman" w:hAnsi="Times New Roman" w:cs="Times New Roman"/>
          <w:sz w:val="28"/>
          <w:szCs w:val="28"/>
        </w:rPr>
      </w:pPr>
      <w:r w:rsidRPr="00EA4D07">
        <w:rPr>
          <w:rFonts w:ascii="Times New Roman" w:hAnsi="Times New Roman" w:cs="Times New Roman"/>
          <w:sz w:val="28"/>
          <w:szCs w:val="28"/>
        </w:rPr>
        <w:t>2)  предложения учредителя или руководителя МАДОУ о создании и ликвидации филиалов МАДОУ, об открытии и о закрытии его представительств;</w:t>
      </w:r>
    </w:p>
    <w:p w:rsidR="00AF1824" w:rsidRPr="00EA4D07" w:rsidRDefault="00AF1824" w:rsidP="00AF1824">
      <w:pPr>
        <w:spacing w:after="0" w:line="240" w:lineRule="auto"/>
        <w:ind w:firstLine="700"/>
        <w:jc w:val="both"/>
      </w:pP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3)  предложения учредителя или руководителя МАДОУ о реорганизации МАДОУ или о его ликвидации;</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4)  предложения учредителя или руководителя МАДОУ об изъятии имущества, закрепленного за МАДОУ на праве оперативного управления;</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5)  предложения руководителя МАДОУ об участии МАДОУ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6) проект плана финансово-хозяйственной деятельности МАДОУ;</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7)  по представлению з</w:t>
      </w:r>
      <w:r w:rsidR="00EF0365">
        <w:rPr>
          <w:rFonts w:ascii="Times New Roman" w:hAnsi="Times New Roman" w:cs="Times New Roman"/>
          <w:sz w:val="28"/>
          <w:szCs w:val="28"/>
        </w:rPr>
        <w:t>аведующего МАДОУ отчеты</w:t>
      </w:r>
      <w:r w:rsidRPr="00EA4D07">
        <w:rPr>
          <w:rFonts w:ascii="Times New Roman" w:hAnsi="Times New Roman" w:cs="Times New Roman"/>
          <w:sz w:val="28"/>
          <w:szCs w:val="28"/>
        </w:rPr>
        <w:t xml:space="preserve"> о деятельности МАДОУ и об использовании его имущества, об исполнении плана его финансово-хозяйственной деятельности, годовую бухгалтерскую отчетность МАДОУ;</w:t>
      </w:r>
    </w:p>
    <w:p w:rsidR="00AF1824" w:rsidRPr="00EA4D07" w:rsidRDefault="00AF1824" w:rsidP="00AF1824">
      <w:pPr>
        <w:spacing w:after="0" w:line="240" w:lineRule="auto"/>
        <w:ind w:firstLine="700"/>
        <w:jc w:val="both"/>
      </w:pPr>
      <w:r w:rsidRPr="00EA4D07">
        <w:rPr>
          <w:rFonts w:ascii="Times New Roman" w:hAnsi="Times New Roman" w:cs="Times New Roman"/>
          <w:sz w:val="28"/>
          <w:szCs w:val="28"/>
        </w:rPr>
        <w:t>8)  предложения руководителя МАДОУ о совершении сделок по распоряжению имуществом, которым в соответствии с частями 2 и 6 статьи 3 Федерального закона «Об автономных учреждениях» МАДОУ не вправе распоряжаться самостоятельно;</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9) предложения руководителя МАДОУ о совершении крупных сделок;</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10) предложения руководителя МАДОУ о совершении сделок, в совершении которых имеется заинтересованность;</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11) предложения руководителя МАДОУ о выборе кредитных организаций, в которых МАДОУ может открыть банковские счета;</w:t>
      </w:r>
    </w:p>
    <w:p w:rsidR="00AF1824" w:rsidRPr="00EA4D07" w:rsidRDefault="00AF1824" w:rsidP="00AF1824">
      <w:pPr>
        <w:shd w:val="clear" w:color="auto" w:fill="FFFFFF"/>
        <w:spacing w:after="0" w:line="240" w:lineRule="auto"/>
        <w:ind w:firstLine="700"/>
        <w:jc w:val="both"/>
      </w:pPr>
      <w:r w:rsidRPr="00EA4D07">
        <w:rPr>
          <w:rFonts w:ascii="Times New Roman" w:hAnsi="Times New Roman" w:cs="Times New Roman"/>
          <w:sz w:val="28"/>
          <w:szCs w:val="28"/>
        </w:rPr>
        <w:t xml:space="preserve">12)  вопросы проведения аудита годовой бухгалтерской отчетности </w:t>
      </w:r>
    </w:p>
    <w:p w:rsidR="00AF1824" w:rsidRPr="00AF1824" w:rsidRDefault="00AF1824" w:rsidP="00AF1824">
      <w:pPr>
        <w:shd w:val="clear" w:color="auto" w:fill="FFFFFF"/>
        <w:spacing w:after="0" w:line="240" w:lineRule="auto"/>
        <w:ind w:firstLine="700"/>
        <w:jc w:val="both"/>
        <w:rPr>
          <w:color w:val="FF0000"/>
        </w:rPr>
      </w:pPr>
      <w:r w:rsidRPr="00EA4D07">
        <w:rPr>
          <w:rFonts w:ascii="Times New Roman" w:hAnsi="Times New Roman" w:cs="Times New Roman"/>
          <w:sz w:val="28"/>
          <w:szCs w:val="28"/>
        </w:rPr>
        <w:t>МАДОУ и утверждения аудиторской организации</w:t>
      </w:r>
      <w:r w:rsidRPr="00AF1824">
        <w:rPr>
          <w:rFonts w:ascii="Times New Roman" w:hAnsi="Times New Roman" w:cs="Times New Roman"/>
          <w:color w:val="FF0000"/>
          <w:sz w:val="28"/>
          <w:szCs w:val="28"/>
        </w:rPr>
        <w:t>.</w:t>
      </w:r>
    </w:p>
    <w:p w:rsidR="00AF1824" w:rsidRPr="00AF1824" w:rsidRDefault="00AF1824" w:rsidP="00AF1824">
      <w:pPr>
        <w:shd w:val="clear" w:color="auto" w:fill="FFFFFF"/>
        <w:spacing w:after="0" w:line="240" w:lineRule="auto"/>
        <w:ind w:firstLine="700"/>
        <w:jc w:val="both"/>
        <w:rPr>
          <w:color w:val="FF0000"/>
        </w:rPr>
      </w:pPr>
    </w:p>
    <w:p w:rsidR="00AF1824" w:rsidRDefault="00AF1824" w:rsidP="00D6595B">
      <w:pPr>
        <w:spacing w:after="0" w:line="240" w:lineRule="auto"/>
        <w:rPr>
          <w:rFonts w:ascii="Times New Roman" w:hAnsi="Times New Roman" w:cs="Times New Roman"/>
          <w:b/>
          <w:sz w:val="28"/>
          <w:szCs w:val="28"/>
        </w:rPr>
      </w:pPr>
    </w:p>
    <w:p w:rsidR="00D6595B" w:rsidRDefault="00D6595B" w:rsidP="00D6595B">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По вопросам,</w:t>
      </w:r>
      <w:r w:rsidR="00EF0365">
        <w:rPr>
          <w:rFonts w:ascii="Times New Roman" w:hAnsi="Times New Roman" w:cs="Times New Roman"/>
          <w:color w:val="000000"/>
          <w:sz w:val="28"/>
          <w:szCs w:val="28"/>
        </w:rPr>
        <w:t xml:space="preserve"> указанным в подпунктах 1 – 4, 7 и </w:t>
      </w:r>
      <w:r>
        <w:rPr>
          <w:rFonts w:ascii="Times New Roman" w:hAnsi="Times New Roman" w:cs="Times New Roman"/>
          <w:color w:val="000000"/>
          <w:sz w:val="28"/>
          <w:szCs w:val="28"/>
        </w:rPr>
        <w:t>8 пунк</w:t>
      </w:r>
      <w:r w:rsidR="00EF0365">
        <w:rPr>
          <w:rFonts w:ascii="Times New Roman" w:hAnsi="Times New Roman" w:cs="Times New Roman"/>
          <w:color w:val="000000"/>
          <w:sz w:val="28"/>
          <w:szCs w:val="28"/>
        </w:rPr>
        <w:t>та 3.1 настоящего положения, НС</w:t>
      </w:r>
      <w:r>
        <w:rPr>
          <w:rFonts w:ascii="Times New Roman" w:hAnsi="Times New Roman" w:cs="Times New Roman"/>
          <w:color w:val="000000"/>
          <w:sz w:val="28"/>
          <w:szCs w:val="28"/>
        </w:rPr>
        <w:t xml:space="preserve"> дает</w:t>
      </w:r>
      <w:r w:rsidR="004E2DE8">
        <w:rPr>
          <w:rFonts w:ascii="Times New Roman" w:hAnsi="Times New Roman" w:cs="Times New Roman"/>
          <w:color w:val="000000"/>
          <w:sz w:val="28"/>
          <w:szCs w:val="28"/>
        </w:rPr>
        <w:t xml:space="preserve"> рекомендации. Учредитель МАДОУ</w:t>
      </w:r>
      <w:r>
        <w:rPr>
          <w:rFonts w:ascii="Times New Roman" w:hAnsi="Times New Roman" w:cs="Times New Roman"/>
          <w:color w:val="000000"/>
          <w:sz w:val="28"/>
          <w:szCs w:val="28"/>
        </w:rPr>
        <w:t xml:space="preserve"> принимает по этим вопросам решения пос</w:t>
      </w:r>
      <w:r w:rsidR="00AF1824">
        <w:rPr>
          <w:rFonts w:ascii="Times New Roman" w:hAnsi="Times New Roman" w:cs="Times New Roman"/>
          <w:color w:val="000000"/>
          <w:sz w:val="28"/>
          <w:szCs w:val="28"/>
        </w:rPr>
        <w:t>ле рассмотрения рекомендаций НС</w:t>
      </w:r>
      <w:r>
        <w:rPr>
          <w:rFonts w:ascii="Times New Roman" w:hAnsi="Times New Roman" w:cs="Times New Roman"/>
          <w:color w:val="000000"/>
          <w:sz w:val="28"/>
          <w:szCs w:val="28"/>
        </w:rPr>
        <w:t>.</w:t>
      </w:r>
    </w:p>
    <w:p w:rsidR="00EF0365" w:rsidRDefault="00EF0365" w:rsidP="00D6595B">
      <w:pPr>
        <w:shd w:val="clear" w:color="auto" w:fill="FFFFFF"/>
        <w:spacing w:line="240" w:lineRule="auto"/>
        <w:ind w:firstLine="700"/>
        <w:jc w:val="both"/>
        <w:rPr>
          <w:rFonts w:ascii="Times New Roman" w:hAnsi="Times New Roman" w:cs="Times New Roman"/>
          <w:color w:val="000000"/>
          <w:sz w:val="28"/>
          <w:szCs w:val="28"/>
        </w:rPr>
      </w:pPr>
      <w:r>
        <w:rPr>
          <w:rFonts w:ascii="Times New Roman" w:hAnsi="Times New Roman" w:cs="Times New Roman"/>
          <w:color w:val="000000"/>
          <w:sz w:val="28"/>
          <w:szCs w:val="28"/>
        </w:rPr>
        <w:t>13) утверждает Положение «О закупках»</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7"/>
          <w:sz w:val="28"/>
          <w:szCs w:val="28"/>
        </w:rPr>
        <w:t xml:space="preserve">    3.7. По вопросу, указанному в подпункте 6 пункта 3.1 настоящего положения,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7"/>
          <w:sz w:val="28"/>
          <w:szCs w:val="28"/>
        </w:rPr>
        <w:t xml:space="preserve"> дает заключение, копия которого направляется </w:t>
      </w:r>
      <w:r>
        <w:rPr>
          <w:rFonts w:ascii="Times New Roman" w:hAnsi="Times New Roman" w:cs="Times New Roman"/>
          <w:color w:val="000000"/>
          <w:spacing w:val="-5"/>
          <w:sz w:val="28"/>
          <w:szCs w:val="28"/>
        </w:rPr>
        <w:t xml:space="preserve">учредителю </w:t>
      </w:r>
      <w:r w:rsidR="004E2DE8">
        <w:rPr>
          <w:rFonts w:ascii="Times New Roman" w:hAnsi="Times New Roman" w:cs="Times New Roman"/>
          <w:color w:val="000000"/>
          <w:spacing w:val="-5"/>
          <w:sz w:val="28"/>
          <w:szCs w:val="28"/>
        </w:rPr>
        <w:t>МАДОУ</w:t>
      </w:r>
      <w:r>
        <w:rPr>
          <w:rFonts w:ascii="Times New Roman" w:hAnsi="Times New Roman" w:cs="Times New Roman"/>
          <w:color w:val="000000"/>
          <w:spacing w:val="-5"/>
          <w:sz w:val="28"/>
          <w:szCs w:val="28"/>
        </w:rPr>
        <w:t xml:space="preserve">. По вопросам, указанным в подпунктах 5 и 11 пункта 3.1 </w:t>
      </w:r>
      <w:r w:rsidR="00AF1824">
        <w:rPr>
          <w:rFonts w:ascii="Times New Roman" w:hAnsi="Times New Roman" w:cs="Times New Roman"/>
          <w:color w:val="000000"/>
          <w:spacing w:val="-4"/>
          <w:sz w:val="28"/>
          <w:szCs w:val="28"/>
        </w:rPr>
        <w:t>настоящего положения, НС</w:t>
      </w:r>
      <w:r>
        <w:rPr>
          <w:rFonts w:ascii="Times New Roman" w:hAnsi="Times New Roman" w:cs="Times New Roman"/>
          <w:color w:val="000000"/>
          <w:spacing w:val="-4"/>
          <w:sz w:val="28"/>
          <w:szCs w:val="28"/>
        </w:rPr>
        <w:t xml:space="preserve"> дает заключение. </w:t>
      </w:r>
      <w:r w:rsidR="004E2DE8">
        <w:rPr>
          <w:rFonts w:ascii="Times New Roman" w:hAnsi="Times New Roman" w:cs="Times New Roman"/>
          <w:color w:val="000000"/>
          <w:spacing w:val="-7"/>
          <w:sz w:val="28"/>
          <w:szCs w:val="28"/>
        </w:rPr>
        <w:t>Руководитель МАДОУ</w:t>
      </w:r>
      <w:r>
        <w:rPr>
          <w:rFonts w:ascii="Times New Roman" w:hAnsi="Times New Roman" w:cs="Times New Roman"/>
          <w:color w:val="000000"/>
          <w:spacing w:val="-7"/>
          <w:sz w:val="28"/>
          <w:szCs w:val="28"/>
        </w:rPr>
        <w:t xml:space="preserve"> принимает по этим вопросам решения после </w:t>
      </w:r>
      <w:r>
        <w:rPr>
          <w:rFonts w:ascii="Times New Roman" w:hAnsi="Times New Roman" w:cs="Times New Roman"/>
          <w:color w:val="000000"/>
          <w:spacing w:val="-10"/>
          <w:sz w:val="28"/>
          <w:szCs w:val="28"/>
        </w:rPr>
        <w:t xml:space="preserve">рассмотрения заключений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0"/>
          <w:sz w:val="28"/>
          <w:szCs w:val="28"/>
        </w:rPr>
        <w:t>.</w:t>
      </w:r>
    </w:p>
    <w:p w:rsidR="00D6595B" w:rsidRDefault="00EF0365" w:rsidP="00D6595B">
      <w:pPr>
        <w:numPr>
          <w:ilvl w:val="1"/>
          <w:numId w:val="2"/>
        </w:numPr>
        <w:shd w:val="clear" w:color="auto" w:fill="FFFFFF"/>
        <w:tabs>
          <w:tab w:val="clear" w:pos="360"/>
          <w:tab w:val="num" w:pos="576"/>
        </w:tabs>
        <w:suppressAutoHyphens/>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3.9.</w:t>
      </w:r>
      <w:r w:rsidR="00D6595B">
        <w:rPr>
          <w:rFonts w:ascii="Times New Roman" w:hAnsi="Times New Roman" w:cs="Times New Roman"/>
          <w:color w:val="000000"/>
          <w:spacing w:val="-5"/>
          <w:sz w:val="28"/>
          <w:szCs w:val="28"/>
        </w:rPr>
        <w:t>По вопросам, указанным, в подпунктах 9, 10 и 12 пункта 3.1 настоящего положения</w:t>
      </w:r>
      <w:r w:rsidR="00D6595B">
        <w:rPr>
          <w:rFonts w:ascii="Times New Roman" w:hAnsi="Times New Roman" w:cs="Times New Roman"/>
          <w:color w:val="000000"/>
          <w:spacing w:val="-8"/>
          <w:sz w:val="28"/>
          <w:szCs w:val="28"/>
        </w:rPr>
        <w:t xml:space="preserve">, </w:t>
      </w:r>
      <w:r w:rsidR="00AF1824">
        <w:rPr>
          <w:rFonts w:ascii="Times New Roman" w:hAnsi="Times New Roman" w:cs="Times New Roman"/>
          <w:color w:val="000000"/>
          <w:spacing w:val="-4"/>
          <w:sz w:val="28"/>
          <w:szCs w:val="28"/>
        </w:rPr>
        <w:t>НС</w:t>
      </w:r>
      <w:r w:rsidR="00D6595B">
        <w:rPr>
          <w:rFonts w:ascii="Times New Roman" w:hAnsi="Times New Roman" w:cs="Times New Roman"/>
          <w:color w:val="000000"/>
          <w:spacing w:val="-8"/>
          <w:sz w:val="28"/>
          <w:szCs w:val="28"/>
        </w:rPr>
        <w:t xml:space="preserve"> принимает решения, обязательные </w:t>
      </w:r>
      <w:r w:rsidR="004E2DE8">
        <w:rPr>
          <w:rFonts w:ascii="Times New Roman" w:hAnsi="Times New Roman" w:cs="Times New Roman"/>
          <w:color w:val="000000"/>
          <w:spacing w:val="-10"/>
          <w:sz w:val="28"/>
          <w:szCs w:val="28"/>
        </w:rPr>
        <w:t>для руководителя МАДОУ</w:t>
      </w:r>
      <w:r w:rsidR="00D6595B">
        <w:rPr>
          <w:rFonts w:ascii="Times New Roman" w:hAnsi="Times New Roman" w:cs="Times New Roman"/>
          <w:color w:val="000000"/>
          <w:spacing w:val="-10"/>
          <w:sz w:val="28"/>
          <w:szCs w:val="28"/>
        </w:rPr>
        <w:t>.</w:t>
      </w:r>
    </w:p>
    <w:p w:rsidR="00D6595B" w:rsidRDefault="00EF0365"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7"/>
          <w:sz w:val="28"/>
          <w:szCs w:val="28"/>
        </w:rPr>
        <w:t>3.10</w:t>
      </w:r>
      <w:r w:rsidR="00D6595B">
        <w:rPr>
          <w:rFonts w:ascii="Times New Roman" w:hAnsi="Times New Roman" w:cs="Times New Roman"/>
          <w:color w:val="000000"/>
          <w:spacing w:val="-7"/>
          <w:sz w:val="28"/>
          <w:szCs w:val="28"/>
        </w:rPr>
        <w:t>. Рекомендации и заключения по вопросам, указанным в п.</w:t>
      </w:r>
      <w:r w:rsidR="004E2DE8">
        <w:rPr>
          <w:rFonts w:ascii="Times New Roman" w:hAnsi="Times New Roman" w:cs="Times New Roman"/>
          <w:color w:val="000000"/>
          <w:spacing w:val="-7"/>
          <w:sz w:val="28"/>
          <w:szCs w:val="28"/>
        </w:rPr>
        <w:t xml:space="preserve"> </w:t>
      </w:r>
      <w:r w:rsidR="00D6595B">
        <w:rPr>
          <w:rFonts w:ascii="Times New Roman" w:hAnsi="Times New Roman" w:cs="Times New Roman"/>
          <w:color w:val="000000"/>
          <w:spacing w:val="-7"/>
          <w:sz w:val="28"/>
          <w:szCs w:val="28"/>
        </w:rPr>
        <w:t xml:space="preserve">п. </w:t>
      </w:r>
      <w:r w:rsidR="00D6595B">
        <w:rPr>
          <w:rFonts w:ascii="Times New Roman" w:hAnsi="Times New Roman" w:cs="Times New Roman"/>
          <w:color w:val="000000"/>
          <w:spacing w:val="14"/>
          <w:sz w:val="28"/>
          <w:szCs w:val="28"/>
        </w:rPr>
        <w:t>1-8 и 11</w:t>
      </w:r>
      <w:r w:rsidR="00D6595B">
        <w:rPr>
          <w:rFonts w:ascii="Times New Roman" w:hAnsi="Times New Roman" w:cs="Times New Roman"/>
          <w:color w:val="000000"/>
          <w:sz w:val="28"/>
          <w:szCs w:val="28"/>
        </w:rPr>
        <w:t xml:space="preserve"> </w:t>
      </w:r>
      <w:r w:rsidR="00D6595B">
        <w:rPr>
          <w:rFonts w:ascii="Times New Roman" w:hAnsi="Times New Roman" w:cs="Times New Roman"/>
          <w:color w:val="000000"/>
          <w:spacing w:val="-7"/>
          <w:sz w:val="28"/>
          <w:szCs w:val="28"/>
        </w:rPr>
        <w:t xml:space="preserve">п.3.1. </w:t>
      </w:r>
      <w:r w:rsidR="00D6595B">
        <w:rPr>
          <w:rFonts w:ascii="Times New Roman" w:hAnsi="Times New Roman" w:cs="Times New Roman"/>
          <w:color w:val="000000"/>
          <w:sz w:val="28"/>
          <w:szCs w:val="28"/>
        </w:rPr>
        <w:t xml:space="preserve">настоящего положения, даются большинством голосов от общего числа </w:t>
      </w:r>
      <w:r w:rsidR="00D6595B">
        <w:rPr>
          <w:rFonts w:ascii="Times New Roman" w:hAnsi="Times New Roman" w:cs="Times New Roman"/>
          <w:color w:val="000000"/>
          <w:spacing w:val="-10"/>
          <w:sz w:val="28"/>
          <w:szCs w:val="28"/>
        </w:rPr>
        <w:t xml:space="preserve">голосов членов </w:t>
      </w:r>
      <w:r w:rsidR="00AF1824">
        <w:rPr>
          <w:rFonts w:ascii="Times New Roman" w:hAnsi="Times New Roman" w:cs="Times New Roman"/>
          <w:color w:val="000000"/>
          <w:spacing w:val="-4"/>
          <w:sz w:val="28"/>
          <w:szCs w:val="28"/>
        </w:rPr>
        <w:t>НС</w:t>
      </w:r>
      <w:r w:rsidR="00D6595B">
        <w:rPr>
          <w:rFonts w:ascii="Times New Roman" w:hAnsi="Times New Roman" w:cs="Times New Roman"/>
          <w:color w:val="000000"/>
          <w:spacing w:val="-10"/>
          <w:sz w:val="28"/>
          <w:szCs w:val="28"/>
        </w:rPr>
        <w:t>.</w:t>
      </w:r>
    </w:p>
    <w:p w:rsidR="00D6595B" w:rsidRDefault="00EF0365"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z w:val="28"/>
          <w:szCs w:val="28"/>
        </w:rPr>
        <w:t>3.11</w:t>
      </w:r>
      <w:r w:rsidR="00D6595B">
        <w:rPr>
          <w:rFonts w:ascii="Times New Roman" w:hAnsi="Times New Roman" w:cs="Times New Roman"/>
          <w:color w:val="000000"/>
          <w:sz w:val="28"/>
          <w:szCs w:val="28"/>
        </w:rPr>
        <w:t xml:space="preserve">. Решения по вопросам, указанным в подпунктах 9 и 12 пункта 3.1 </w:t>
      </w:r>
      <w:r w:rsidR="00D6595B">
        <w:rPr>
          <w:rFonts w:ascii="Times New Roman" w:hAnsi="Times New Roman" w:cs="Times New Roman"/>
          <w:color w:val="000000"/>
          <w:spacing w:val="-7"/>
          <w:sz w:val="28"/>
          <w:szCs w:val="28"/>
        </w:rPr>
        <w:t xml:space="preserve">настоящего положения, принимаются </w:t>
      </w:r>
      <w:r w:rsidR="00D6595B">
        <w:rPr>
          <w:rFonts w:ascii="Times New Roman" w:hAnsi="Times New Roman" w:cs="Times New Roman"/>
          <w:color w:val="000000"/>
          <w:spacing w:val="-4"/>
          <w:sz w:val="28"/>
          <w:szCs w:val="28"/>
        </w:rPr>
        <w:t>НСЦ</w:t>
      </w:r>
      <w:r w:rsidR="00D6595B">
        <w:rPr>
          <w:rFonts w:ascii="Times New Roman" w:hAnsi="Times New Roman" w:cs="Times New Roman"/>
          <w:color w:val="000000"/>
          <w:spacing w:val="-7"/>
          <w:sz w:val="28"/>
          <w:szCs w:val="28"/>
        </w:rPr>
        <w:t xml:space="preserve"> </w:t>
      </w:r>
      <w:r w:rsidR="00D6595B">
        <w:rPr>
          <w:rFonts w:ascii="Times New Roman" w:hAnsi="Times New Roman" w:cs="Times New Roman"/>
          <w:color w:val="000000"/>
          <w:spacing w:val="-5"/>
          <w:sz w:val="28"/>
          <w:szCs w:val="28"/>
        </w:rPr>
        <w:t xml:space="preserve">большинством в две трети голосов от общего числа голосов членов </w:t>
      </w:r>
      <w:r w:rsidR="00AF1824">
        <w:rPr>
          <w:rFonts w:ascii="Times New Roman" w:hAnsi="Times New Roman" w:cs="Times New Roman"/>
          <w:color w:val="000000"/>
          <w:spacing w:val="-4"/>
          <w:sz w:val="28"/>
          <w:szCs w:val="28"/>
        </w:rPr>
        <w:t>НС</w:t>
      </w:r>
      <w:r w:rsidR="00D6595B">
        <w:rPr>
          <w:rFonts w:ascii="Times New Roman" w:hAnsi="Times New Roman" w:cs="Times New Roman"/>
          <w:color w:val="000000"/>
          <w:spacing w:val="-10"/>
          <w:sz w:val="28"/>
          <w:szCs w:val="28"/>
        </w:rPr>
        <w:t>.</w:t>
      </w:r>
    </w:p>
    <w:p w:rsidR="00D6595B" w:rsidRDefault="00EF0365" w:rsidP="00D6595B">
      <w:pPr>
        <w:shd w:val="clear" w:color="auto" w:fill="FFFFFF"/>
        <w:spacing w:line="240" w:lineRule="auto"/>
        <w:ind w:firstLine="700"/>
        <w:jc w:val="both"/>
        <w:rPr>
          <w:rFonts w:ascii="Times New Roman" w:hAnsi="Times New Roman" w:cs="Times New Roman"/>
          <w:color w:val="000000"/>
          <w:spacing w:val="-12"/>
          <w:sz w:val="28"/>
          <w:szCs w:val="28"/>
        </w:rPr>
      </w:pPr>
      <w:r>
        <w:rPr>
          <w:rFonts w:ascii="Times New Roman" w:hAnsi="Times New Roman" w:cs="Times New Roman"/>
          <w:color w:val="000000"/>
          <w:sz w:val="28"/>
          <w:szCs w:val="28"/>
        </w:rPr>
        <w:t>3.12</w:t>
      </w:r>
      <w:r w:rsidR="00D6595B">
        <w:rPr>
          <w:rFonts w:ascii="Times New Roman" w:hAnsi="Times New Roman" w:cs="Times New Roman"/>
          <w:color w:val="000000"/>
          <w:sz w:val="28"/>
          <w:szCs w:val="28"/>
        </w:rPr>
        <w:t xml:space="preserve">. Решение по вопросу, указанному в подпункте 10 пункта 3.1 настоящего положения, принимается </w:t>
      </w:r>
      <w:r w:rsidR="00AF1824">
        <w:rPr>
          <w:rFonts w:ascii="Times New Roman" w:hAnsi="Times New Roman" w:cs="Times New Roman"/>
          <w:color w:val="000000"/>
          <w:spacing w:val="-4"/>
          <w:sz w:val="28"/>
          <w:szCs w:val="28"/>
        </w:rPr>
        <w:t>НС</w:t>
      </w:r>
      <w:r w:rsidR="00D6595B">
        <w:rPr>
          <w:rFonts w:ascii="Times New Roman" w:hAnsi="Times New Roman" w:cs="Times New Roman"/>
          <w:color w:val="000000"/>
          <w:sz w:val="28"/>
          <w:szCs w:val="28"/>
        </w:rPr>
        <w:t xml:space="preserve"> в </w:t>
      </w:r>
      <w:r w:rsidR="00D6595B">
        <w:rPr>
          <w:rFonts w:ascii="Times New Roman" w:hAnsi="Times New Roman" w:cs="Times New Roman"/>
          <w:color w:val="000000"/>
          <w:spacing w:val="-3"/>
          <w:sz w:val="28"/>
          <w:szCs w:val="28"/>
        </w:rPr>
        <w:t xml:space="preserve">порядке, установленном частями 1 и 2 статьи 17 Федерального закона «Об </w:t>
      </w:r>
      <w:r w:rsidR="00D6595B">
        <w:rPr>
          <w:rFonts w:ascii="Times New Roman" w:hAnsi="Times New Roman" w:cs="Times New Roman"/>
          <w:color w:val="000000"/>
          <w:spacing w:val="-12"/>
          <w:sz w:val="28"/>
          <w:szCs w:val="28"/>
        </w:rPr>
        <w:t>автономных учреждениях».</w:t>
      </w:r>
    </w:p>
    <w:p w:rsidR="00D6595B" w:rsidRDefault="00EF0365"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6"/>
          <w:sz w:val="28"/>
          <w:szCs w:val="28"/>
        </w:rPr>
        <w:t>3.13</w:t>
      </w:r>
      <w:r w:rsidR="00D6595B">
        <w:rPr>
          <w:rFonts w:ascii="Times New Roman" w:hAnsi="Times New Roman" w:cs="Times New Roman"/>
          <w:color w:val="000000"/>
          <w:spacing w:val="-6"/>
          <w:sz w:val="28"/>
          <w:szCs w:val="28"/>
        </w:rPr>
        <w:t xml:space="preserve">. Вопросы, относящиеся к компетенции </w:t>
      </w:r>
      <w:r w:rsidR="00AF1824">
        <w:rPr>
          <w:rFonts w:ascii="Times New Roman" w:hAnsi="Times New Roman" w:cs="Times New Roman"/>
          <w:color w:val="000000"/>
          <w:spacing w:val="-4"/>
          <w:sz w:val="28"/>
          <w:szCs w:val="28"/>
        </w:rPr>
        <w:t>НС</w:t>
      </w:r>
      <w:r w:rsidR="00D6595B">
        <w:rPr>
          <w:rFonts w:ascii="Times New Roman" w:hAnsi="Times New Roman" w:cs="Times New Roman"/>
          <w:color w:val="000000"/>
          <w:spacing w:val="-6"/>
          <w:sz w:val="28"/>
          <w:szCs w:val="28"/>
        </w:rPr>
        <w:t xml:space="preserve"> в </w:t>
      </w:r>
      <w:r w:rsidR="00D6595B">
        <w:rPr>
          <w:rFonts w:ascii="Times New Roman" w:hAnsi="Times New Roman" w:cs="Times New Roman"/>
          <w:color w:val="000000"/>
          <w:spacing w:val="-5"/>
          <w:sz w:val="28"/>
          <w:szCs w:val="28"/>
        </w:rPr>
        <w:t xml:space="preserve">соответствии с настоящим Положением, не могут быть переданы на </w:t>
      </w:r>
      <w:r w:rsidR="00D6595B">
        <w:rPr>
          <w:rFonts w:ascii="Times New Roman" w:hAnsi="Times New Roman" w:cs="Times New Roman"/>
          <w:color w:val="000000"/>
          <w:spacing w:val="-10"/>
          <w:sz w:val="28"/>
          <w:szCs w:val="28"/>
        </w:rPr>
        <w:t>ра</w:t>
      </w:r>
      <w:r w:rsidR="004E2DE8">
        <w:rPr>
          <w:rFonts w:ascii="Times New Roman" w:hAnsi="Times New Roman" w:cs="Times New Roman"/>
          <w:color w:val="000000"/>
          <w:spacing w:val="-10"/>
          <w:sz w:val="28"/>
          <w:szCs w:val="28"/>
        </w:rPr>
        <w:t>ссмотрение других органов МАДОУ</w:t>
      </w:r>
      <w:r w:rsidR="00D6595B">
        <w:rPr>
          <w:rFonts w:ascii="Times New Roman" w:hAnsi="Times New Roman" w:cs="Times New Roman"/>
          <w:color w:val="000000"/>
          <w:spacing w:val="-10"/>
          <w:sz w:val="28"/>
          <w:szCs w:val="28"/>
        </w:rPr>
        <w:t>.</w:t>
      </w:r>
    </w:p>
    <w:p w:rsidR="00D6595B" w:rsidRDefault="00AF1824"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По требованию НС</w:t>
      </w:r>
      <w:r w:rsidR="00D6595B">
        <w:rPr>
          <w:rFonts w:ascii="Times New Roman" w:hAnsi="Times New Roman" w:cs="Times New Roman"/>
          <w:color w:val="000000"/>
          <w:spacing w:val="-10"/>
          <w:sz w:val="28"/>
          <w:szCs w:val="28"/>
        </w:rPr>
        <w:t xml:space="preserve"> или любого из</w:t>
      </w:r>
      <w:r w:rsidR="004E2DE8">
        <w:rPr>
          <w:rFonts w:ascii="Times New Roman" w:hAnsi="Times New Roman" w:cs="Times New Roman"/>
          <w:color w:val="000000"/>
          <w:spacing w:val="-10"/>
          <w:sz w:val="28"/>
          <w:szCs w:val="28"/>
        </w:rPr>
        <w:t xml:space="preserve"> его членов другие органы МАДОУ</w:t>
      </w:r>
      <w:r w:rsidR="00D6595B">
        <w:rPr>
          <w:rFonts w:ascii="Times New Roman" w:hAnsi="Times New Roman" w:cs="Times New Roman"/>
          <w:color w:val="000000"/>
          <w:spacing w:val="-10"/>
          <w:sz w:val="28"/>
          <w:szCs w:val="28"/>
        </w:rPr>
        <w:t xml:space="preserve"> обязаны предоставить информацию </w:t>
      </w:r>
      <w:r w:rsidR="004E2DE8">
        <w:rPr>
          <w:rFonts w:ascii="Times New Roman" w:hAnsi="Times New Roman" w:cs="Times New Roman"/>
          <w:color w:val="000000"/>
          <w:spacing w:val="-10"/>
          <w:sz w:val="28"/>
          <w:szCs w:val="28"/>
        </w:rPr>
        <w:t>по вопросам,</w:t>
      </w:r>
      <w:r>
        <w:rPr>
          <w:rFonts w:ascii="Times New Roman" w:hAnsi="Times New Roman" w:cs="Times New Roman"/>
          <w:color w:val="000000"/>
          <w:spacing w:val="-10"/>
          <w:sz w:val="28"/>
          <w:szCs w:val="28"/>
        </w:rPr>
        <w:t xml:space="preserve"> относящимся к компетенции НС</w:t>
      </w:r>
      <w:r w:rsidR="00D6595B">
        <w:rPr>
          <w:rFonts w:ascii="Times New Roman" w:hAnsi="Times New Roman" w:cs="Times New Roman"/>
          <w:color w:val="000000"/>
          <w:spacing w:val="-10"/>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b/>
          <w:color w:val="000000"/>
          <w:spacing w:val="-10"/>
          <w:sz w:val="28"/>
          <w:szCs w:val="28"/>
        </w:rPr>
      </w:pPr>
      <w:r>
        <w:rPr>
          <w:rFonts w:ascii="Times New Roman" w:hAnsi="Times New Roman" w:cs="Times New Roman"/>
          <w:b/>
          <w:color w:val="000000"/>
          <w:spacing w:val="-10"/>
          <w:sz w:val="28"/>
          <w:szCs w:val="28"/>
        </w:rPr>
        <w:t>4. Организация деятельности Наблюдательного совета</w:t>
      </w:r>
    </w:p>
    <w:p w:rsidR="00D6595B" w:rsidRDefault="00D6595B" w:rsidP="00D6595B">
      <w:pPr>
        <w:shd w:val="clear" w:color="auto" w:fill="FFFFFF"/>
        <w:spacing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5"/>
          <w:sz w:val="28"/>
          <w:szCs w:val="28"/>
        </w:rPr>
        <w:t xml:space="preserve">4.1.Заседания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5"/>
          <w:sz w:val="28"/>
          <w:szCs w:val="28"/>
        </w:rPr>
        <w:t xml:space="preserve"> проводятся по мере </w:t>
      </w:r>
      <w:r>
        <w:rPr>
          <w:rFonts w:ascii="Times New Roman" w:hAnsi="Times New Roman" w:cs="Times New Roman"/>
          <w:color w:val="000000"/>
          <w:spacing w:val="-10"/>
          <w:sz w:val="28"/>
          <w:szCs w:val="28"/>
        </w:rPr>
        <w:t>необходимости, но не реже одного раза в квартал.</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xml:space="preserve">4.2. Заседание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1"/>
          <w:sz w:val="28"/>
          <w:szCs w:val="28"/>
        </w:rPr>
        <w:t xml:space="preserve"> созывается его председателем:</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по собственной инициативе;</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w:t>
      </w:r>
      <w:r w:rsidR="004E2DE8">
        <w:rPr>
          <w:rFonts w:ascii="Times New Roman" w:hAnsi="Times New Roman" w:cs="Times New Roman"/>
          <w:color w:val="000000"/>
          <w:spacing w:val="-11"/>
          <w:sz w:val="28"/>
          <w:szCs w:val="28"/>
        </w:rPr>
        <w:t xml:space="preserve"> по требованию учредителя МАДОУ</w:t>
      </w:r>
      <w:r>
        <w:rPr>
          <w:rFonts w:ascii="Times New Roman" w:hAnsi="Times New Roman" w:cs="Times New Roman"/>
          <w:color w:val="000000"/>
          <w:spacing w:val="-11"/>
          <w:sz w:val="28"/>
          <w:szCs w:val="28"/>
        </w:rPr>
        <w:t>;</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0"/>
          <w:sz w:val="28"/>
          <w:szCs w:val="28"/>
        </w:rPr>
      </w:pPr>
      <w:r>
        <w:rPr>
          <w:rFonts w:ascii="Times New Roman" w:hAnsi="Times New Roman" w:cs="Times New Roman"/>
          <w:color w:val="000000"/>
          <w:spacing w:val="-10"/>
          <w:sz w:val="28"/>
          <w:szCs w:val="28"/>
        </w:rPr>
        <w:t xml:space="preserve">- по требованию члена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0"/>
          <w:sz w:val="28"/>
          <w:szCs w:val="28"/>
        </w:rPr>
        <w:t>;</w:t>
      </w:r>
    </w:p>
    <w:p w:rsidR="00D6595B" w:rsidRDefault="00D6595B" w:rsidP="00522E79">
      <w:pPr>
        <w:shd w:val="clear" w:color="auto" w:fill="FFFFFF"/>
        <w:spacing w:after="0"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11"/>
          <w:sz w:val="28"/>
          <w:szCs w:val="28"/>
        </w:rPr>
        <w:t>- п</w:t>
      </w:r>
      <w:r w:rsidR="004E2DE8">
        <w:rPr>
          <w:rFonts w:ascii="Times New Roman" w:hAnsi="Times New Roman" w:cs="Times New Roman"/>
          <w:color w:val="000000"/>
          <w:spacing w:val="-11"/>
          <w:sz w:val="28"/>
          <w:szCs w:val="28"/>
        </w:rPr>
        <w:t>о требованию руководителя МАДОУ</w:t>
      </w:r>
      <w:r>
        <w:rPr>
          <w:rFonts w:ascii="Times New Roman" w:hAnsi="Times New Roman" w:cs="Times New Roman"/>
          <w:color w:val="000000"/>
          <w:spacing w:val="-11"/>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11"/>
          <w:sz w:val="28"/>
          <w:szCs w:val="28"/>
        </w:rPr>
      </w:pPr>
      <w:r>
        <w:rPr>
          <w:rFonts w:ascii="Times New Roman" w:hAnsi="Times New Roman" w:cs="Times New Roman"/>
          <w:color w:val="000000"/>
          <w:spacing w:val="-8"/>
          <w:sz w:val="28"/>
          <w:szCs w:val="28"/>
        </w:rPr>
        <w:t xml:space="preserve">Требование о созыве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8"/>
          <w:sz w:val="28"/>
          <w:szCs w:val="28"/>
        </w:rPr>
        <w:t xml:space="preserve"> направляется председателю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3"/>
          <w:sz w:val="28"/>
          <w:szCs w:val="28"/>
        </w:rPr>
        <w:t xml:space="preserve">, который в течение трех дней обязан обеспечить </w:t>
      </w:r>
      <w:r>
        <w:rPr>
          <w:rFonts w:ascii="Times New Roman" w:hAnsi="Times New Roman" w:cs="Times New Roman"/>
          <w:color w:val="000000"/>
          <w:spacing w:val="-4"/>
          <w:sz w:val="28"/>
          <w:szCs w:val="28"/>
        </w:rPr>
        <w:t>подготовку заседани</w:t>
      </w:r>
      <w:r w:rsidR="00AF1824">
        <w:rPr>
          <w:rFonts w:ascii="Times New Roman" w:hAnsi="Times New Roman" w:cs="Times New Roman"/>
          <w:color w:val="000000"/>
          <w:spacing w:val="-4"/>
          <w:sz w:val="28"/>
          <w:szCs w:val="28"/>
        </w:rPr>
        <w:t>я и уведомить об этом членов НС</w:t>
      </w:r>
      <w:r>
        <w:rPr>
          <w:rFonts w:ascii="Times New Roman" w:hAnsi="Times New Roman" w:cs="Times New Roman"/>
          <w:color w:val="000000"/>
          <w:spacing w:val="-4"/>
          <w:sz w:val="28"/>
          <w:szCs w:val="28"/>
        </w:rPr>
        <w:t xml:space="preserve">. </w:t>
      </w:r>
      <w:r>
        <w:rPr>
          <w:rFonts w:ascii="Times New Roman" w:hAnsi="Times New Roman" w:cs="Times New Roman"/>
          <w:color w:val="000000"/>
          <w:spacing w:val="-6"/>
          <w:sz w:val="28"/>
          <w:szCs w:val="28"/>
        </w:rPr>
        <w:t xml:space="preserve">Срок проведения заседания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должен быть не </w:t>
      </w:r>
      <w:r w:rsidR="004E2DE8">
        <w:rPr>
          <w:rFonts w:ascii="Times New Roman" w:hAnsi="Times New Roman" w:cs="Times New Roman"/>
          <w:color w:val="000000"/>
          <w:spacing w:val="-6"/>
          <w:sz w:val="28"/>
          <w:szCs w:val="28"/>
        </w:rPr>
        <w:t>менее чем</w:t>
      </w:r>
      <w:r>
        <w:rPr>
          <w:rFonts w:ascii="Times New Roman" w:hAnsi="Times New Roman" w:cs="Times New Roman"/>
          <w:color w:val="000000"/>
          <w:spacing w:val="-6"/>
          <w:sz w:val="28"/>
          <w:szCs w:val="28"/>
        </w:rPr>
        <w:t xml:space="preserve"> за 3 </w:t>
      </w:r>
      <w:r w:rsidR="004E2DE8">
        <w:rPr>
          <w:rFonts w:ascii="Times New Roman" w:hAnsi="Times New Roman" w:cs="Times New Roman"/>
          <w:color w:val="000000"/>
          <w:spacing w:val="-11"/>
          <w:sz w:val="28"/>
          <w:szCs w:val="28"/>
        </w:rPr>
        <w:t>дня со</w:t>
      </w:r>
      <w:r>
        <w:rPr>
          <w:rFonts w:ascii="Times New Roman" w:hAnsi="Times New Roman" w:cs="Times New Roman"/>
          <w:color w:val="000000"/>
          <w:spacing w:val="-11"/>
          <w:sz w:val="28"/>
          <w:szCs w:val="28"/>
        </w:rPr>
        <w:t xml:space="preserve"> дня получения требования о его проведении.</w:t>
      </w:r>
    </w:p>
    <w:p w:rsidR="00D6595B" w:rsidRDefault="00D6595B" w:rsidP="00D6595B">
      <w:pPr>
        <w:shd w:val="clear" w:color="auto" w:fill="FFFFFF"/>
        <w:spacing w:line="240" w:lineRule="auto"/>
        <w:ind w:firstLine="700"/>
        <w:jc w:val="both"/>
        <w:rPr>
          <w:rFonts w:ascii="Times New Roman" w:hAnsi="Times New Roman" w:cs="Times New Roman"/>
          <w:color w:val="000000"/>
          <w:spacing w:val="-6"/>
          <w:sz w:val="28"/>
          <w:szCs w:val="28"/>
        </w:rPr>
      </w:pPr>
      <w:r>
        <w:rPr>
          <w:rFonts w:ascii="Times New Roman" w:hAnsi="Times New Roman" w:cs="Times New Roman"/>
          <w:color w:val="000000"/>
          <w:spacing w:val="-11"/>
          <w:sz w:val="28"/>
          <w:szCs w:val="28"/>
        </w:rPr>
        <w:t xml:space="preserve"> </w:t>
      </w:r>
      <w:r>
        <w:rPr>
          <w:rFonts w:ascii="Times New Roman" w:hAnsi="Times New Roman" w:cs="Times New Roman"/>
          <w:color w:val="000000"/>
          <w:sz w:val="28"/>
          <w:szCs w:val="28"/>
        </w:rPr>
        <w:t xml:space="preserve">4.3. В заседании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вправ</w:t>
      </w:r>
      <w:r w:rsidR="00EB0848">
        <w:rPr>
          <w:rFonts w:ascii="Times New Roman" w:hAnsi="Times New Roman" w:cs="Times New Roman"/>
          <w:color w:val="000000"/>
          <w:sz w:val="28"/>
          <w:szCs w:val="28"/>
        </w:rPr>
        <w:t>е участвовать заведующий МАДОУ</w:t>
      </w:r>
      <w:r>
        <w:rPr>
          <w:rFonts w:ascii="Times New Roman" w:hAnsi="Times New Roman" w:cs="Times New Roman"/>
          <w:color w:val="000000"/>
          <w:sz w:val="28"/>
          <w:szCs w:val="28"/>
        </w:rPr>
        <w:t xml:space="preserve">. Иные приглашенные председателем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лица могут участвовать в заседании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если </w:t>
      </w:r>
      <w:r>
        <w:rPr>
          <w:rFonts w:ascii="Times New Roman" w:hAnsi="Times New Roman" w:cs="Times New Roman"/>
          <w:color w:val="000000"/>
          <w:sz w:val="28"/>
          <w:szCs w:val="28"/>
        </w:rPr>
        <w:lastRenderedPageBreak/>
        <w:t xml:space="preserve">против их присутствия не возражает более чем одна треть от </w:t>
      </w:r>
      <w:r>
        <w:rPr>
          <w:rFonts w:ascii="Times New Roman" w:hAnsi="Times New Roman" w:cs="Times New Roman"/>
          <w:color w:val="000000"/>
          <w:spacing w:val="-6"/>
          <w:sz w:val="28"/>
          <w:szCs w:val="28"/>
        </w:rPr>
        <w:t xml:space="preserve">общего числа членов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4.4. Заседание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является правомочным, если все </w:t>
      </w:r>
      <w:r>
        <w:rPr>
          <w:rFonts w:ascii="Times New Roman" w:hAnsi="Times New Roman" w:cs="Times New Roman"/>
          <w:color w:val="000000"/>
          <w:sz w:val="28"/>
          <w:szCs w:val="28"/>
        </w:rPr>
        <w:t xml:space="preserve">члены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w:t>
      </w:r>
      <w:r w:rsidR="004E2DE8">
        <w:rPr>
          <w:rFonts w:ascii="Times New Roman" w:hAnsi="Times New Roman" w:cs="Times New Roman"/>
          <w:color w:val="000000"/>
          <w:sz w:val="28"/>
          <w:szCs w:val="28"/>
        </w:rPr>
        <w:t>извещены о времени</w:t>
      </w:r>
      <w:r>
        <w:rPr>
          <w:rFonts w:ascii="Times New Roman" w:hAnsi="Times New Roman" w:cs="Times New Roman"/>
          <w:color w:val="000000"/>
          <w:sz w:val="28"/>
          <w:szCs w:val="28"/>
        </w:rPr>
        <w:t xml:space="preserve"> и </w:t>
      </w:r>
      <w:r w:rsidR="004E2DE8">
        <w:rPr>
          <w:rFonts w:ascii="Times New Roman" w:hAnsi="Times New Roman" w:cs="Times New Roman"/>
          <w:color w:val="000000"/>
          <w:sz w:val="28"/>
          <w:szCs w:val="28"/>
        </w:rPr>
        <w:t>месте его</w:t>
      </w:r>
      <w:r>
        <w:rPr>
          <w:rFonts w:ascii="Times New Roman" w:hAnsi="Times New Roman" w:cs="Times New Roman"/>
          <w:color w:val="000000"/>
          <w:sz w:val="28"/>
          <w:szCs w:val="28"/>
        </w:rPr>
        <w:t xml:space="preserve"> проведения    и    на    заседании    присутствует    более    половины член</w:t>
      </w:r>
      <w:r w:rsidR="004E2DE8">
        <w:rPr>
          <w:rFonts w:ascii="Times New Roman" w:hAnsi="Times New Roman" w:cs="Times New Roman"/>
          <w:color w:val="000000"/>
          <w:sz w:val="28"/>
          <w:szCs w:val="28"/>
        </w:rPr>
        <w:t>ов Наблюдательного совета МАДОУ</w:t>
      </w:r>
      <w:r>
        <w:rPr>
          <w:rFonts w:ascii="Times New Roman" w:hAnsi="Times New Roman" w:cs="Times New Roman"/>
          <w:color w:val="000000"/>
          <w:sz w:val="28"/>
          <w:szCs w:val="28"/>
        </w:rPr>
        <w:t xml:space="preserve">. Передача членом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своего голоса другому лицу не допускается.</w:t>
      </w:r>
    </w:p>
    <w:p w:rsidR="00D6595B" w:rsidRDefault="00D6595B" w:rsidP="00D6595B">
      <w:pPr>
        <w:shd w:val="clear" w:color="auto" w:fill="FFFFFF"/>
        <w:spacing w:line="240" w:lineRule="auto"/>
        <w:ind w:firstLine="700"/>
        <w:jc w:val="both"/>
        <w:rPr>
          <w:rFonts w:ascii="Times New Roman" w:hAnsi="Times New Roman" w:cs="Times New Roman"/>
          <w:color w:val="000000"/>
          <w:spacing w:val="-5"/>
          <w:sz w:val="28"/>
          <w:szCs w:val="28"/>
        </w:rPr>
      </w:pPr>
      <w:r>
        <w:rPr>
          <w:rFonts w:ascii="Times New Roman" w:hAnsi="Times New Roman" w:cs="Times New Roman"/>
          <w:color w:val="000000"/>
          <w:spacing w:val="-3"/>
          <w:sz w:val="28"/>
          <w:szCs w:val="28"/>
        </w:rPr>
        <w:t xml:space="preserve">4.5. В случае отсутствия по уважительной причине на заседании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члена </w:t>
      </w:r>
      <w:r w:rsidR="00AF1824">
        <w:rPr>
          <w:rFonts w:ascii="Times New Roman" w:hAnsi="Times New Roman" w:cs="Times New Roman"/>
          <w:color w:val="000000"/>
          <w:spacing w:val="-4"/>
          <w:sz w:val="28"/>
          <w:szCs w:val="28"/>
        </w:rPr>
        <w:t>НС</w:t>
      </w:r>
      <w:r>
        <w:rPr>
          <w:rFonts w:ascii="Times New Roman" w:hAnsi="Times New Roman" w:cs="Times New Roman"/>
          <w:color w:val="000000"/>
          <w:sz w:val="28"/>
          <w:szCs w:val="28"/>
        </w:rPr>
        <w:t xml:space="preserve"> его мнение может </w:t>
      </w:r>
      <w:r>
        <w:rPr>
          <w:rFonts w:ascii="Times New Roman" w:hAnsi="Times New Roman" w:cs="Times New Roman"/>
          <w:color w:val="000000"/>
          <w:spacing w:val="-2"/>
          <w:sz w:val="28"/>
          <w:szCs w:val="28"/>
        </w:rPr>
        <w:t xml:space="preserve">быть представлено в письменной форме и учтено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2"/>
          <w:sz w:val="28"/>
          <w:szCs w:val="28"/>
        </w:rPr>
        <w:t xml:space="preserve"> в </w:t>
      </w:r>
      <w:r>
        <w:rPr>
          <w:rFonts w:ascii="Times New Roman" w:hAnsi="Times New Roman" w:cs="Times New Roman"/>
          <w:color w:val="000000"/>
          <w:sz w:val="28"/>
          <w:szCs w:val="28"/>
        </w:rPr>
        <w:t xml:space="preserve">ходе проведения заседания при определении наличия кворума и результатов </w:t>
      </w:r>
      <w:r>
        <w:rPr>
          <w:rFonts w:ascii="Times New Roman" w:hAnsi="Times New Roman" w:cs="Times New Roman"/>
          <w:color w:val="000000"/>
          <w:spacing w:val="-4"/>
          <w:sz w:val="28"/>
          <w:szCs w:val="28"/>
        </w:rPr>
        <w:t xml:space="preserve">голосования, а </w:t>
      </w:r>
      <w:r w:rsidR="004E2DE8">
        <w:rPr>
          <w:rFonts w:ascii="Times New Roman" w:hAnsi="Times New Roman" w:cs="Times New Roman"/>
          <w:color w:val="000000"/>
          <w:spacing w:val="-4"/>
          <w:sz w:val="28"/>
          <w:szCs w:val="28"/>
        </w:rPr>
        <w:t>также</w:t>
      </w:r>
      <w:r w:rsidR="00AF1824">
        <w:rPr>
          <w:rFonts w:ascii="Times New Roman" w:hAnsi="Times New Roman" w:cs="Times New Roman"/>
          <w:color w:val="000000"/>
          <w:spacing w:val="-4"/>
          <w:sz w:val="28"/>
          <w:szCs w:val="28"/>
        </w:rPr>
        <w:t xml:space="preserve"> при принятии решений НС</w:t>
      </w:r>
      <w:r>
        <w:rPr>
          <w:rFonts w:ascii="Times New Roman" w:hAnsi="Times New Roman" w:cs="Times New Roman"/>
          <w:color w:val="000000"/>
          <w:spacing w:val="-4"/>
          <w:sz w:val="28"/>
          <w:szCs w:val="28"/>
        </w:rPr>
        <w:t xml:space="preserve"> путем </w:t>
      </w:r>
      <w:r>
        <w:rPr>
          <w:rFonts w:ascii="Times New Roman" w:hAnsi="Times New Roman" w:cs="Times New Roman"/>
          <w:color w:val="000000"/>
          <w:spacing w:val="-3"/>
          <w:sz w:val="28"/>
          <w:szCs w:val="28"/>
        </w:rPr>
        <w:t xml:space="preserve">проведения заочного голосования. Указанный в настоящем пункте порядок не </w:t>
      </w:r>
      <w:r>
        <w:rPr>
          <w:rFonts w:ascii="Times New Roman" w:hAnsi="Times New Roman" w:cs="Times New Roman"/>
          <w:color w:val="000000"/>
          <w:sz w:val="28"/>
          <w:szCs w:val="28"/>
        </w:rPr>
        <w:t xml:space="preserve">может применяться при принятии решений по вопросам, предусмотренным </w:t>
      </w:r>
      <w:r>
        <w:rPr>
          <w:rFonts w:ascii="Times New Roman" w:hAnsi="Times New Roman" w:cs="Times New Roman"/>
          <w:color w:val="000000"/>
          <w:spacing w:val="-5"/>
          <w:sz w:val="28"/>
          <w:szCs w:val="28"/>
        </w:rPr>
        <w:t>подпунктами 9 и 10 пункта 3.6 настоящего положения.</w:t>
      </w:r>
    </w:p>
    <w:p w:rsidR="00D6595B" w:rsidRDefault="00D6595B" w:rsidP="00D6595B">
      <w:pPr>
        <w:shd w:val="clear" w:color="auto" w:fill="FFFFFF"/>
        <w:spacing w:line="240" w:lineRule="auto"/>
        <w:ind w:firstLine="700"/>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4.6. Каждый член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имеет при голосовании один </w:t>
      </w:r>
      <w:r>
        <w:rPr>
          <w:rFonts w:ascii="Times New Roman" w:hAnsi="Times New Roman" w:cs="Times New Roman"/>
          <w:color w:val="000000"/>
          <w:sz w:val="28"/>
          <w:szCs w:val="28"/>
        </w:rPr>
        <w:t xml:space="preserve">голос. В случае равенства голосов решающим является голос председателя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7"/>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color w:val="000000"/>
          <w:spacing w:val="-7"/>
          <w:sz w:val="28"/>
          <w:szCs w:val="28"/>
        </w:rPr>
      </w:pPr>
      <w:r>
        <w:rPr>
          <w:rFonts w:ascii="Times New Roman" w:hAnsi="Times New Roman" w:cs="Times New Roman"/>
          <w:color w:val="000000"/>
          <w:spacing w:val="-6"/>
          <w:sz w:val="28"/>
          <w:szCs w:val="28"/>
        </w:rPr>
        <w:t xml:space="preserve">4.7. Первое заседание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6"/>
          <w:sz w:val="28"/>
          <w:szCs w:val="28"/>
        </w:rPr>
        <w:t xml:space="preserve"> после его создания, а </w:t>
      </w:r>
      <w:r w:rsidR="004E2DE8">
        <w:rPr>
          <w:rFonts w:ascii="Times New Roman" w:hAnsi="Times New Roman" w:cs="Times New Roman"/>
          <w:color w:val="000000"/>
          <w:spacing w:val="-6"/>
          <w:sz w:val="28"/>
          <w:szCs w:val="28"/>
        </w:rPr>
        <w:t>также</w:t>
      </w:r>
      <w:r>
        <w:rPr>
          <w:rFonts w:ascii="Times New Roman" w:hAnsi="Times New Roman" w:cs="Times New Roman"/>
          <w:color w:val="000000"/>
          <w:spacing w:val="-11"/>
          <w:sz w:val="28"/>
          <w:szCs w:val="28"/>
        </w:rPr>
        <w:t xml:space="preserve"> первое заседание нового состава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1"/>
          <w:sz w:val="28"/>
          <w:szCs w:val="28"/>
        </w:rPr>
        <w:t xml:space="preserve"> созывается</w:t>
      </w:r>
      <w:r w:rsidR="004E2DE8">
        <w:rPr>
          <w:rFonts w:ascii="Times New Roman" w:hAnsi="Times New Roman" w:cs="Times New Roman"/>
          <w:color w:val="000000"/>
          <w:spacing w:val="-11"/>
          <w:sz w:val="28"/>
          <w:szCs w:val="28"/>
        </w:rPr>
        <w:t xml:space="preserve"> по требованию учредителя МАДОУ</w:t>
      </w:r>
      <w:r>
        <w:rPr>
          <w:rFonts w:ascii="Times New Roman" w:hAnsi="Times New Roman" w:cs="Times New Roman"/>
          <w:color w:val="000000"/>
          <w:spacing w:val="-11"/>
          <w:sz w:val="28"/>
          <w:szCs w:val="28"/>
        </w:rPr>
        <w:t xml:space="preserve">. До избрания председателя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4"/>
          <w:sz w:val="28"/>
          <w:szCs w:val="28"/>
        </w:rPr>
        <w:t xml:space="preserve"> на таком заседании председательствует </w:t>
      </w:r>
      <w:r>
        <w:rPr>
          <w:rFonts w:ascii="Times New Roman" w:hAnsi="Times New Roman" w:cs="Times New Roman"/>
          <w:color w:val="000000"/>
          <w:spacing w:val="-11"/>
          <w:sz w:val="28"/>
          <w:szCs w:val="28"/>
        </w:rPr>
        <w:t xml:space="preserve">старший по возрасту член </w:t>
      </w:r>
      <w:r w:rsidR="00AF1824">
        <w:rPr>
          <w:rFonts w:ascii="Times New Roman" w:hAnsi="Times New Roman" w:cs="Times New Roman"/>
          <w:color w:val="000000"/>
          <w:spacing w:val="-4"/>
          <w:sz w:val="28"/>
          <w:szCs w:val="28"/>
        </w:rPr>
        <w:t>НС</w:t>
      </w:r>
      <w:r>
        <w:rPr>
          <w:rFonts w:ascii="Times New Roman" w:hAnsi="Times New Roman" w:cs="Times New Roman"/>
          <w:color w:val="000000"/>
          <w:spacing w:val="-11"/>
          <w:sz w:val="28"/>
          <w:szCs w:val="28"/>
        </w:rPr>
        <w:t xml:space="preserve">, за исключением </w:t>
      </w:r>
      <w:r w:rsidR="004E2DE8">
        <w:rPr>
          <w:rFonts w:ascii="Times New Roman" w:hAnsi="Times New Roman" w:cs="Times New Roman"/>
          <w:color w:val="000000"/>
          <w:spacing w:val="-7"/>
          <w:sz w:val="28"/>
          <w:szCs w:val="28"/>
        </w:rPr>
        <w:t>представителя работников МАДОУ</w:t>
      </w:r>
      <w:r>
        <w:rPr>
          <w:rFonts w:ascii="Times New Roman" w:hAnsi="Times New Roman" w:cs="Times New Roman"/>
          <w:color w:val="000000"/>
          <w:spacing w:val="-7"/>
          <w:sz w:val="28"/>
          <w:szCs w:val="28"/>
        </w:rPr>
        <w:t>.</w:t>
      </w:r>
    </w:p>
    <w:p w:rsidR="00D6595B" w:rsidRDefault="00D6595B" w:rsidP="00D6595B">
      <w:pPr>
        <w:shd w:val="clear" w:color="auto" w:fill="FFFFFF"/>
        <w:spacing w:line="240" w:lineRule="auto"/>
        <w:ind w:firstLine="700"/>
        <w:jc w:val="both"/>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t>5. Делопроизводство Наблюдательного совета</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5.1. Заседание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z w:val="28"/>
          <w:szCs w:val="28"/>
          <w:bdr w:val="none" w:sz="0" w:space="0" w:color="auto" w:frame="1"/>
        </w:rPr>
        <w:t xml:space="preserve"> </w:t>
      </w:r>
      <w:r>
        <w:rPr>
          <w:rFonts w:ascii="Times New Roman" w:hAnsi="Times New Roman" w:cs="Times New Roman"/>
          <w:color w:val="000000"/>
          <w:spacing w:val="-7"/>
          <w:sz w:val="28"/>
          <w:szCs w:val="28"/>
        </w:rPr>
        <w:t>оформляется протоколом.</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В </w:t>
      </w:r>
      <w:r w:rsidR="004E2DE8">
        <w:rPr>
          <w:rFonts w:ascii="Times New Roman" w:hAnsi="Times New Roman" w:cs="Times New Roman"/>
          <w:color w:val="000000"/>
          <w:spacing w:val="-7"/>
          <w:sz w:val="28"/>
          <w:szCs w:val="28"/>
        </w:rPr>
        <w:t>протоколе фиксируется</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дата проведения;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количественное присутствие (отсутствие) членов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повестка дня;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ход обсуждения вопросов;</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-предложения, рекомендации и замечания членов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решение.</w:t>
      </w:r>
    </w:p>
    <w:p w:rsidR="001D4B62" w:rsidRDefault="001D4B62" w:rsidP="00CD5570">
      <w:pPr>
        <w:shd w:val="clear" w:color="auto" w:fill="FFFFFF"/>
        <w:spacing w:after="0" w:line="240" w:lineRule="auto"/>
        <w:jc w:val="both"/>
        <w:rPr>
          <w:rFonts w:ascii="Times New Roman" w:hAnsi="Times New Roman" w:cs="Times New Roman"/>
          <w:color w:val="000000"/>
          <w:spacing w:val="-7"/>
          <w:sz w:val="28"/>
          <w:szCs w:val="28"/>
        </w:rPr>
      </w:pP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5.3. Протоколы подписываются председателем и секретарем заседания, прошивают</w:t>
      </w:r>
      <w:r w:rsidR="00EB0848">
        <w:rPr>
          <w:rFonts w:ascii="Times New Roman" w:hAnsi="Times New Roman" w:cs="Times New Roman"/>
          <w:color w:val="000000"/>
          <w:spacing w:val="-7"/>
          <w:sz w:val="28"/>
          <w:szCs w:val="28"/>
        </w:rPr>
        <w:t>ся и скрепляются печатью МАДОУ</w:t>
      </w:r>
      <w:r>
        <w:rPr>
          <w:rFonts w:ascii="Times New Roman" w:hAnsi="Times New Roman" w:cs="Times New Roman"/>
          <w:color w:val="000000"/>
          <w:spacing w:val="-7"/>
          <w:sz w:val="28"/>
          <w:szCs w:val="28"/>
        </w:rPr>
        <w:t>, п</w:t>
      </w:r>
      <w:r w:rsidR="00EB0848">
        <w:rPr>
          <w:rFonts w:ascii="Times New Roman" w:hAnsi="Times New Roman" w:cs="Times New Roman"/>
          <w:color w:val="000000"/>
          <w:spacing w:val="-7"/>
          <w:sz w:val="28"/>
          <w:szCs w:val="28"/>
        </w:rPr>
        <w:t>одписывается заведующим</w:t>
      </w:r>
      <w:r w:rsidR="001D4B62">
        <w:rPr>
          <w:rFonts w:ascii="Times New Roman" w:hAnsi="Times New Roman" w:cs="Times New Roman"/>
          <w:color w:val="000000"/>
          <w:spacing w:val="-7"/>
          <w:sz w:val="28"/>
          <w:szCs w:val="28"/>
        </w:rPr>
        <w:t>.</w:t>
      </w:r>
      <w:r w:rsidR="00EB0848">
        <w:rPr>
          <w:rFonts w:ascii="Times New Roman" w:hAnsi="Times New Roman" w:cs="Times New Roman"/>
          <w:color w:val="000000"/>
          <w:spacing w:val="-7"/>
          <w:sz w:val="28"/>
          <w:szCs w:val="28"/>
        </w:rPr>
        <w:t xml:space="preserve"> МАДОУ </w:t>
      </w:r>
      <w:r>
        <w:rPr>
          <w:rFonts w:ascii="Times New Roman" w:hAnsi="Times New Roman" w:cs="Times New Roman"/>
          <w:color w:val="000000"/>
          <w:spacing w:val="-7"/>
          <w:sz w:val="28"/>
          <w:szCs w:val="28"/>
        </w:rPr>
        <w:t xml:space="preserve">и хранятся в книге протоколов. </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5.4. Нумерация </w:t>
      </w:r>
      <w:r w:rsidR="00EB0848">
        <w:rPr>
          <w:rFonts w:ascii="Times New Roman" w:hAnsi="Times New Roman" w:cs="Times New Roman"/>
          <w:color w:val="000000"/>
          <w:spacing w:val="-7"/>
          <w:sz w:val="28"/>
          <w:szCs w:val="28"/>
        </w:rPr>
        <w:t>протоколов ведется от</w:t>
      </w:r>
      <w:r>
        <w:rPr>
          <w:rFonts w:ascii="Times New Roman" w:hAnsi="Times New Roman" w:cs="Times New Roman"/>
          <w:color w:val="000000"/>
          <w:spacing w:val="-7"/>
          <w:sz w:val="28"/>
          <w:szCs w:val="28"/>
        </w:rPr>
        <w:t xml:space="preserve"> начала учебного года.</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5.5.Протоколы регистрируются в </w:t>
      </w:r>
      <w:r w:rsidR="001D4B62">
        <w:rPr>
          <w:rFonts w:ascii="Times New Roman" w:hAnsi="Times New Roman" w:cs="Times New Roman"/>
          <w:color w:val="000000"/>
          <w:spacing w:val="-7"/>
          <w:sz w:val="28"/>
          <w:szCs w:val="28"/>
        </w:rPr>
        <w:t>журнале</w:t>
      </w:r>
      <w:r>
        <w:rPr>
          <w:rFonts w:ascii="Times New Roman" w:hAnsi="Times New Roman" w:cs="Times New Roman"/>
          <w:color w:val="000000"/>
          <w:spacing w:val="-7"/>
          <w:sz w:val="28"/>
          <w:szCs w:val="28"/>
        </w:rPr>
        <w:t xml:space="preserve"> регистрации протоколов.</w:t>
      </w:r>
    </w:p>
    <w:p w:rsidR="00D6595B" w:rsidRDefault="00522E79" w:rsidP="00522E79">
      <w:pPr>
        <w:shd w:val="clear" w:color="auto" w:fill="FFFFFF"/>
        <w:spacing w:after="0" w:line="240" w:lineRule="auto"/>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         5.6. Журнал регистрации</w:t>
      </w:r>
      <w:r w:rsidR="00D6595B">
        <w:rPr>
          <w:rFonts w:ascii="Times New Roman" w:hAnsi="Times New Roman" w:cs="Times New Roman"/>
          <w:color w:val="000000"/>
          <w:spacing w:val="-7"/>
          <w:sz w:val="28"/>
          <w:szCs w:val="28"/>
        </w:rPr>
        <w:t xml:space="preserve"> протоколов </w:t>
      </w:r>
      <w:r w:rsidR="00EA4D07">
        <w:rPr>
          <w:rFonts w:ascii="Times New Roman" w:hAnsi="Times New Roman" w:cs="Times New Roman"/>
          <w:color w:val="000000"/>
          <w:sz w:val="28"/>
          <w:szCs w:val="28"/>
          <w:bdr w:val="none" w:sz="0" w:space="0" w:color="auto" w:frame="1"/>
        </w:rPr>
        <w:t>НС</w:t>
      </w:r>
      <w:r w:rsidR="00D6595B">
        <w:rPr>
          <w:rFonts w:ascii="Times New Roman" w:hAnsi="Times New Roman" w:cs="Times New Roman"/>
          <w:color w:val="000000"/>
          <w:sz w:val="28"/>
          <w:szCs w:val="28"/>
          <w:bdr w:val="none" w:sz="0" w:space="0" w:color="auto" w:frame="1"/>
        </w:rPr>
        <w:t xml:space="preserve"> </w:t>
      </w:r>
      <w:r w:rsidR="00D6595B">
        <w:rPr>
          <w:rFonts w:ascii="Times New Roman" w:hAnsi="Times New Roman" w:cs="Times New Roman"/>
          <w:color w:val="000000"/>
          <w:spacing w:val="-7"/>
          <w:sz w:val="28"/>
          <w:szCs w:val="28"/>
        </w:rPr>
        <w:t>нумеруется постранично, прошнуровыва</w:t>
      </w:r>
      <w:r w:rsidR="00EB0848">
        <w:rPr>
          <w:rFonts w:ascii="Times New Roman" w:hAnsi="Times New Roman" w:cs="Times New Roman"/>
          <w:color w:val="000000"/>
          <w:spacing w:val="-7"/>
          <w:sz w:val="28"/>
          <w:szCs w:val="28"/>
        </w:rPr>
        <w:t>ется, скрепляется печатью МАДОУ</w:t>
      </w:r>
      <w:r w:rsidR="00D6595B">
        <w:rPr>
          <w:rFonts w:ascii="Times New Roman" w:hAnsi="Times New Roman" w:cs="Times New Roman"/>
          <w:color w:val="000000"/>
          <w:spacing w:val="-7"/>
          <w:sz w:val="28"/>
          <w:szCs w:val="28"/>
        </w:rPr>
        <w:t xml:space="preserve"> и </w:t>
      </w:r>
      <w:r w:rsidR="00EB0848">
        <w:rPr>
          <w:rFonts w:ascii="Times New Roman" w:hAnsi="Times New Roman" w:cs="Times New Roman"/>
          <w:color w:val="000000"/>
          <w:spacing w:val="-7"/>
          <w:sz w:val="28"/>
          <w:szCs w:val="28"/>
        </w:rPr>
        <w:t>подписывается заведующим МАДОУ</w:t>
      </w:r>
      <w:r w:rsidR="00D6595B">
        <w:rPr>
          <w:rFonts w:ascii="Times New Roman" w:hAnsi="Times New Roman" w:cs="Times New Roman"/>
          <w:color w:val="000000"/>
          <w:spacing w:val="-7"/>
          <w:sz w:val="28"/>
          <w:szCs w:val="28"/>
        </w:rPr>
        <w:t xml:space="preserve">. </w:t>
      </w:r>
    </w:p>
    <w:p w:rsidR="00D6595B" w:rsidRDefault="00D5039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5.7.В журнале</w:t>
      </w:r>
      <w:r w:rsidR="00EA4D07">
        <w:rPr>
          <w:rFonts w:ascii="Times New Roman" w:hAnsi="Times New Roman" w:cs="Times New Roman"/>
          <w:color w:val="000000"/>
          <w:spacing w:val="-7"/>
          <w:sz w:val="28"/>
          <w:szCs w:val="28"/>
        </w:rPr>
        <w:t xml:space="preserve"> регистрации протоколов </w:t>
      </w:r>
      <w:r w:rsidR="00D6595B">
        <w:rPr>
          <w:rFonts w:ascii="Times New Roman" w:hAnsi="Times New Roman" w:cs="Times New Roman"/>
          <w:color w:val="000000"/>
          <w:spacing w:val="-7"/>
          <w:sz w:val="28"/>
          <w:szCs w:val="28"/>
        </w:rPr>
        <w:t>НС фиксируется: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номер по порядку;</w:t>
      </w:r>
    </w:p>
    <w:p w:rsidR="00D6595B" w:rsidRDefault="00EA4D07"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-номер протокола </w:t>
      </w:r>
      <w:r w:rsidR="00D6595B">
        <w:rPr>
          <w:rFonts w:ascii="Times New Roman" w:hAnsi="Times New Roman" w:cs="Times New Roman"/>
          <w:color w:val="000000"/>
          <w:spacing w:val="-7"/>
          <w:sz w:val="28"/>
          <w:szCs w:val="28"/>
        </w:rPr>
        <w:t>НС;</w:t>
      </w:r>
    </w:p>
    <w:p w:rsidR="00D6595B" w:rsidRDefault="00EA4D07"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-дата проведения </w:t>
      </w:r>
      <w:r w:rsidR="00D6595B">
        <w:rPr>
          <w:rFonts w:ascii="Times New Roman" w:hAnsi="Times New Roman" w:cs="Times New Roman"/>
          <w:color w:val="000000"/>
          <w:spacing w:val="-7"/>
          <w:sz w:val="28"/>
          <w:szCs w:val="28"/>
        </w:rPr>
        <w:t>НС;</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lastRenderedPageBreak/>
        <w:t>-повестка дня;</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-количес</w:t>
      </w:r>
      <w:r w:rsidR="00EA4D07">
        <w:rPr>
          <w:rFonts w:ascii="Times New Roman" w:hAnsi="Times New Roman" w:cs="Times New Roman"/>
          <w:color w:val="000000"/>
          <w:spacing w:val="-7"/>
          <w:sz w:val="28"/>
          <w:szCs w:val="28"/>
        </w:rPr>
        <w:t xml:space="preserve">тво листов протокола заседаний </w:t>
      </w:r>
      <w:r>
        <w:rPr>
          <w:rFonts w:ascii="Times New Roman" w:hAnsi="Times New Roman" w:cs="Times New Roman"/>
          <w:color w:val="000000"/>
          <w:spacing w:val="-7"/>
          <w:sz w:val="28"/>
          <w:szCs w:val="28"/>
        </w:rPr>
        <w:t xml:space="preserve">НС.  </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 xml:space="preserve">5.8.Книга протоколов </w:t>
      </w:r>
      <w:r w:rsidR="00EA4D07">
        <w:rPr>
          <w:rFonts w:ascii="Times New Roman" w:hAnsi="Times New Roman" w:cs="Times New Roman"/>
          <w:color w:val="000000"/>
          <w:sz w:val="28"/>
          <w:szCs w:val="28"/>
          <w:bdr w:val="none" w:sz="0" w:space="0" w:color="auto" w:frame="1"/>
        </w:rPr>
        <w:t>НС</w:t>
      </w:r>
      <w:r>
        <w:rPr>
          <w:rFonts w:ascii="Times New Roman" w:hAnsi="Times New Roman" w:cs="Times New Roman"/>
          <w:color w:val="000000"/>
          <w:sz w:val="28"/>
          <w:szCs w:val="28"/>
          <w:bdr w:val="none" w:sz="0" w:space="0" w:color="auto" w:frame="1"/>
        </w:rPr>
        <w:t xml:space="preserve">  </w:t>
      </w:r>
      <w:r w:rsidR="00D5039B">
        <w:rPr>
          <w:rFonts w:ascii="Times New Roman" w:hAnsi="Times New Roman" w:cs="Times New Roman"/>
          <w:color w:val="000000"/>
          <w:sz w:val="28"/>
          <w:szCs w:val="28"/>
          <w:bdr w:val="none" w:sz="0" w:space="0" w:color="auto" w:frame="1"/>
        </w:rPr>
        <w:t xml:space="preserve"> и журнал регистрации протоколов хранится</w:t>
      </w:r>
      <w:r w:rsidR="00EB0848">
        <w:rPr>
          <w:rFonts w:ascii="Times New Roman" w:hAnsi="Times New Roman" w:cs="Times New Roman"/>
          <w:color w:val="000000"/>
          <w:spacing w:val="-7"/>
          <w:sz w:val="28"/>
          <w:szCs w:val="28"/>
        </w:rPr>
        <w:t xml:space="preserve"> в делах МАДОУ</w:t>
      </w:r>
      <w:r>
        <w:rPr>
          <w:rFonts w:ascii="Times New Roman" w:hAnsi="Times New Roman" w:cs="Times New Roman"/>
          <w:color w:val="000000"/>
          <w:spacing w:val="-7"/>
          <w:sz w:val="28"/>
          <w:szCs w:val="28"/>
        </w:rPr>
        <w:t xml:space="preserve"> и передается по акту (при смене руководителя, передача в архив).</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r>
        <w:rPr>
          <w:rFonts w:ascii="Times New Roman" w:hAnsi="Times New Roman" w:cs="Times New Roman"/>
          <w:color w:val="000000"/>
          <w:spacing w:val="-7"/>
          <w:sz w:val="28"/>
          <w:szCs w:val="28"/>
        </w:rPr>
        <w:t>5.9. О</w:t>
      </w:r>
      <w:r w:rsidR="00EA4D07">
        <w:rPr>
          <w:rFonts w:ascii="Times New Roman" w:hAnsi="Times New Roman" w:cs="Times New Roman"/>
          <w:color w:val="000000"/>
          <w:spacing w:val="-7"/>
          <w:sz w:val="28"/>
          <w:szCs w:val="28"/>
        </w:rPr>
        <w:t xml:space="preserve">бязанности по делопроизводству </w:t>
      </w:r>
      <w:r>
        <w:rPr>
          <w:rFonts w:ascii="Times New Roman" w:hAnsi="Times New Roman" w:cs="Times New Roman"/>
          <w:color w:val="000000"/>
          <w:spacing w:val="-7"/>
          <w:sz w:val="28"/>
          <w:szCs w:val="28"/>
        </w:rPr>
        <w:t xml:space="preserve">НС возлагаются на </w:t>
      </w:r>
      <w:r w:rsidR="00EA4D07">
        <w:rPr>
          <w:rFonts w:ascii="Times New Roman" w:hAnsi="Times New Roman" w:cs="Times New Roman"/>
          <w:color w:val="000000"/>
          <w:spacing w:val="-7"/>
          <w:sz w:val="28"/>
          <w:szCs w:val="28"/>
        </w:rPr>
        <w:t xml:space="preserve">секретаря </w:t>
      </w:r>
      <w:r w:rsidR="00EB0848">
        <w:rPr>
          <w:rFonts w:ascii="Times New Roman" w:hAnsi="Times New Roman" w:cs="Times New Roman"/>
          <w:color w:val="000000"/>
          <w:spacing w:val="-7"/>
          <w:sz w:val="28"/>
          <w:szCs w:val="28"/>
        </w:rPr>
        <w:t>НС</w:t>
      </w:r>
      <w:r>
        <w:rPr>
          <w:rFonts w:ascii="Times New Roman" w:hAnsi="Times New Roman" w:cs="Times New Roman"/>
          <w:color w:val="000000"/>
          <w:spacing w:val="-7"/>
          <w:sz w:val="28"/>
          <w:szCs w:val="28"/>
        </w:rPr>
        <w:t>.</w:t>
      </w:r>
    </w:p>
    <w:p w:rsidR="00D6595B" w:rsidRDefault="00D6595B" w:rsidP="00D6595B">
      <w:pPr>
        <w:shd w:val="clear" w:color="auto" w:fill="FFFFFF"/>
        <w:spacing w:after="0" w:line="240" w:lineRule="auto"/>
        <w:ind w:firstLine="697"/>
        <w:jc w:val="both"/>
        <w:rPr>
          <w:rFonts w:ascii="Times New Roman" w:hAnsi="Times New Roman" w:cs="Times New Roman"/>
          <w:color w:val="000000"/>
          <w:spacing w:val="-7"/>
          <w:sz w:val="28"/>
          <w:szCs w:val="28"/>
        </w:rPr>
      </w:pPr>
    </w:p>
    <w:p w:rsidR="00CD5570" w:rsidRDefault="00CD5570" w:rsidP="00D6595B">
      <w:pPr>
        <w:shd w:val="clear" w:color="auto" w:fill="FFFFFF"/>
        <w:spacing w:after="0" w:line="240" w:lineRule="auto"/>
        <w:ind w:firstLine="697"/>
        <w:jc w:val="both"/>
        <w:rPr>
          <w:rFonts w:ascii="Times New Roman" w:hAnsi="Times New Roman" w:cs="Times New Roman"/>
          <w:color w:val="000000"/>
          <w:spacing w:val="-7"/>
          <w:sz w:val="28"/>
          <w:szCs w:val="28"/>
        </w:rPr>
      </w:pPr>
    </w:p>
    <w:p w:rsidR="00CD5570" w:rsidRDefault="00CD5570" w:rsidP="00D6595B">
      <w:pPr>
        <w:shd w:val="clear" w:color="auto" w:fill="FFFFFF"/>
        <w:spacing w:after="0" w:line="240" w:lineRule="auto"/>
        <w:ind w:firstLine="697"/>
        <w:jc w:val="both"/>
        <w:rPr>
          <w:rFonts w:ascii="Times New Roman" w:hAnsi="Times New Roman" w:cs="Times New Roman"/>
          <w:color w:val="000000"/>
          <w:spacing w:val="-7"/>
          <w:sz w:val="28"/>
          <w:szCs w:val="28"/>
        </w:rPr>
      </w:pPr>
    </w:p>
    <w:p w:rsidR="00CD5570" w:rsidRDefault="00CD5570" w:rsidP="00CD5570">
      <w:pPr>
        <w:pStyle w:val="a3"/>
        <w:ind w:left="1416" w:firstLine="708"/>
        <w:rPr>
          <w:rFonts w:ascii="Times New Roman" w:hAnsi="Times New Roman" w:cs="Times New Roman"/>
          <w:b/>
          <w:sz w:val="28"/>
          <w:szCs w:val="28"/>
        </w:rPr>
      </w:pPr>
      <w:r>
        <w:rPr>
          <w:rFonts w:ascii="Times New Roman" w:hAnsi="Times New Roman" w:cs="Times New Roman"/>
          <w:b/>
          <w:sz w:val="28"/>
          <w:szCs w:val="28"/>
        </w:rPr>
        <w:t>6. Заключительные положения.</w:t>
      </w:r>
    </w:p>
    <w:p w:rsidR="00CD5570" w:rsidRDefault="00CD5570" w:rsidP="00CD5570">
      <w:pPr>
        <w:pStyle w:val="a3"/>
        <w:rPr>
          <w:rFonts w:ascii="Times New Roman" w:hAnsi="Times New Roman" w:cs="Times New Roman"/>
          <w:sz w:val="28"/>
          <w:szCs w:val="28"/>
        </w:rPr>
      </w:pPr>
      <w:r>
        <w:rPr>
          <w:rFonts w:ascii="Times New Roman" w:hAnsi="Times New Roman" w:cs="Times New Roman"/>
          <w:sz w:val="28"/>
          <w:szCs w:val="28"/>
        </w:rPr>
        <w:t xml:space="preserve">       6.1. В настоящее Положение по мере необходимости, выхода указаний, рекомендаций вышестоящих органов могут вноситься изменения и дополнения, кото</w:t>
      </w:r>
      <w:r w:rsidR="00EA4D07">
        <w:rPr>
          <w:rFonts w:ascii="Times New Roman" w:hAnsi="Times New Roman" w:cs="Times New Roman"/>
          <w:sz w:val="28"/>
          <w:szCs w:val="28"/>
        </w:rPr>
        <w:t xml:space="preserve">рые принимаются и утверждаются </w:t>
      </w:r>
      <w:r>
        <w:rPr>
          <w:rFonts w:ascii="Times New Roman" w:hAnsi="Times New Roman" w:cs="Times New Roman"/>
          <w:sz w:val="28"/>
          <w:szCs w:val="28"/>
        </w:rPr>
        <w:t xml:space="preserve">НС. </w:t>
      </w:r>
    </w:p>
    <w:p w:rsidR="00CD5570" w:rsidRDefault="00CD5570" w:rsidP="00CD5570">
      <w:pPr>
        <w:pStyle w:val="a3"/>
        <w:rPr>
          <w:rFonts w:ascii="Times New Roman" w:hAnsi="Times New Roman" w:cs="Times New Roman"/>
          <w:sz w:val="28"/>
          <w:szCs w:val="28"/>
        </w:rPr>
      </w:pPr>
      <w:r>
        <w:rPr>
          <w:rFonts w:ascii="Times New Roman" w:hAnsi="Times New Roman" w:cs="Times New Roman"/>
          <w:color w:val="000000"/>
          <w:sz w:val="28"/>
          <w:szCs w:val="28"/>
        </w:rPr>
        <w:t xml:space="preserve">      6.2.</w:t>
      </w:r>
      <w:r>
        <w:rPr>
          <w:rFonts w:ascii="Times New Roman" w:hAnsi="Times New Roman" w:cs="Times New Roman"/>
          <w:sz w:val="28"/>
          <w:szCs w:val="28"/>
        </w:rPr>
        <w:t>Срок действия настоящего Положения не ограничен. Положение действует до принятия нового.</w:t>
      </w:r>
    </w:p>
    <w:p w:rsidR="00CD5570" w:rsidRDefault="00CD5570" w:rsidP="00CD5570"/>
    <w:p w:rsidR="00CD5570" w:rsidRDefault="00CD5570" w:rsidP="00CD5570"/>
    <w:p w:rsidR="00D6595B" w:rsidRDefault="002B6E8E" w:rsidP="00D6595B">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3pt;height:95.7pt">
            <v:imagedata r:id="rId7" o:title=""/>
            <o:lock v:ext="edit" ungrouping="t" rotation="t" cropping="t" verticies="t" text="t" grouping="t"/>
            <o:signatureline v:ext="edit" id="{0D49D513-50A7-4CDF-B179-8DFB3A846951}" provid="{00000000-0000-0000-0000-000000000000}" o:suggestedsigner="Дементьева Людмила Владимировна" o:suggestedsigner2="заведующий" o:suggestedsigneremail="madoy_32@mail.ru" issignatureline="t"/>
          </v:shape>
        </w:pict>
      </w:r>
      <w:bookmarkEnd w:id="0"/>
    </w:p>
    <w:p w:rsidR="00D6595B" w:rsidRPr="00AF1824" w:rsidRDefault="00D6595B" w:rsidP="00D6595B">
      <w:pPr>
        <w:pStyle w:val="a3"/>
        <w:rPr>
          <w:b/>
          <w:color w:val="FF0000"/>
          <w:sz w:val="28"/>
          <w:szCs w:val="28"/>
        </w:rPr>
      </w:pPr>
    </w:p>
    <w:p w:rsidR="00D6595B" w:rsidRPr="00AF1824" w:rsidRDefault="00D6595B" w:rsidP="00D6595B">
      <w:pPr>
        <w:pStyle w:val="a3"/>
        <w:rPr>
          <w:b/>
          <w:color w:val="FF0000"/>
          <w:sz w:val="28"/>
          <w:szCs w:val="28"/>
        </w:rPr>
      </w:pPr>
    </w:p>
    <w:p w:rsidR="00D6595B" w:rsidRPr="00AF1824" w:rsidRDefault="00D6595B" w:rsidP="00D6595B">
      <w:pPr>
        <w:pStyle w:val="a3"/>
        <w:rPr>
          <w:b/>
          <w:color w:val="FF0000"/>
          <w:sz w:val="28"/>
          <w:szCs w:val="28"/>
        </w:rPr>
      </w:pPr>
    </w:p>
    <w:p w:rsidR="00D6595B" w:rsidRPr="00AF1824" w:rsidRDefault="00D6595B" w:rsidP="00D6595B">
      <w:pPr>
        <w:pStyle w:val="a3"/>
        <w:rPr>
          <w:b/>
          <w:color w:val="FF0000"/>
          <w:sz w:val="28"/>
          <w:szCs w:val="28"/>
        </w:rPr>
      </w:pPr>
    </w:p>
    <w:p w:rsidR="00D6595B" w:rsidRPr="00AF1824" w:rsidRDefault="00D6595B" w:rsidP="00D6595B">
      <w:pPr>
        <w:jc w:val="center"/>
        <w:rPr>
          <w:rFonts w:ascii="Times New Roman" w:hAnsi="Times New Roman" w:cs="Times New Roman"/>
          <w:b/>
          <w:i/>
          <w:color w:val="FF0000"/>
          <w:sz w:val="28"/>
          <w:szCs w:val="28"/>
        </w:rPr>
      </w:pPr>
    </w:p>
    <w:p w:rsidR="005E4E16" w:rsidRPr="00AF1824" w:rsidRDefault="005E4E16">
      <w:pPr>
        <w:rPr>
          <w:color w:val="FF0000"/>
        </w:rPr>
      </w:pPr>
    </w:p>
    <w:sectPr w:rsidR="005E4E16" w:rsidRPr="00AF182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411F" w:rsidRDefault="00DB411F" w:rsidP="00EB0848">
      <w:pPr>
        <w:spacing w:after="0" w:line="240" w:lineRule="auto"/>
      </w:pPr>
      <w:r>
        <w:separator/>
      </w:r>
    </w:p>
  </w:endnote>
  <w:endnote w:type="continuationSeparator" w:id="0">
    <w:p w:rsidR="00DB411F" w:rsidRDefault="00DB411F" w:rsidP="00EB0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02749"/>
      <w:docPartObj>
        <w:docPartGallery w:val="Page Numbers (Bottom of Page)"/>
        <w:docPartUnique/>
      </w:docPartObj>
    </w:sdtPr>
    <w:sdtEndPr/>
    <w:sdtContent>
      <w:p w:rsidR="00EB0848" w:rsidRDefault="00EB0848">
        <w:pPr>
          <w:pStyle w:val="a8"/>
          <w:jc w:val="right"/>
        </w:pPr>
        <w:r>
          <w:fldChar w:fldCharType="begin"/>
        </w:r>
        <w:r>
          <w:instrText>PAGE   \* MERGEFORMAT</w:instrText>
        </w:r>
        <w:r>
          <w:fldChar w:fldCharType="separate"/>
        </w:r>
        <w:r w:rsidR="002B6E8E">
          <w:rPr>
            <w:noProof/>
          </w:rPr>
          <w:t>6</w:t>
        </w:r>
        <w:r>
          <w:fldChar w:fldCharType="end"/>
        </w:r>
      </w:p>
    </w:sdtContent>
  </w:sdt>
  <w:p w:rsidR="00EB0848" w:rsidRDefault="00EB08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411F" w:rsidRDefault="00DB411F" w:rsidP="00EB0848">
      <w:pPr>
        <w:spacing w:after="0" w:line="240" w:lineRule="auto"/>
      </w:pPr>
      <w:r>
        <w:separator/>
      </w:r>
    </w:p>
  </w:footnote>
  <w:footnote w:type="continuationSeparator" w:id="0">
    <w:p w:rsidR="00DB411F" w:rsidRDefault="00DB411F" w:rsidP="00EB08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1065"/>
        </w:tabs>
        <w:ind w:left="1065"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1"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5B"/>
    <w:rsid w:val="000D6637"/>
    <w:rsid w:val="00154ECC"/>
    <w:rsid w:val="001B47F8"/>
    <w:rsid w:val="001D4B62"/>
    <w:rsid w:val="002550B1"/>
    <w:rsid w:val="002B6E8E"/>
    <w:rsid w:val="003442CF"/>
    <w:rsid w:val="004E2DE8"/>
    <w:rsid w:val="00522E79"/>
    <w:rsid w:val="0055359A"/>
    <w:rsid w:val="00584554"/>
    <w:rsid w:val="005E4E16"/>
    <w:rsid w:val="008143EE"/>
    <w:rsid w:val="00AF1824"/>
    <w:rsid w:val="00CD1604"/>
    <w:rsid w:val="00CD5570"/>
    <w:rsid w:val="00D03B67"/>
    <w:rsid w:val="00D5039B"/>
    <w:rsid w:val="00D6595B"/>
    <w:rsid w:val="00DB411F"/>
    <w:rsid w:val="00E70343"/>
    <w:rsid w:val="00EA4D07"/>
    <w:rsid w:val="00EB0848"/>
    <w:rsid w:val="00EF0365"/>
    <w:rsid w:val="00F404F8"/>
    <w:rsid w:val="00F76177"/>
    <w:rsid w:val="00F80CC4"/>
    <w:rsid w:val="00FD0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37436-1A34-49BB-8C6A-73EE4491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9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84554"/>
    <w:pPr>
      <w:spacing w:after="0" w:line="240" w:lineRule="auto"/>
    </w:pPr>
  </w:style>
  <w:style w:type="paragraph" w:styleId="a4">
    <w:name w:val="Title"/>
    <w:basedOn w:val="a"/>
    <w:link w:val="a5"/>
    <w:qFormat/>
    <w:rsid w:val="00D6595B"/>
    <w:pPr>
      <w:spacing w:after="120" w:line="240" w:lineRule="auto"/>
      <w:jc w:val="center"/>
    </w:pPr>
    <w:rPr>
      <w:rFonts w:ascii="Times New Roman" w:eastAsia="Times New Roman" w:hAnsi="Times New Roman" w:cs="Times New Roman"/>
      <w:sz w:val="28"/>
      <w:szCs w:val="24"/>
      <w:lang w:eastAsia="ru-RU"/>
    </w:rPr>
  </w:style>
  <w:style w:type="character" w:customStyle="1" w:styleId="a5">
    <w:name w:val="Название Знак"/>
    <w:basedOn w:val="a0"/>
    <w:link w:val="a4"/>
    <w:rsid w:val="00D6595B"/>
    <w:rPr>
      <w:rFonts w:ascii="Times New Roman" w:eastAsia="Times New Roman" w:hAnsi="Times New Roman" w:cs="Times New Roman"/>
      <w:sz w:val="28"/>
      <w:szCs w:val="24"/>
      <w:lang w:eastAsia="ru-RU"/>
    </w:rPr>
  </w:style>
  <w:style w:type="paragraph" w:styleId="a6">
    <w:name w:val="header"/>
    <w:basedOn w:val="a"/>
    <w:link w:val="a7"/>
    <w:uiPriority w:val="99"/>
    <w:unhideWhenUsed/>
    <w:rsid w:val="00EB084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B0848"/>
  </w:style>
  <w:style w:type="paragraph" w:styleId="a8">
    <w:name w:val="footer"/>
    <w:basedOn w:val="a"/>
    <w:link w:val="a9"/>
    <w:uiPriority w:val="99"/>
    <w:unhideWhenUsed/>
    <w:rsid w:val="00EB084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B0848"/>
  </w:style>
  <w:style w:type="paragraph" w:styleId="aa">
    <w:name w:val="Balloon Text"/>
    <w:basedOn w:val="a"/>
    <w:link w:val="ab"/>
    <w:uiPriority w:val="99"/>
    <w:semiHidden/>
    <w:unhideWhenUsed/>
    <w:rsid w:val="003442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44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57334">
      <w:bodyDiv w:val="1"/>
      <w:marLeft w:val="0"/>
      <w:marRight w:val="0"/>
      <w:marTop w:val="0"/>
      <w:marBottom w:val="0"/>
      <w:divBdr>
        <w:top w:val="none" w:sz="0" w:space="0" w:color="auto"/>
        <w:left w:val="none" w:sz="0" w:space="0" w:color="auto"/>
        <w:bottom w:val="none" w:sz="0" w:space="0" w:color="auto"/>
        <w:right w:val="none" w:sz="0" w:space="0" w:color="auto"/>
      </w:divBdr>
    </w:div>
    <w:div w:id="20378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3" Type="http://schemas.openxmlformats.org/package/2006/relationships/digital-signature/signature" Target="sig3.xml"/></Relationships>
</file>

<file path=_xmlsignatures/sig3.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1rFmx1cSKbyfcjFlyKVn5tfKDbY=</DigestValue>
    </Reference>
    <Reference Type="http://www.w3.org/2000/09/xmldsig#Object" URI="#idOfficeObject">
      <DigestMethod Algorithm="http://www.w3.org/2000/09/xmldsig#sha1"/>
      <DigestValue>OzpNCYohFBjJLDlvFQSxA6LY0M4=</DigestValue>
    </Reference>
    <Reference Type="http://uri.etsi.org/01903#SignedProperties" URI="#idSignedProperties">
      <Transforms>
        <Transform Algorithm="http://www.w3.org/TR/2001/REC-xml-c14n-20010315"/>
      </Transforms>
      <DigestMethod Algorithm="http://www.w3.org/2000/09/xmldsig#sha1"/>
      <DigestValue>zDIYxHGlT8zOvTlFb5d9W7ZvzyE=</DigestValue>
    </Reference>
    <Reference Type="http://www.w3.org/2000/09/xmldsig#Object" URI="#idValidSigLnImg">
      <DigestMethod Algorithm="http://www.w3.org/2000/09/xmldsig#sha1"/>
      <DigestValue>1o80s9P2Z5r8h4zL7FbODLpcEyg=</DigestValue>
    </Reference>
    <Reference Type="http://www.w3.org/2000/09/xmldsig#Object" URI="#idInvalidSigLnImg">
      <DigestMethod Algorithm="http://www.w3.org/2000/09/xmldsig#sha1"/>
      <DigestValue>AAKZmAW7RvFg+M8v9O6jh0woa2I=</DigestValue>
    </Reference>
  </SignedInfo>
  <SignatureValue>RS3c2PzqtStRmskT3nFH/1vfx+JRCL3/1DuEGitziSYwKnxGKgw2Z/Pdmm/+UVf3N3qsdFdn7bYU
RvRMp0eg0NoLf3OfEKQvkob0Hrc6lWZ68nythAL9LfYm9JC4nSnAK+Gbx7oMbQ8LXzJ4plhZWK95
6rjPnJpMN0n3rd1VdL8=</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0/09/xmldsig#sha1"/>
        <DigestValue>bCuW29g37JYOOBZlnGBd4uvuINE=</DigestValue>
      </Reference>
      <Reference URI="/word/document.xml?ContentType=application/vnd.openxmlformats-officedocument.wordprocessingml.document.main+xml">
        <DigestMethod Algorithm="http://www.w3.org/2000/09/xmldsig#sha1"/>
        <DigestValue>pR52B+UcmG6+0e6TM5b5drp8EFI=</DigestValue>
      </Reference>
      <Reference URI="/word/endnotes.xml?ContentType=application/vnd.openxmlformats-officedocument.wordprocessingml.endnotes+xml">
        <DigestMethod Algorithm="http://www.w3.org/2000/09/xmldsig#sha1"/>
        <DigestValue>DeIbPYe0cicbIO1krYbpwwALnNM=</DigestValue>
      </Reference>
      <Reference URI="/word/fontTable.xml?ContentType=application/vnd.openxmlformats-officedocument.wordprocessingml.fontTable+xml">
        <DigestMethod Algorithm="http://www.w3.org/2000/09/xmldsig#sha1"/>
        <DigestValue>gMWpa0d7YJwNaJ5M8ofmqm8efDw=</DigestValue>
      </Reference>
      <Reference URI="/word/footer1.xml?ContentType=application/vnd.openxmlformats-officedocument.wordprocessingml.footer+xml">
        <DigestMethod Algorithm="http://www.w3.org/2000/09/xmldsig#sha1"/>
        <DigestValue>Dd7HZypKYhU3JOoLoTBNYcNMdcc=</DigestValue>
      </Reference>
      <Reference URI="/word/footnotes.xml?ContentType=application/vnd.openxmlformats-officedocument.wordprocessingml.footnotes+xml">
        <DigestMethod Algorithm="http://www.w3.org/2000/09/xmldsig#sha1"/>
        <DigestValue>wKQfAm5e0/sarMTR7f7ronPk54s=</DigestValue>
      </Reference>
      <Reference URI="/word/media/image1.emf?ContentType=image/x-emf">
        <DigestMethod Algorithm="http://www.w3.org/2000/09/xmldsig#sha1"/>
        <DigestValue>OjH8+uQ243GqGehgAhxu3WjiDqs=</DigestValue>
      </Reference>
      <Reference URI="/word/numbering.xml?ContentType=application/vnd.openxmlformats-officedocument.wordprocessingml.numbering+xml">
        <DigestMethod Algorithm="http://www.w3.org/2000/09/xmldsig#sha1"/>
        <DigestValue>y/JJILQ6Q4M95jbaT1mKTzz9j9U=</DigestValue>
      </Reference>
      <Reference URI="/word/settings.xml?ContentType=application/vnd.openxmlformats-officedocument.wordprocessingml.settings+xml">
        <DigestMethod Algorithm="http://www.w3.org/2000/09/xmldsig#sha1"/>
        <DigestValue>gak6v9icMYz73z54I02cuQsaDXc=</DigestValue>
      </Reference>
      <Reference URI="/word/styles.xml?ContentType=application/vnd.openxmlformats-officedocument.wordprocessingml.styles+xml">
        <DigestMethod Algorithm="http://www.w3.org/2000/09/xmldsig#sha1"/>
        <DigestValue>aDNoB80B0iAKWcAI3Nt74OTA2Lo=</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so6K/NRPoo76hLe/iFLDC5+qC4s=</DigestValue>
      </Reference>
    </Manifest>
    <SignatureProperties>
      <SignatureProperty Id="idSignatureTime" Target="#idPackageSignature">
        <mdssi:SignatureTime xmlns:mdssi="http://schemas.openxmlformats.org/package/2006/digital-signature">
          <mdssi:Format>YYYY-MM-DDThh:mm:ssTZD</mdssi:Format>
          <mdssi:Value>2020-12-23T09:16:32Z</mdssi:Value>
        </mdssi:SignatureTime>
      </SignatureProperty>
    </SignatureProperties>
  </Object>
  <Object Id="idOfficeObject">
    <SignatureProperties>
      <SignatureProperty Id="idOfficeV1Details" Target="#idPackageSignature">
        <SignatureInfoV1 xmlns="http://schemas.microsoft.com/office/2006/digsig">
          <SetupID>{0D49D513-50A7-4CDF-B179-8DFB3A846951}</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2020-12-23T09:16:32Z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ARY0xfDmNAykAJIMpACRSZDWMANxFjSMpACQEAAAAkykAJgM/vACo3EWNMXw5jQMpACazP7wALNRFjIMpACUxfDmNAykAJ0P0QY7D3EGMYykAJAAAAAAEAAAAAykAJAgAAAAAAAADEz+8AM+gPYwDKQAkQ6A9jCNDvAN4sEWMAABFj+TNgbETKQAkImw1jQDcRYwAAAAAAykAJSMpACRTQ7wAvNRFjfF8OY1DmygQgykAJFJkNYwA3EWPlLBFjAAAAAAcAAAAAAAAAtkTidHxfDmNUBnR/BwAAADzR7wAQXth0AdgAADzR7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MwGOJvvAByd7wA924Z1DgEAANya7wAAAAAAAAAAAA4BAACaAAAApKoVAQEAAADI/m0JAAAAAFAEQwkAAAAAAAAAAKALQwkAAAAAUARDCccYdFsDAAAA0Bh0WwEAAADoVJkJ6CSrW1t7cFtSHbiyC6gZihhQBwSMnO8AadqGdQAA7wAEAAAAddqGdYSh7wDg////AAAAAAAAAAAAAAAAkAEAAAAAAAEAAAAAYQByAGkAYQBsAAAAAAAAAAAAAAAAAAAABgAAAAAAAAC2ROJ0AAAAAFQGdH8GAAAAPJzvABBe2HQB2AAAPJzvAAAAAAAAAAAAAAAAAAAAAAAAAAAA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Rwlwmu8AVJzvAD3bhnVlAAAAFJrvAAAAAADPgs5boOvLBth9dAkSAAAAAAAAAAAAAAAEgAAC2H10CRIAAACg68sGVjGCW/AHigmg68sGHAAAABIAAADUmu8A2H10CQAAAAAAAAAAAAAAAAgAAAAzqxmKAQAAAMSb7wBp2oZ1AADvAAUAAAB12oZ1fJ7vAPD///8AAAAAAAAAAAAAAACQAQAAAAAAAQAAAABzAGUAZwBvAGUAIAB1AGkAAAAAAAAAAAAJAAAAAAAAALZE4nQAAAAAVAZ0fwkAAAB0m+8AEF7YdAHYAAB0m+8AAAAAAAAAAAAAAAAAAAAAAAAAAAB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CTdHzo01yUmu8AUIwVAVoAAABUmO8AAAAAAAAAFQEAAPcAAgAAAAEAAAADAAAAAAD3AMQB9wB4AAAA6Af3AGQAAAAAAAAAwn4Td6hdywYAABUBcAAAAAAAAAAAAAAAAAD3AAIAAAABAAAAZAAAAPOqGYqgbMMGBJrvAGnahnUAAO8AAAAAAHXahnWQbMMG9f///wAAAAAAAAAAAAAAAJABAACdz/kxoJjvAOG24XQAAJB0lJjvAAAAAACcmO8AAAAAAAkAAAAAAAAAtkTidAoACwBUBnR/CQAAALSZ7wAQXth0AdgAALSZ7wAAAAAAAAAAAAAAAAAAAAAAAAAAAG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EWNMXw5jQMpACSDKQAkUmQ1jADcRY0jKQAkBAAAAJMpACYDP7wAqNxFjTF8OY0DKQAmsz+8ACzURYyDKQAlMXw5jQMpACdD9EGOw9xBjGMpACQAAAAABAAAAAMpACQIAAAAAAAAAxM/vADPoD2MAykAJEOgPYwjQ7wDeLBFjAAARY/kzYGxEykAJCJsNY0A3EWMAAAAAAMpACUjKQAkU0O8ALzURY3xfDmNQ5soEIMpACRSZDWMANxFj5SwRYwAAAAAHAAAAAAAAALZE4nR8Xw5jVAZ0fwcAAAA80e8AEF7YdAHYAAA80e8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MBjib7wAcne8APduGdQ4BAADcmu8AAAAAAAAAAAAOAQAAmgAAAKSqFQEBAAAAyP5tCQAAAABQBEMJAAAAAAAAAACgC0MJAAAAAFAEQwnHGHRbAwAAANAYdFsBAAAA6FSZCegkq1tbe3BbUh24sguoGYoYUAcEjJzvAGnahnUAAO8ABAAAAHXahnWEoe8A4P///wAAAAAAAAAAAAAAAJABAAAAAAABAAAAAGEAcgBpAGEAbAAAAAAAAAAAAAAAAAAAAAYAAAAAAAAAtkTidAAAAABUBnR/BgAAADyc7wAQXth0AdgAADyc7wAAAAAAAAAAAAAAAAAAAAAAAAAAAG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EcJcJrvAFSc7wA924Z1ZQAAABSa7wAAAAAAz4LOW6DrywbYfXQJEgAAAAAAAAAAAAAABIAAAth9dAkSAAAAoOvLBlYxglvwB4oJoOvLBhwAAAASAAAA1JrvANh9dAkAAAAAAAAAAAAAAAAIAAAAM6sZigEAAADEm+8AadqGdQAA7wAFAAAAddqGdXye7wDw////AAAAAAAAAAAAAAAAkAEAAAAAAAEAAAAAcwBlAGcAbwBlACAAdQBpAAAAAAAAAAAACQAAAAAAAAC2ROJ0AAAAAFQGdH8JAAAAdJvvABBe2HQB2AAAdJvvAAAAAAAAAAAAAAAAAAAAAAAAAAAA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89</TotalTime>
  <Pages>6</Pages>
  <Words>1514</Words>
  <Characters>8636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Заведующий</dc:creator>
  <cp:keywords/>
  <dc:description/>
  <cp:lastModifiedBy>Заведующий</cp:lastModifiedBy>
  <cp:revision>18</cp:revision>
  <cp:lastPrinted>2017-07-26T09:05:00Z</cp:lastPrinted>
  <dcterms:created xsi:type="dcterms:W3CDTF">2017-02-15T08:20:00Z</dcterms:created>
  <dcterms:modified xsi:type="dcterms:W3CDTF">2020-12-23T09:09:00Z</dcterms:modified>
</cp:coreProperties>
</file>