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EE" w:rsidRDefault="002566EE" w:rsidP="002566EE">
      <w:pPr>
        <w:pStyle w:val="1"/>
        <w:numPr>
          <w:ilvl w:val="0"/>
          <w:numId w:val="2"/>
        </w:numPr>
        <w:pBdr>
          <w:bottom w:val="single" w:sz="12" w:space="1" w:color="auto"/>
        </w:pBdr>
        <w:ind w:left="0" w:right="-104" w:firstLine="0"/>
        <w:jc w:val="center"/>
        <w:rPr>
          <w:b/>
          <w:szCs w:val="28"/>
        </w:rPr>
      </w:pPr>
      <w:r>
        <w:rPr>
          <w:b/>
          <w:szCs w:val="28"/>
        </w:rPr>
        <w:t>Муниципальное автономное дошкольное образовательное учреждение центр развития ребенка – детский сад № 32 города Кропоткин муниципального образования Кавказский район</w:t>
      </w:r>
    </w:p>
    <w:p w:rsidR="002566EE" w:rsidRDefault="002566EE" w:rsidP="002566EE">
      <w:pPr>
        <w:rPr>
          <w:lang w:eastAsia="zh-CN"/>
        </w:rPr>
      </w:pPr>
    </w:p>
    <w:p w:rsidR="002566EE" w:rsidRDefault="002566EE" w:rsidP="002566E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66EE" w:rsidRDefault="002566EE" w:rsidP="002566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6EE" w:rsidRDefault="002566EE" w:rsidP="002566EE">
      <w:pPr>
        <w:jc w:val="both"/>
      </w:pPr>
    </w:p>
    <w:p w:rsidR="002566EE" w:rsidRDefault="002566EE" w:rsidP="00256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66EE" w:rsidRDefault="002566EE" w:rsidP="00256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Заведующий МАДОУ ЦРР - д/с № 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__________________ Л.В. Дементьева</w:t>
      </w:r>
    </w:p>
    <w:p w:rsidR="002566EE" w:rsidRDefault="002566EE" w:rsidP="00256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5292">
        <w:rPr>
          <w:rFonts w:ascii="Times New Roman" w:hAnsi="Times New Roman" w:cs="Times New Roman"/>
          <w:sz w:val="24"/>
          <w:szCs w:val="24"/>
          <w:u w:val="single"/>
        </w:rPr>
        <w:t xml:space="preserve">«17» декабря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приказ №</w:t>
      </w:r>
      <w:r w:rsidR="004B5292">
        <w:rPr>
          <w:rFonts w:ascii="Times New Roman" w:eastAsia="Times New Roman" w:hAnsi="Times New Roman" w:cs="Times New Roman"/>
          <w:sz w:val="24"/>
          <w:szCs w:val="24"/>
          <w:u w:val="single"/>
        </w:rPr>
        <w:t>151</w:t>
      </w:r>
    </w:p>
    <w:p w:rsidR="002566EE" w:rsidRDefault="002566EE" w:rsidP="0025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2566EE" w:rsidRDefault="002566EE" w:rsidP="002566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6EE" w:rsidRDefault="002566EE" w:rsidP="002566E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2566EE" w:rsidRDefault="002566EE" w:rsidP="002566E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2566EE" w:rsidRDefault="002566EE" w:rsidP="002566EE">
      <w:pPr>
        <w:pStyle w:val="a3"/>
      </w:pPr>
    </w:p>
    <w:p w:rsidR="002566EE" w:rsidRDefault="002566EE" w:rsidP="002566EE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2566EE" w:rsidRDefault="002566EE" w:rsidP="002566EE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2566EE" w:rsidRDefault="002566EE" w:rsidP="002566EE">
      <w:pPr>
        <w:pStyle w:val="a3"/>
        <w:ind w:left="2832" w:firstLine="708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Положение </w:t>
      </w:r>
    </w:p>
    <w:p w:rsidR="002566EE" w:rsidRDefault="002566EE" w:rsidP="00256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222222"/>
          <w:sz w:val="36"/>
          <w:szCs w:val="36"/>
        </w:rPr>
        <w:t xml:space="preserve">об экспертной комиссии </w:t>
      </w:r>
    </w:p>
    <w:p w:rsidR="002566EE" w:rsidRDefault="002566EE" w:rsidP="00256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E" w:rsidRDefault="002566EE" w:rsidP="00256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E" w:rsidRDefault="002566EE" w:rsidP="00256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E" w:rsidRDefault="002566EE" w:rsidP="00256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E" w:rsidRDefault="002566EE" w:rsidP="00256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E" w:rsidRDefault="002566EE" w:rsidP="00256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E" w:rsidRDefault="002566EE" w:rsidP="00256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E" w:rsidRDefault="002566EE" w:rsidP="002566EE">
      <w:pPr>
        <w:rPr>
          <w:rFonts w:ascii="Times New Roman" w:hAnsi="Times New Roman" w:cs="Times New Roman"/>
          <w:b/>
          <w:sz w:val="28"/>
          <w:szCs w:val="28"/>
        </w:rPr>
      </w:pPr>
    </w:p>
    <w:p w:rsidR="002566EE" w:rsidRDefault="002566EE" w:rsidP="002566EE">
      <w:pPr>
        <w:rPr>
          <w:rFonts w:ascii="Times New Roman" w:hAnsi="Times New Roman" w:cs="Times New Roman"/>
          <w:b/>
          <w:sz w:val="28"/>
          <w:szCs w:val="28"/>
        </w:rPr>
      </w:pPr>
    </w:p>
    <w:p w:rsidR="002566EE" w:rsidRDefault="002566EE" w:rsidP="002566EE">
      <w:pPr>
        <w:rPr>
          <w:rFonts w:ascii="Times New Roman" w:hAnsi="Times New Roman" w:cs="Times New Roman"/>
          <w:b/>
          <w:sz w:val="28"/>
          <w:szCs w:val="28"/>
        </w:rPr>
      </w:pPr>
    </w:p>
    <w:p w:rsidR="002566EE" w:rsidRDefault="002566EE" w:rsidP="002566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г. Кропоткин</w:t>
      </w:r>
    </w:p>
    <w:p w:rsidR="002566EE" w:rsidRDefault="002566EE" w:rsidP="00256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E" w:rsidRDefault="002566EE" w:rsidP="00256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I. Общие положения </w:t>
      </w:r>
    </w:p>
    <w:p w:rsidR="002566EE" w:rsidRDefault="002566EE" w:rsidP="002566EE">
      <w:pPr>
        <w:pStyle w:val="a3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>
        <w:rPr>
          <w:rFonts w:ascii="Times New Roman" w:hAnsi="Times New Roman" w:cs="Times New Roman"/>
          <w:color w:val="222222"/>
          <w:sz w:val="28"/>
          <w:szCs w:val="28"/>
        </w:rPr>
        <w:t>об экспертной комиссии (далее - Положение) разработано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муниципального автономного дошкольного образовательного учреждения  центр развития ребенка - детский сад № 32  города Кропоткин муниципального образования Кавказский район (далее – МАДОУ),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в соответствии с подпунктом 9 пункта 6 Положения о Федеральном архивном агентстве, утвержденного Указом Президента Российской Федерации от 22 июня 2016 г. N 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293</w:t>
        </w:r>
      </w:hyperlink>
      <w:r>
        <w:t>.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Экспертная комиссия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учреждения.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ЭК является совещательным органом при руководителе учреждения, создается приказом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на основании Положения, утвержденного руководителем учреждения.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Персональный состав ЭК определяется приказом руководителя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ЭК включаются: председатель комиссии, секретарь комиссии, представители службы делопроизводства, подразделений учреждения. Председателем ЭК назначается заместитель руководителя учреждения.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В своей работе ЭК руководствуется Федеральным законом от 22.10.2004 N 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125-ФЗ</w:t>
        </w:r>
      </w:hyperlink>
      <w:r>
        <w:rPr>
          <w:rFonts w:ascii="Times New Roman" w:hAnsi="Times New Roman" w:cs="Times New Roman"/>
          <w:sz w:val="28"/>
          <w:szCs w:val="28"/>
        </w:rPr>
        <w:t> 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2566EE" w:rsidRDefault="002566EE" w:rsidP="002566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 Функции ЭК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Экспертная комиссия осуществляет следующие функции: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Организует ежегодный отбор дел, образующихся в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МАДОУ</w:t>
      </w:r>
      <w:r>
        <w:rPr>
          <w:rFonts w:ascii="Times New Roman" w:hAnsi="Times New Roman" w:cs="Times New Roman"/>
          <w:sz w:val="28"/>
          <w:szCs w:val="28"/>
        </w:rPr>
        <w:t>, для хранения и уничтожения.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Рассматривает и принимает решения о согласовании: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описей дел по личному составу;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описей дел временных (свыше 10 лет) сроков хранения;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номенклатуры дел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актов о выделении к уничтожению документов, не подлежащих хранению;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актов об утрате документов;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актов о неисправимом повреждении архивных документов;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хранения;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проектов локальных нормативных актов и методических документов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по делопроизводству и архивному делу.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Обеспечивает представление на утверждение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2.4.Совместно с ответственным за делопроизводство организует для работников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2566EE" w:rsidRDefault="002566EE" w:rsidP="002566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3. Права ЭК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ЭК имеет право: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Давать рекомендации подразделениям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Запрашивать у руководителей подразделений: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Заслушивать на своих заседаниях руководителей подразделений о ходе подготовки документов к передаче на хранение в архив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МАДОУ</w:t>
      </w:r>
      <w:r>
        <w:rPr>
          <w:rFonts w:ascii="Times New Roman" w:hAnsi="Times New Roman" w:cs="Times New Roman"/>
          <w:sz w:val="28"/>
          <w:szCs w:val="28"/>
        </w:rPr>
        <w:t>, об условиях хранения и обеспечения сохранности документов, о причинах утраты документов.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Приглашать на заседания ЭК в качестве консультантов и экспертов представителей научных, общественных и иных организаций.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документов.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 Информировать руководителя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ЭК.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6EE" w:rsidRDefault="002566EE" w:rsidP="002566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4. Организация работы ЭК</w:t>
      </w:r>
    </w:p>
    <w:p w:rsidR="002566EE" w:rsidRDefault="002566EE" w:rsidP="002566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ЭК взаимодействует с соответствующим государственным (муниципальным) архивом.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Заседание ЭК и принятые решения считаются правомочными, если на заседании присутствует более половины ее состава.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Ведение делопроизводства ЭК возлагается на секретаря ЭК.</w:t>
      </w: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6EE" w:rsidRDefault="002566EE" w:rsidP="002566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E16" w:rsidRDefault="002A229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4F861FBC-DD32-40DD-BCEB-429AE5C86F47}" provid="{00000000-0000-0000-0000-000000000000}" o:suggestedsigner="Дементьева Людмила Владиировна" o:suggestedsigner2="заведующий" issignatureline="t"/>
          </v:shape>
        </w:pict>
      </w:r>
      <w:bookmarkEnd w:id="0"/>
    </w:p>
    <w:sectPr w:rsidR="005E4E1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0A" w:rsidRDefault="008C2D0A" w:rsidP="002566EE">
      <w:pPr>
        <w:spacing w:after="0" w:line="240" w:lineRule="auto"/>
      </w:pPr>
      <w:r>
        <w:separator/>
      </w:r>
    </w:p>
  </w:endnote>
  <w:endnote w:type="continuationSeparator" w:id="0">
    <w:p w:rsidR="008C2D0A" w:rsidRDefault="008C2D0A" w:rsidP="0025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0A" w:rsidRDefault="008C2D0A" w:rsidP="002566EE">
      <w:pPr>
        <w:spacing w:after="0" w:line="240" w:lineRule="auto"/>
      </w:pPr>
      <w:r>
        <w:separator/>
      </w:r>
    </w:p>
  </w:footnote>
  <w:footnote w:type="continuationSeparator" w:id="0">
    <w:p w:rsidR="008C2D0A" w:rsidRDefault="008C2D0A" w:rsidP="0025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590111"/>
      <w:docPartObj>
        <w:docPartGallery w:val="Page Numbers (Top of Page)"/>
        <w:docPartUnique/>
      </w:docPartObj>
    </w:sdtPr>
    <w:sdtEndPr/>
    <w:sdtContent>
      <w:p w:rsidR="002566EE" w:rsidRDefault="002566E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294">
          <w:rPr>
            <w:noProof/>
          </w:rPr>
          <w:t>4</w:t>
        </w:r>
        <w:r>
          <w:fldChar w:fldCharType="end"/>
        </w:r>
      </w:p>
    </w:sdtContent>
  </w:sdt>
  <w:p w:rsidR="002566EE" w:rsidRDefault="002566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01589B"/>
    <w:multiLevelType w:val="multilevel"/>
    <w:tmpl w:val="EF98432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EE"/>
    <w:rsid w:val="002566EE"/>
    <w:rsid w:val="002A2294"/>
    <w:rsid w:val="004B5292"/>
    <w:rsid w:val="00584554"/>
    <w:rsid w:val="005E4E16"/>
    <w:rsid w:val="008C2D0A"/>
    <w:rsid w:val="00B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3AF35-D753-4F3D-96D1-60BC81C0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6E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566EE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566EE"/>
    <w:rPr>
      <w:rFonts w:ascii="Times New Roman" w:eastAsia="Times New Roman" w:hAnsi="Times New Roman" w:cs="Times New Roman"/>
      <w:sz w:val="28"/>
      <w:szCs w:val="40"/>
      <w:lang w:eastAsia="zh-CN"/>
    </w:rPr>
  </w:style>
  <w:style w:type="character" w:styleId="a5">
    <w:name w:val="Hyperlink"/>
    <w:basedOn w:val="a0"/>
    <w:uiPriority w:val="99"/>
    <w:semiHidden/>
    <w:unhideWhenUsed/>
    <w:rsid w:val="002566E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566EE"/>
  </w:style>
  <w:style w:type="paragraph" w:styleId="a6">
    <w:name w:val="header"/>
    <w:basedOn w:val="a"/>
    <w:link w:val="a7"/>
    <w:uiPriority w:val="99"/>
    <w:unhideWhenUsed/>
    <w:rsid w:val="0025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6EE"/>
  </w:style>
  <w:style w:type="paragraph" w:styleId="a8">
    <w:name w:val="footer"/>
    <w:basedOn w:val="a"/>
    <w:link w:val="a9"/>
    <w:uiPriority w:val="99"/>
    <w:unhideWhenUsed/>
    <w:rsid w:val="0025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6EE"/>
  </w:style>
  <w:style w:type="paragraph" w:styleId="aa">
    <w:name w:val="Balloon Text"/>
    <w:basedOn w:val="a"/>
    <w:link w:val="ab"/>
    <w:uiPriority w:val="99"/>
    <w:semiHidden/>
    <w:unhideWhenUsed/>
    <w:rsid w:val="004B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5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2.10.2004-N-125-F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president/Ukaz-Prezidenta-RF-ot-22.06.2016-N-29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DtN8FdciXutUcegnYKgjgM8oQc8=</DigestValue>
    </Reference>
    <Reference Type="http://www.w3.org/2000/09/xmldsig#Object" URI="#idOfficeObject">
      <DigestMethod Algorithm="http://www.w3.org/2000/09/xmldsig#sha1"/>
      <DigestValue>3hXQP2uQh2IX9EtvkHRo/iHRxT4=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+2L13SUZaZDCMPF4wYiOZmPCkL4=</DigestValue>
    </Reference>
    <Reference Type="http://www.w3.org/2000/09/xmldsig#Object" URI="#idValidSigLnImg">
      <DigestMethod Algorithm="http://www.w3.org/2000/09/xmldsig#sha1"/>
      <DigestValue>mNVKFpwIttv6VcmxZw1pPS2xt0k=</DigestValue>
    </Reference>
    <Reference Type="http://www.w3.org/2000/09/xmldsig#Object" URI="#idInvalidSigLnImg">
      <DigestMethod Algorithm="http://www.w3.org/2000/09/xmldsig#sha1"/>
      <DigestValue>0bs1J8eCRjsZjj7TwzFIVCV0tww=</DigestValue>
    </Reference>
  </SignedInfo>
  <SignatureValue>b8CRwQE+T4d0Mko8cGROW+4kfdAMAqm+6YtEY9XO4GZyPPRi0/bVgn+4XanP38jubcOphN3QaHyQ
8uBGKIyynWAreSQB2mZy6tb4P43MbnrHG0KXlIelfgQlDdkuL6Z3lIR/Pffy8UFBHpPigUitbrpW
tBqvlSZJiL1dWbwpixk=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7NDMCyUi2UcIm/05MYiunZA83C0=</DigestValue>
      </Reference>
      <Reference URI="/word/document.xml?ContentType=application/vnd.openxmlformats-officedocument.wordprocessingml.document.main+xml">
        <DigestMethod Algorithm="http://www.w3.org/2000/09/xmldsig#sha1"/>
        <DigestValue>bQVSN1krNA0t0YrG9yoKGgX6EkU=</DigestValue>
      </Reference>
      <Reference URI="/word/endnotes.xml?ContentType=application/vnd.openxmlformats-officedocument.wordprocessingml.endnotes+xml">
        <DigestMethod Algorithm="http://www.w3.org/2000/09/xmldsig#sha1"/>
        <DigestValue>kOxu4sdyq2NIuhf/RsUNhGBA6sw=</DigestValue>
      </Reference>
      <Reference URI="/word/fontTable.xml?ContentType=application/vnd.openxmlformats-officedocument.wordprocessingml.fontTable+xml">
        <DigestMethod Algorithm="http://www.w3.org/2000/09/xmldsig#sha1"/>
        <DigestValue>Zceer5Ooe3MummEMc9e3JUB411k=</DigestValue>
      </Reference>
      <Reference URI="/word/footnotes.xml?ContentType=application/vnd.openxmlformats-officedocument.wordprocessingml.footnotes+xml">
        <DigestMethod Algorithm="http://www.w3.org/2000/09/xmldsig#sha1"/>
        <DigestValue>tM1pIl7ZPZLicQBYD0g0M2KzOkE=</DigestValue>
      </Reference>
      <Reference URI="/word/header1.xml?ContentType=application/vnd.openxmlformats-officedocument.wordprocessingml.header+xml">
        <DigestMethod Algorithm="http://www.w3.org/2000/09/xmldsig#sha1"/>
        <DigestValue>uDMAN2cML+lq0df3M1hd4H7xDQQ=</DigestValue>
      </Reference>
      <Reference URI="/word/media/image1.emf?ContentType=image/x-emf">
        <DigestMethod Algorithm="http://www.w3.org/2000/09/xmldsig#sha1"/>
        <DigestValue>il4r+94ZksxOVPb1GzgLuoS4yik=</DigestValue>
      </Reference>
      <Reference URI="/word/numbering.xml?ContentType=application/vnd.openxmlformats-officedocument.wordprocessingml.numbering+xml">
        <DigestMethod Algorithm="http://www.w3.org/2000/09/xmldsig#sha1"/>
        <DigestValue>rBuZSuB2FBdu+O8REfzVm4rdwkk=</DigestValue>
      </Reference>
      <Reference URI="/word/settings.xml?ContentType=application/vnd.openxmlformats-officedocument.wordprocessingml.settings+xml">
        <DigestMethod Algorithm="http://www.w3.org/2000/09/xmldsig#sha1"/>
        <DigestValue>DaQxE5VwrPKpGlfMbHLb1AacIPo=</DigestValue>
      </Reference>
      <Reference URI="/word/styles.xml?ContentType=application/vnd.openxmlformats-officedocument.wordprocessingml.styles+xml">
        <DigestMethod Algorithm="http://www.w3.org/2000/09/xmldsig#sha1"/>
        <DigestValue>L+5Fx75R8QAR3unFC3183TcIeMc=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Kx3EdJ5mU99bc55pcpsf5RuopFs=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2021-01-19T11:59:51Z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{4F861FBC-DD32-40DD-BCEB-429AE5C86F47}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2021-01-19T11:59:51Z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D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qB8iRKgcEmV1owDZhaAiSKgcBAAAAzJEqB0DQ7wDqNmFoPF9eaOiRKgds0O8AyzRhaMiRKgc8X15o6JEqB5D9YGhw92BowJEqB3TQ7wABAAAAqJEqBwIAAAAAAAAAhNDvAAPoX2iokSoH4OdfaMjQ7wCeLGFopSxhaDEet0YAACoH+JpdaAA3YWgAAAAAqJEqBwiSKgfU0O8A7zRhaGxfXmgYELUEyJEqBwSZXWjANmFopSxhaAEAAADMkSoHAADvAAcAAAAAAAAAtkTkdRDR7wBUBrJ/BwAAAATS7wAQXtp1AdgAAATS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AAQAACgAAAFAAAADHAAAAXAAAAAEAAAAAwMZBvoTGQQoAAABQAAAAHgAAAEwAAAAAAAAAAAAAAAAAAAD//////////4gAAAAUBDUEPAQ1BD0EQgRMBDUEMgQwBCAAGwROBDQEPAQ4BDsEMAQgABIEOwQwBDQEOAQ4BEAEPgQyBD0EMAQIAAAABgAAAAgAAAAGAAAABwAAAAUAAAAGAAAABgAAAAYAAAAGAAAAAwAAAAcAAAAJAAAABgAAAAgAAAAHAAAABgAAAAYAAAADAAAABgAAAAYAAAAGAAAABgAAAAc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  <Object Id="idInvalidSigLnImg">AQAAAGwAAAAAAAAAAAAAABsBAAB/AAAAAAAAAAAAAACQGwAAaQwAACBFTUYAAAEA3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g1Zcm+8AqIwLATgAAAAcme8AAAAAAAAACwEAAPUAAgAAAAEAAAADAAAAAAD1AMQB9QB4AAAA6Af1AGQAAAAAAAAAwn4Id0jANgcAAAsBcAAAAAAAAAAAAAAAAAD1AAIAAAABAAAAZAAAAD5UUrfYOi0HzJrvACnamnQAAO8AAAAAADXamnTIOi0H9f///wAAAAAAAAAAAAAAAJABAABsRe6waJnvAOG243UAAGB2XJnvAAAAAABkme8AAAAAAAkAAAAAAAAAtkTkdQoACwBUBrJ/CQAAAHya7wAQXtp1AdgAAHya7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KgfIkSoHBJldaMA2YWgIkioHAQAAAMyRKgdA0O8A6jZhaDxfXmjokSoHbNDvAMs0YWjIkSoHPF9eaOiRKgeQ/WBocPdgaMCRKgd00O8AAQAAAKiRKgcCAAAAAAAAAITQ7wAD6F9oqJEqB+DnX2jI0O8AnixhaKUsYWgxHrdGAAAqB/iaXWgAN2FoAAAAAKiRKgcIkioH1NDvAO80YWhsX15oGBC1BMiRKgcEmV1owDZhaKUsYWgBAAAAzJEqBwAA7wAHAAAAAAAAALZE5HUQ0e8AVAayfwcAAAAE0u8AEF7adQHYAAAE0u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hCQCc7wDkne8A/dqadA0BAACkm+8AAAAAAAAAAADoAQAAdQEAAMCqCwEBAAAAqHFdCQAAAADQlWsJAAAAAAAAAADAmWsJAAAAANCVawnHGCRVAwAAANAYJFUBAAAAIM0+B+gkW1VbeyBVsOtbzbZWUrfgcuYDVJ3vACnamnQAAO8AAgAAADXamnRMou8A4P///wAAAAAAAAAAAAAAAJABAAAAAAABAAAAAGEAcgBpAGEAbAAAAAAAAAAAAAAAAAAAAAYAAAAAAAAAtkTkdQAAAABUBrJ/BgAAAASd7wAQXtp1AdgAAASd7w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CEJOJvvAByd7wD92pp0ZQAAANya7wAAAAAAz4J+VZi7PQc4LFsJEgAAAAAAAAAAAAAABIAAAjgsWwkSAAAAmLs9B1YxMlVwM0UHmLs9BxwAAAASAAAAnJvvADgsWwkAAAAAAAAAAAAAAAAIAAAA/ldStwEAAACMnO8AKdqadAAA7wADAAAANdqadESf7wDw////AAAAAAAAAAAAAAAAkAEAAAAAAAEAAAAAcwBlAGcAbwBlACAAdQBpAAAAAAAAAAAACQAAAAAAAAC2ROR1AAAAAFQGsn8JAAAAPJzvABBe2nUB2AAAPJzvAA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AAEAAAoAAABQAAAAxwAAAFwAAAABAAAAAMDGQb6ExkEKAAAAUAAAAB4AAABMAAAAAAAAAAAAAAAAAAAA//////////+IAAAAFAQ1BDwENQQ9BEIETAQ1BDIEMAQgABsETgQ0BDwEOAQ7BDAEIAASBDsEMAQ0BDgEOARABD4EMgQ9BDAECAAAAAYAAAAIAAAABgAAAAcAAAAFAAAABgAAAAYAAAAGAAAABgAAAAMAAAAHAAAACQAAAAYAAAAIAAAABwAAAAYAAAAGAAAAAwAAAAYAAAAGAAAABgAAAAYAAAAHAAAABwAAAAcAAAAHAAAABgAAAAcAAAAGAAAASwAAAEAAAAAwAAAABQAAACAAAAABAAAAAQAAABAAAAAAAAAAAAAAABwBAACAAAAAAAAAAAAAAAAc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cp:lastPrinted>2018-12-17T08:00:00Z</cp:lastPrinted>
  <dcterms:created xsi:type="dcterms:W3CDTF">2018-12-14T12:55:00Z</dcterms:created>
  <dcterms:modified xsi:type="dcterms:W3CDTF">2021-01-19T11:59:00Z</dcterms:modified>
</cp:coreProperties>
</file>