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2" w:rsidRDefault="00F24172" w:rsidP="00F24172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 центр развития ребенка- детский сад № 32 города Кропоткин муниципального образования Кавказский район</w:t>
      </w:r>
    </w:p>
    <w:p w:rsidR="00F24172" w:rsidRDefault="00F24172" w:rsidP="00F24172">
      <w:pPr>
        <w:pStyle w:val="a7"/>
        <w:rPr>
          <w:rFonts w:ascii="Times New Roman" w:hAnsi="Times New Roman" w:cs="Times New Roman"/>
          <w:sz w:val="28"/>
        </w:rPr>
      </w:pPr>
    </w:p>
    <w:p w:rsidR="00F24172" w:rsidRDefault="00F24172" w:rsidP="00F24172">
      <w:pPr>
        <w:pStyle w:val="a7"/>
        <w:rPr>
          <w:rFonts w:ascii="Times New Roman" w:hAnsi="Times New Roman" w:cs="Times New Roman"/>
          <w:sz w:val="28"/>
        </w:rPr>
      </w:pPr>
    </w:p>
    <w:p w:rsidR="00F24172" w:rsidRDefault="00F24172" w:rsidP="00F24172">
      <w:pPr>
        <w:pStyle w:val="a7"/>
        <w:rPr>
          <w:rFonts w:ascii="Times New Roman" w:hAnsi="Times New Roman" w:cs="Times New Roman"/>
          <w:sz w:val="28"/>
        </w:rPr>
      </w:pPr>
    </w:p>
    <w:p w:rsidR="00F24172" w:rsidRDefault="00F24172" w:rsidP="00F24172">
      <w:pPr>
        <w:pStyle w:val="a7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24172" w:rsidTr="00F2417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72" w:rsidRDefault="00F2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мнение:</w:t>
            </w:r>
          </w:p>
          <w:p w:rsidR="00F24172" w:rsidRDefault="00F2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выборного органа первичной профсоюзной организации МАДОУ ЦРР –д/с №32</w:t>
            </w:r>
          </w:p>
          <w:p w:rsidR="00F24172" w:rsidRDefault="00F2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72" w:rsidRDefault="00F2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B72D94" w:rsidRPr="00B72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78264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94">
              <w:rPr>
                <w:rFonts w:ascii="Times New Roman" w:hAnsi="Times New Roman" w:cs="Times New Roman"/>
                <w:sz w:val="24"/>
                <w:szCs w:val="24"/>
              </w:rPr>
              <w:t>«14</w:t>
            </w:r>
            <w:r w:rsidR="00B72D94" w:rsidRPr="00B72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декабря 2020г</w:t>
            </w:r>
            <w:r w:rsidR="00B72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4172" w:rsidRDefault="00F2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</w:t>
            </w:r>
          </w:p>
          <w:p w:rsidR="00F24172" w:rsidRDefault="00F2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______________________С.</w:t>
            </w:r>
            <w:r w:rsidR="00B7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B7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Глущенко</w:t>
            </w:r>
          </w:p>
          <w:p w:rsidR="00F24172" w:rsidRDefault="00F24172"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(Ф.И.О.)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72" w:rsidRDefault="00F2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УТВЕРЖДАЮ</w:t>
            </w:r>
          </w:p>
          <w:p w:rsidR="00F24172" w:rsidRDefault="00F2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Заведующий МАДОУ ЦРР –д/с № 32 </w:t>
            </w:r>
          </w:p>
          <w:p w:rsidR="00F24172" w:rsidRDefault="00F2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  <w:p w:rsidR="00F24172" w:rsidRDefault="001F6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Приказ № 146</w:t>
            </w:r>
            <w:r w:rsidR="00B72D94">
              <w:rPr>
                <w:rFonts w:ascii="Times New Roman" w:hAnsi="Times New Roman" w:cs="Times New Roman"/>
              </w:rPr>
              <w:t xml:space="preserve"> от 28.12.2020г.</w:t>
            </w:r>
          </w:p>
          <w:p w:rsidR="00F24172" w:rsidRDefault="00F24172">
            <w:pPr>
              <w:rPr>
                <w:rFonts w:ascii="Times New Roman" w:hAnsi="Times New Roman" w:cs="Times New Roman"/>
              </w:rPr>
            </w:pPr>
          </w:p>
          <w:p w:rsidR="00F24172" w:rsidRDefault="00F24172">
            <w:pPr>
              <w:rPr>
                <w:rFonts w:ascii="Times New Roman" w:hAnsi="Times New Roman" w:cs="Times New Roman"/>
              </w:rPr>
            </w:pPr>
          </w:p>
          <w:p w:rsidR="00F24172" w:rsidRDefault="00F24172">
            <w:pPr>
              <w:rPr>
                <w:rFonts w:ascii="Times New Roman" w:hAnsi="Times New Roman" w:cs="Times New Roman"/>
              </w:rPr>
            </w:pPr>
          </w:p>
          <w:p w:rsidR="00F24172" w:rsidRDefault="00F24172">
            <w:pPr>
              <w:rPr>
                <w:rFonts w:ascii="Times New Roman" w:hAnsi="Times New Roman" w:cs="Times New Roman"/>
              </w:rPr>
            </w:pPr>
          </w:p>
          <w:p w:rsidR="00F24172" w:rsidRDefault="00F24172">
            <w:pPr>
              <w:rPr>
                <w:rFonts w:ascii="Times New Roman" w:hAnsi="Times New Roman" w:cs="Times New Roman"/>
              </w:rPr>
            </w:pPr>
          </w:p>
          <w:p w:rsidR="00F24172" w:rsidRDefault="00F2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____________________Л.</w:t>
            </w:r>
            <w:r w:rsidR="00B72D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</w:t>
            </w:r>
            <w:r w:rsidR="00B72D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Дементьева</w:t>
            </w:r>
          </w:p>
          <w:p w:rsidR="00F24172" w:rsidRDefault="00F24172">
            <w:r>
              <w:rPr>
                <w:rFonts w:ascii="Times New Roman" w:hAnsi="Times New Roman" w:cs="Times New Roman"/>
              </w:rPr>
              <w:t xml:space="preserve">    (подпись)                               (Ф.И.О.)</w:t>
            </w:r>
          </w:p>
        </w:tc>
      </w:tr>
    </w:tbl>
    <w:p w:rsidR="00F24172" w:rsidRDefault="00F24172" w:rsidP="00F24172"/>
    <w:p w:rsidR="00F24172" w:rsidRDefault="00F24172" w:rsidP="00F24172"/>
    <w:p w:rsidR="00F24172" w:rsidRDefault="00F24172" w:rsidP="00F24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72" w:rsidRPr="00782649" w:rsidRDefault="00F24172" w:rsidP="00F2417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64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24172" w:rsidRPr="00782649" w:rsidRDefault="00F24172" w:rsidP="00F24172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7826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 комитете (</w:t>
      </w:r>
      <w:r w:rsidR="00782649" w:rsidRPr="007826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комиссии)</w:t>
      </w:r>
      <w:r w:rsidRPr="007826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по охране труда</w:t>
      </w:r>
    </w:p>
    <w:p w:rsidR="00F24172" w:rsidRPr="00782649" w:rsidRDefault="00F24172" w:rsidP="00F24172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78264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 МАДОУ ЦРР –д/с № 32</w:t>
      </w:r>
    </w:p>
    <w:p w:rsidR="00F24172" w:rsidRPr="00782649" w:rsidRDefault="00F24172" w:rsidP="00F2417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172" w:rsidRPr="00782649" w:rsidRDefault="00F24172" w:rsidP="00F24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4172" w:rsidRDefault="00F24172" w:rsidP="00F2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172" w:rsidRDefault="00F24172" w:rsidP="00F2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172" w:rsidRDefault="00F24172" w:rsidP="00F2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172" w:rsidRDefault="00F24172" w:rsidP="00F2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172" w:rsidRDefault="00F24172" w:rsidP="00F2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172" w:rsidRDefault="00F24172" w:rsidP="00F2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172" w:rsidRDefault="00F24172" w:rsidP="00F2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172" w:rsidRDefault="00F24172" w:rsidP="00F2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172" w:rsidRDefault="00F24172" w:rsidP="00F2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172" w:rsidRDefault="00F24172" w:rsidP="00F2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172" w:rsidRDefault="00F24172" w:rsidP="00F2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172" w:rsidRDefault="00F24172" w:rsidP="00F2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172" w:rsidRDefault="00F24172" w:rsidP="00F24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172" w:rsidRDefault="00F24172" w:rsidP="00F24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06D4D" w:rsidRPr="00F24172" w:rsidRDefault="00806D4D" w:rsidP="00806D4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Положение о комитете </w:t>
      </w:r>
      <w:r w:rsidRPr="00F241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(комиссии)</w:t>
      </w:r>
      <w:r w:rsidRPr="00F24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охране труда (далее — Положение) разработано в соответствии со статьей 218 Трудового кодекса Российской Федерации, типового Положения о комитете (комиссии) по охране труда утвержденного Приказом Минздравсоцразвития России от 29 мая 2006 г. N 413 для организации совместных действий работодателя, работников, профессиональных союзов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806D4D" w:rsidRPr="00F24172" w:rsidRDefault="00806D4D" w:rsidP="00806D4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Положение предусматривает основные задачи, функции и права комитета </w:t>
      </w:r>
      <w:r w:rsidRPr="00F241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(комиссии)</w:t>
      </w:r>
      <w:r w:rsidRPr="00F24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охране труда.</w:t>
      </w:r>
    </w:p>
    <w:p w:rsidR="00806D4D" w:rsidRPr="00F62879" w:rsidRDefault="00806D4D" w:rsidP="00806D4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Комитет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(комиссия)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составной частью системы управления охраной труда в</w:t>
      </w:r>
      <w:r w:rsidR="00422522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автономном дошкольном образовательном учреждении центр развития ребенка детский сад № 32 (далее -МАДОУ)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одной из форм участия работников в управлении организацией в области охраны труда. Его работа строится на принципах социального партнерства.</w:t>
      </w:r>
    </w:p>
    <w:p w:rsidR="00806D4D" w:rsidRPr="00F62879" w:rsidRDefault="00806D4D" w:rsidP="00806D4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Комитет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806D4D" w:rsidRPr="00F62879" w:rsidRDefault="00806D4D" w:rsidP="00806D4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Комитет</w:t>
      </w:r>
      <w:r w:rsidR="00100D10"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(комиссия)</w:t>
      </w:r>
      <w:r w:rsidR="00100D10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правовыми актами организации.</w:t>
      </w:r>
    </w:p>
    <w:p w:rsidR="00806D4D" w:rsidRPr="00F62879" w:rsidRDefault="00806D4D" w:rsidP="00806D4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Положение о Комитете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(комиссии)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</w:t>
      </w:r>
      <w:r w:rsidR="00100D10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утверждается приказом </w:t>
      </w:r>
      <w:r w:rsidR="00422522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МАДОУ ЦРР д/с № 32 (заведующего МАДОУ)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мнения выборного профсоюзного органа.</w:t>
      </w:r>
    </w:p>
    <w:p w:rsidR="00806D4D" w:rsidRPr="00F62879" w:rsidRDefault="00806D4D" w:rsidP="00806D4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Задачами Комитета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(комиссии)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</w:t>
      </w:r>
    </w:p>
    <w:p w:rsidR="00806D4D" w:rsidRPr="00F62879" w:rsidRDefault="00806D4D" w:rsidP="00806D4D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 основе предложений членов Комитета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(комиссии) 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совместных действий работодателя, профессиональных союзов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(или иного уполномоченного работниками представительного органа)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обеспечению требований охраны труда, предупреждению производственного травматизма, профессиональных заболеваний;</w:t>
      </w:r>
    </w:p>
    <w:p w:rsidR="00806D4D" w:rsidRPr="00F62879" w:rsidRDefault="00806D4D" w:rsidP="00806D4D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проверок состояния условий и охраны труда на рабочих местах, подготовка соотве</w:t>
      </w:r>
      <w:r w:rsidR="00422522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тствующих предложений заведующему МАДОУ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806D4D" w:rsidRPr="00F62879" w:rsidRDefault="00806D4D" w:rsidP="00806D4D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806D4D" w:rsidRPr="00F62879" w:rsidRDefault="00806D4D" w:rsidP="00806D4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F6287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Функциями Комитета </w:t>
      </w:r>
      <w:r w:rsidR="00100D10"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(комиссии)</w:t>
      </w:r>
      <w:r w:rsidR="00100D10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287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являются:</w:t>
      </w:r>
    </w:p>
    <w:p w:rsidR="00806D4D" w:rsidRPr="00F62879" w:rsidRDefault="00806D4D" w:rsidP="00806D4D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 w:rsidR="00422522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отрение предложений заведующего МАДОУ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работников, профессиональных союзов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(или иного уполномоченного работниками представительного органа)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выработки рекомендаций, направленных на улучшение условий и охраны труда работников;</w:t>
      </w:r>
    </w:p>
    <w:p w:rsidR="00806D4D" w:rsidRPr="00F62879" w:rsidRDefault="00A10D7C" w:rsidP="00806D4D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заведующему МАДОУ</w:t>
      </w:r>
      <w:r w:rsidR="00806D4D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обучения работников по охране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806D4D" w:rsidRPr="00F62879" w:rsidRDefault="00806D4D" w:rsidP="00806D4D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проведении обследований состояния условий и </w:t>
      </w:r>
      <w:r w:rsidR="00100D10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труда-дней охраны труда в М</w:t>
      </w:r>
      <w:r w:rsidR="00A10D7C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АДОУ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рассмотрении их результатов и выработке рекомендаций работодателю по устранению выявленных нарушений;</w:t>
      </w:r>
    </w:p>
    <w:p w:rsidR="00806D4D" w:rsidRPr="00F62879" w:rsidRDefault="00806D4D" w:rsidP="00806D4D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 w:rsidR="00A10D7C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работников МАДОУ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806D4D" w:rsidRPr="00F62879" w:rsidRDefault="00806D4D" w:rsidP="00806D4D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сведения работников организации результатов аттестации рабочих мест по условиям труда;</w:t>
      </w:r>
    </w:p>
    <w:p w:rsidR="00806D4D" w:rsidRPr="00F62879" w:rsidRDefault="00806D4D" w:rsidP="00806D4D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работников организации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применения;</w:t>
      </w:r>
    </w:p>
    <w:p w:rsidR="00806D4D" w:rsidRPr="00F62879" w:rsidRDefault="00806D4D" w:rsidP="00806D4D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806D4D" w:rsidRPr="00F62879" w:rsidRDefault="00806D4D" w:rsidP="00806D4D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рассмотрении вопросов финансирования мероприятий по охране труда в управлении, обязательного социального страхования от несчастных случаев на производстве и профессиональных заболеваний, а также осуществление контроля за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:rsidR="00806D4D" w:rsidRPr="00F62879" w:rsidRDefault="00806D4D" w:rsidP="00806D4D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представление работодателю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здоровья;</w:t>
      </w:r>
    </w:p>
    <w:p w:rsidR="00806D4D" w:rsidRPr="00F62879" w:rsidRDefault="00806D4D" w:rsidP="00806D4D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проектов локальных нормативных правовых актов по охране труда и подготовка предложений по ним работодателю, профсоюзному выборному органу.</w:t>
      </w:r>
    </w:p>
    <w:p w:rsidR="00806D4D" w:rsidRPr="00F62879" w:rsidRDefault="00100D10" w:rsidP="00100D1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9.Для </w:t>
      </w:r>
      <w:r w:rsidR="00806D4D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уществления возложенных функций </w:t>
      </w:r>
      <w:r w:rsidR="00806D4D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 </w:t>
      </w:r>
      <w:r w:rsidR="00806D4D"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(комиссии) </w:t>
      </w:r>
      <w:r w:rsidR="00806D4D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 </w:t>
      </w:r>
      <w:r w:rsidR="00806D4D" w:rsidRPr="00F6287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права:</w:t>
      </w:r>
    </w:p>
    <w:p w:rsidR="00806D4D" w:rsidRPr="00F62879" w:rsidRDefault="00A10D7C" w:rsidP="00806D4D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заведующего МАДОУ</w:t>
      </w:r>
      <w:r w:rsidR="00806D4D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здоровья;</w:t>
      </w:r>
    </w:p>
    <w:p w:rsidR="00806D4D" w:rsidRPr="00F62879" w:rsidRDefault="00806D4D" w:rsidP="00806D4D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на заседаниях Комитета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(комиссии)</w:t>
      </w:r>
      <w:r w:rsidR="00A10D7C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сообщения заведующего МАДОУ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представителей), руководителей отделов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(других подразделений)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806D4D" w:rsidRPr="00F62879" w:rsidRDefault="00806D4D" w:rsidP="00806D4D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на заседаниях Комитета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(комиссии) 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других работников организации, допустивших нарушения требований охраны труда, повлекших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806D4D" w:rsidRPr="00F62879" w:rsidRDefault="00806D4D" w:rsidP="00806D4D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подготовке предложений к разделу коллективного договора (соглашения по охране труда) по вопросам, находящимся в компетенции Комитета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(комиссии)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D4D" w:rsidRPr="00F62879" w:rsidRDefault="00A10D7C" w:rsidP="00806D4D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заведующего МАДОУ</w:t>
      </w:r>
      <w:r w:rsidR="00806D4D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806D4D" w:rsidRPr="00F62879" w:rsidRDefault="00806D4D" w:rsidP="00806D4D">
      <w:pPr>
        <w:numPr>
          <w:ilvl w:val="0"/>
          <w:numId w:val="3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разрешению трудовых споров, связанных с нарушением законодательства об охране труда.</w:t>
      </w:r>
    </w:p>
    <w:p w:rsidR="00806D4D" w:rsidRPr="00F62879" w:rsidRDefault="00806D4D" w:rsidP="00806D4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Комитет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(комиссия)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</w:t>
      </w:r>
      <w:r w:rsidR="00A10D7C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по инициативе заведующего МАДОУ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из представителей работодателя и профессиональных союзов.</w:t>
      </w:r>
    </w:p>
    <w:p w:rsidR="00806D4D" w:rsidRPr="00F62879" w:rsidRDefault="00806D4D" w:rsidP="00806D4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Численность Комитета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(комиссии) </w:t>
      </w:r>
      <w:r w:rsidR="00F24172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количестве 5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806D4D" w:rsidRPr="00F62879" w:rsidRDefault="00806D4D" w:rsidP="00806D4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Выдвижение в Комитет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(комиссию) 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работников организации может осуществляться на основании решения выборного органа первичной профсоюзной организации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(или иного уполномоченного работниками представительного органа)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работодателя — работодателем.</w:t>
      </w:r>
    </w:p>
    <w:p w:rsidR="00806D4D" w:rsidRPr="00F62879" w:rsidRDefault="00806D4D" w:rsidP="00806D4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Комитета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(комиссии) 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F24172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ждается приказом заведующего</w:t>
      </w:r>
      <w:r w:rsidR="00A10D7C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D4D" w:rsidRPr="00F62879" w:rsidRDefault="00806D4D" w:rsidP="00806D4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Комитет избирает из своего состава председателя, заместителей от каждой стороны и секретаря. Председателем Комитета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(комиссии)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</w:t>
      </w:r>
      <w:r w:rsidR="00A10D7C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правило, является заведующий МАДОУ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ответственный представитель, одним из заместителей является представитель выборного профсоюзного органа, секретарем – ответственный за организацию работы по охране труда.</w:t>
      </w:r>
    </w:p>
    <w:p w:rsidR="00806D4D" w:rsidRPr="00F62879" w:rsidRDefault="00806D4D" w:rsidP="00806D4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Комитет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(комиссия)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в соответствии с разрабатываемыми им регламентом и планом работы.</w:t>
      </w:r>
    </w:p>
    <w:p w:rsidR="00806D4D" w:rsidRPr="00F62879" w:rsidRDefault="00806D4D" w:rsidP="00806D4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Члены Комитета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(комиссии) 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проходить обучение по охране труда за счет средств работодателя, а также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на специализированные курсы не реже одного раза в три года.</w:t>
      </w:r>
    </w:p>
    <w:p w:rsidR="00806D4D" w:rsidRPr="00F62879" w:rsidRDefault="00806D4D" w:rsidP="00806D4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16. Члены Комитета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(комиссии)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информируют не реже одного раза в год выборный орган первичной профсоюзной организации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(или иной уполномоченный работниками представительный орган) 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ими в Комитете работе. Выборный орган первичной профсоюзной организации вправе отзывать из Комитета своих представителей и выдвигать в его состав новых представителей. Работодатель вправе своим решением отзывать своих представителей из Комитета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(комиссии) 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назначать вместо них новых представителей.</w:t>
      </w:r>
    </w:p>
    <w:p w:rsidR="00806D4D" w:rsidRPr="00F62879" w:rsidRDefault="00806D4D" w:rsidP="00806D4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Обеспечение деятельности Комитета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(комиссии)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членов (освобождение от основной работы на время исполнения обязанностей, прохождения обучения и т.п.) устанавливается коллективным договором, локальным нормативным правовым актом организации.</w:t>
      </w:r>
    </w:p>
    <w:p w:rsidR="00806D4D" w:rsidRPr="00F62879" w:rsidRDefault="00806D4D" w:rsidP="00806D4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</w:t>
      </w:r>
      <w:r w:rsidR="00A571A5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аботал: Добрина Е.В.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Комитета </w:t>
      </w:r>
      <w:r w:rsidRPr="00F628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(комиссии)</w:t>
      </w: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охране труда с учет</w:t>
      </w:r>
      <w:r w:rsidR="00525E1B"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мнения профсоюзного комитета.</w:t>
      </w:r>
    </w:p>
    <w:p w:rsidR="00806D4D" w:rsidRPr="00F62879" w:rsidRDefault="00100D10" w:rsidP="00806D4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DC2" w:rsidRPr="00F62879" w:rsidRDefault="00960DC2">
      <w:pPr>
        <w:rPr>
          <w:rFonts w:ascii="Times New Roman" w:hAnsi="Times New Roman" w:cs="Times New Roman"/>
          <w:sz w:val="28"/>
          <w:szCs w:val="28"/>
        </w:rPr>
      </w:pPr>
    </w:p>
    <w:p w:rsidR="00C37282" w:rsidRPr="00F62879" w:rsidRDefault="002227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BDB85DB2-02E2-402D-A0AB-4D4BDBA1E80B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C37282" w:rsidRPr="00F628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CF" w:rsidRDefault="00DD0ECF" w:rsidP="00F62879">
      <w:pPr>
        <w:spacing w:after="0" w:line="240" w:lineRule="auto"/>
      </w:pPr>
      <w:r>
        <w:separator/>
      </w:r>
    </w:p>
  </w:endnote>
  <w:endnote w:type="continuationSeparator" w:id="0">
    <w:p w:rsidR="00DD0ECF" w:rsidRDefault="00DD0ECF" w:rsidP="00F6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711778"/>
      <w:docPartObj>
        <w:docPartGallery w:val="Page Numbers (Bottom of Page)"/>
        <w:docPartUnique/>
      </w:docPartObj>
    </w:sdtPr>
    <w:sdtEndPr/>
    <w:sdtContent>
      <w:p w:rsidR="00F62879" w:rsidRDefault="00F6287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7E4">
          <w:rPr>
            <w:noProof/>
          </w:rPr>
          <w:t>5</w:t>
        </w:r>
        <w:r>
          <w:fldChar w:fldCharType="end"/>
        </w:r>
      </w:p>
    </w:sdtContent>
  </w:sdt>
  <w:p w:rsidR="00F62879" w:rsidRDefault="00F628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CF" w:rsidRDefault="00DD0ECF" w:rsidP="00F62879">
      <w:pPr>
        <w:spacing w:after="0" w:line="240" w:lineRule="auto"/>
      </w:pPr>
      <w:r>
        <w:separator/>
      </w:r>
    </w:p>
  </w:footnote>
  <w:footnote w:type="continuationSeparator" w:id="0">
    <w:p w:rsidR="00DD0ECF" w:rsidRDefault="00DD0ECF" w:rsidP="00F6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6EA7"/>
    <w:multiLevelType w:val="multilevel"/>
    <w:tmpl w:val="9EBA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568A9"/>
    <w:multiLevelType w:val="multilevel"/>
    <w:tmpl w:val="D41A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44136"/>
    <w:multiLevelType w:val="multilevel"/>
    <w:tmpl w:val="FD42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4D"/>
    <w:rsid w:val="00100D10"/>
    <w:rsid w:val="001F6272"/>
    <w:rsid w:val="002227E4"/>
    <w:rsid w:val="00422522"/>
    <w:rsid w:val="00525E1B"/>
    <w:rsid w:val="00585A29"/>
    <w:rsid w:val="00782649"/>
    <w:rsid w:val="00806D4D"/>
    <w:rsid w:val="00854D79"/>
    <w:rsid w:val="008927A5"/>
    <w:rsid w:val="00960DC2"/>
    <w:rsid w:val="00A10D7C"/>
    <w:rsid w:val="00A571A5"/>
    <w:rsid w:val="00A72590"/>
    <w:rsid w:val="00B72D94"/>
    <w:rsid w:val="00C37282"/>
    <w:rsid w:val="00DD0ECF"/>
    <w:rsid w:val="00F24172"/>
    <w:rsid w:val="00F6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50E78-3566-44EE-9F01-77DB35FB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6D4D"/>
    <w:rPr>
      <w:i/>
      <w:iCs/>
    </w:rPr>
  </w:style>
  <w:style w:type="character" w:styleId="a5">
    <w:name w:val="Strong"/>
    <w:basedOn w:val="a0"/>
    <w:uiPriority w:val="22"/>
    <w:qFormat/>
    <w:rsid w:val="00806D4D"/>
    <w:rPr>
      <w:b/>
      <w:bCs/>
    </w:rPr>
  </w:style>
  <w:style w:type="character" w:styleId="a6">
    <w:name w:val="Hyperlink"/>
    <w:basedOn w:val="a0"/>
    <w:uiPriority w:val="99"/>
    <w:semiHidden/>
    <w:unhideWhenUsed/>
    <w:rsid w:val="00806D4D"/>
    <w:rPr>
      <w:color w:val="0000FF"/>
      <w:u w:val="single"/>
    </w:rPr>
  </w:style>
  <w:style w:type="paragraph" w:styleId="a7">
    <w:name w:val="No Spacing"/>
    <w:uiPriority w:val="1"/>
    <w:qFormat/>
    <w:rsid w:val="00F24172"/>
    <w:pPr>
      <w:spacing w:after="0" w:line="240" w:lineRule="auto"/>
    </w:pPr>
  </w:style>
  <w:style w:type="table" w:styleId="a8">
    <w:name w:val="Table Grid"/>
    <w:basedOn w:val="a1"/>
    <w:uiPriority w:val="39"/>
    <w:rsid w:val="00F241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71A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2879"/>
  </w:style>
  <w:style w:type="paragraph" w:styleId="ad">
    <w:name w:val="footer"/>
    <w:basedOn w:val="a"/>
    <w:link w:val="ae"/>
    <w:uiPriority w:val="99"/>
    <w:unhideWhenUsed/>
    <w:rsid w:val="00F6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412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single" w:sz="6" w:space="4" w:color="E5E5E5"/>
            <w:right w:val="none" w:sz="0" w:space="0" w:color="auto"/>
          </w:divBdr>
        </w:div>
      </w:divsChild>
    </w:div>
    <w:div w:id="1598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KiJe4DR3PADlbBp7oKWKZ6XlFa4=</DigestValue>
    </Reference>
    <Reference Type="http://www.w3.org/2000/09/xmldsig#Object" URI="#idOfficeObject">
      <DigestMethod Algorithm="http://www.w3.org/2000/09/xmldsig#sha1"/>
      <DigestValue>pxOOZuIbV31GCAqhF/V1stInTQQ=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0J3NjuSMWMqBPobFM+z5jpHnU70=</DigestValue>
    </Reference>
    <Reference Type="http://www.w3.org/2000/09/xmldsig#Object" URI="#idValidSigLnImg">
      <DigestMethod Algorithm="http://www.w3.org/2000/09/xmldsig#sha1"/>
      <DigestValue>dPRaMj1qImAedAOzVZXOdBd6YEs=</DigestValue>
    </Reference>
    <Reference Type="http://www.w3.org/2000/09/xmldsig#Object" URI="#idInvalidSigLnImg">
      <DigestMethod Algorithm="http://www.w3.org/2000/09/xmldsig#sha1"/>
      <DigestValue>oci9l/xIXfoEqEaRvITtX2lBLGQ=</DigestValue>
    </Reference>
  </SignedInfo>
  <SignatureValue>eUrJQtaDjrQMeEEYP+OccApuCmEIL9jyuXX7IvRhh22rgLi7YTw0HMm0pZsSPzgt9U0ig/13S8Er
N9QgiDpjNJ03cjSQ8i9hdJ06ch3iUxd6rGmjN1r/ien3/1j2pez3DgbaKkc8Vo6KDg4DXrfT0szG
c4VkSC8k1AlOP7OZJik=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RBW7cd9jdRp2XycCaGA+jQSkjKo=</DigestValue>
      </Reference>
      <Reference URI="/word/endnotes.xml?ContentType=application/vnd.openxmlformats-officedocument.wordprocessingml.endnotes+xml">
        <DigestMethod Algorithm="http://www.w3.org/2000/09/xmldsig#sha1"/>
        <DigestValue>m9sXD85lFhsxE5LJjKGCA+ZcucM=</DigestValue>
      </Reference>
      <Reference URI="/word/fontTable.xml?ContentType=application/vnd.openxmlformats-officedocument.wordprocessingml.fontTable+xml">
        <DigestMethod Algorithm="http://www.w3.org/2000/09/xmldsig#sha1"/>
        <DigestValue>9rSnx/pELhesOeCX5xK5UX+KCuc=</DigestValue>
      </Reference>
      <Reference URI="/word/footer1.xml?ContentType=application/vnd.openxmlformats-officedocument.wordprocessingml.footer+xml">
        <DigestMethod Algorithm="http://www.w3.org/2000/09/xmldsig#sha1"/>
        <DigestValue>2roESjCMwnIZxrHY3G7xLEZpoG8=</DigestValue>
      </Reference>
      <Reference URI="/word/footnotes.xml?ContentType=application/vnd.openxmlformats-officedocument.wordprocessingml.footnotes+xml">
        <DigestMethod Algorithm="http://www.w3.org/2000/09/xmldsig#sha1"/>
        <DigestValue>jY7yxf7kJOWqNuPntD79oNDPQ20=</DigestValue>
      </Reference>
      <Reference URI="/word/media/image1.emf?ContentType=image/x-emf">
        <DigestMethod Algorithm="http://www.w3.org/2000/09/xmldsig#sha1"/>
        <DigestValue>M7B5He5Ph65+YWJzhYx+/3AtfhE=</DigestValue>
      </Reference>
      <Reference URI="/word/numbering.xml?ContentType=application/vnd.openxmlformats-officedocument.wordprocessingml.numbering+xml">
        <DigestMethod Algorithm="http://www.w3.org/2000/09/xmldsig#sha1"/>
        <DigestValue>wokuKUVsgBI7Lb7YPFZtZlEl5wA=</DigestValue>
      </Reference>
      <Reference URI="/word/settings.xml?ContentType=application/vnd.openxmlformats-officedocument.wordprocessingml.settings+xml">
        <DigestMethod Algorithm="http://www.w3.org/2000/09/xmldsig#sha1"/>
        <DigestValue>pHxrgvXiyOwLHVz/w85LZ377N0g=</DigestValue>
      </Reference>
      <Reference URI="/word/styles.xml?ContentType=application/vnd.openxmlformats-officedocument.wordprocessingml.styles+xml">
        <DigestMethod Algorithm="http://www.w3.org/2000/09/xmldsig#sha1"/>
        <DigestValue>PxzMdRGUQt+5+vsxBr8l8hPCjqM=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I8TbD7aFJK2dBVNroGqkxdrDhM0=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2021-01-19T11:05:44Z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{BDB85DB2-02E2-402D-A0AB-4D4BDBA1E80B}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2021-01-19T11:05:44Z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eaIiVNApolTQKBJldaMA2YWjIlTQKAQAAAGyVNAqAyzcB6jZhaDxfXmiIlTQKrMs3Acs0YWholTQKPF9eaIiVNAqQ/WBocPdgaGCVNAq0yzcBAQAAAEiVNAoCAAAAAAAAAMTLNwED6F9oSJU0CuDnX2gIzDcBnixhaKUsYWgAAAQCxJU0CviaXWgAN2FoAAAAAEiVNArIlTQKFMw3Ae80YWhsX15oIAYMBWiVNAoEmV1owDZhaKUsYWgBAAAAAAAAAAAAAAC2ROR1bF9eaFQGXn8HAAAAQM03ARBe2nUB2AAAQM03AQAAAAAAAAAAAAAAAAAAAAAAAAAAxJU0C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kKPJc3ASCZNwH92pp0QgAAAOCWNwEAAAAAAwAAAAAAAADPAQAAdQEAAKiqRQGYdRYGAAAAAEizOApQjWMKAAAAAOivOAoAAAAASLM4CscYJFUDAAAA0BgkVQEAAADAElIH6CRbVVt7IFU6PpPzZiU077BE9QOQmDcBKdqadAAANwECAAAANdqadIidNwHg////AAAAAAAAAAAAAAAAkAEAAAAAAAEAAAAAYQByAGkAYQBsAAAAAAAAAAAAAAAAAAAAAAAAALZE5HUAAAAAVAZefwYAAABAmDcBEF7adQHYAABAmDcBAAAAAAAAAAAAAAAAAAAAAAAAAABA+QAE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OQp0ljcBWJg3Af3amnRlAAAAGJY3AQAAAADPgn5VUA9NByj5XQoSAAAAAAAAAAAAAAAEgAACKPldChIAAABQD00HVjEyVeBXRwdQD00HHAAAABIAAADYljcBKPldCgAAAAAAAAAAAAAAAAgAAACuJTTvAQAAAMiXNwEp2pp0AAA3AQMAAAA12pp0gJo3AfD///8AAAAAAAAAAAAAAACQAQAAAAAAAQAAAABzAGUAZwBvAGUAIAB1AGkAAAAAAAAAAAAAAAAAtkTkdQAAAABUBl5/CQAAAHiXNwEQXtp1AdgAAHiXNwEAAAAAAAAAAAAAAAAAAAAAAAAAAIi1OAp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g1aYljcAoIxFAf79BHdYlDcBAAAAAAIAAAAAAEUBAQAAAAMAAAAAAIMBxAGDAQAAAAAOAAAAeAAAAOgHgwFkAAAAaBWDAcJ+CHf4NFQHAABFAXAAAAAAAAAAAAAAAAAAgwECAAAAAQAAAO4nNO8AAAAACJY3ASnamnQAADcBAAAAADXamnT4NFQH9f///wAAAAAAAAAAAAAAAJABAACh9JsypJQ3AeG243UAAGB2mJQ3AQAAAACglDcBAAAAAAAAAAC2ROR1AAAAAFQGXn8JAAAAuJU3ARBe2nUB2AAAuJU3AQAAAAAAAAAAAAAAAAAAAAAAAAAAfOiDVm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XmiIlTQKaJU0CgSZXWjANmFoyJU0CgEAAABslTQKgMs3Aeo2YWg8X15oiJU0CqzLNwHLNGFoaJU0CjxfXmiIlTQKkP1gaHD3YGhglTQKtMs3AQEAAABIlTQKAgAAAAAAAADEyzcBA+hfaEiVNArg519oCMw3AZ4sYWilLGFoAAAEAsSVNAr4ml1oADdhaAAAAABIlTQKyJU0ChTMNwHvNGFobF9eaCAGDAVolTQKBJldaMA2YWilLGFoAQAAAAAAAAAAAAAAtkTkdWxfXmhUBl5/BwAAAEDNNwEQXtp1AdgAAEDNNwEAAAAAAAAAAAAAAAAAAAAAAAAAAMSVNAp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5CjyXNwEgmTcB/dqadEIAAADgljcBAAAAAAMAAAAAAAAAzwEAAHUBAACoqkUBmHUWBgAAAABIszgKUI1jCgAAAADorzgKAAAAAEizOArHGCRVAwAAANAYJFUBAAAAwBJSB+gkW1VbeyBVOj6T82YlNO+wRPUDkJg3ASnamnQAADcBAgAAADXamnSInTcB4P///wAAAAAAAAAAAAAAAJABAAAAAAABAAAAAGEAcgBpAGEAbAAAAAAAAAAAAAAAAAAAAAAAAAC2ROR1AAAAAFQGXn8GAAAAQJg3ARBe2nUB2AAAQJg3AQAAAAAAAAAAAAAAAAAAAAAAAAAAQPkAB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DkKdJY3AViYNwH92pp0ZQAAABiWNwEAAAAAz4J+VVAPTQco+V0KEgAAAAAAAAAAAAAABIAAAij5XQoSAAAAUA9NB1YxMlXgV0cHUA9NBxwAAAASAAAA2JY3ASj5XQoAAAAAAAAAAAAAAAAIAAAAriU07wEAAADIlzcBKdqadAAANwEDAAAANdqadICaNwHw////AAAAAAAAAAAAAAAAkAEAAAAAAAEAAAAAcwBlAGcAbwBlACAAdQBpAAAAAAAAAAAAAAAAALZE5HUAAAAAVAZefwkAAAB4lzcBEF7adQHYAAB4lzcBAAAAAAAAAAAAAAAAAAAAAAAAAACItTgK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</cp:lastModifiedBy>
  <cp:revision>8</cp:revision>
  <cp:lastPrinted>2020-12-09T07:26:00Z</cp:lastPrinted>
  <dcterms:created xsi:type="dcterms:W3CDTF">2020-12-09T07:04:00Z</dcterms:created>
  <dcterms:modified xsi:type="dcterms:W3CDTF">2021-01-19T11:05:00Z</dcterms:modified>
</cp:coreProperties>
</file>