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86" w:rsidRPr="007A20B2" w:rsidRDefault="003B1C86" w:rsidP="003B1C8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автономное </w:t>
      </w:r>
      <w:r w:rsidRPr="007A20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дошкольное образовательное учреждение </w:t>
      </w:r>
    </w:p>
    <w:p w:rsidR="003B1C86" w:rsidRPr="007A20B2" w:rsidRDefault="003B1C86" w:rsidP="003B1C8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20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центр раз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вития ребёнка – детский сад № 32</w:t>
      </w:r>
      <w:r w:rsidRPr="007A20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города Кропоткин </w:t>
      </w:r>
    </w:p>
    <w:p w:rsidR="003B1C86" w:rsidRPr="007A20B2" w:rsidRDefault="003B1C86" w:rsidP="003B1C8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20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 Кавказский район</w:t>
      </w:r>
    </w:p>
    <w:p w:rsidR="003B1C86" w:rsidRDefault="003B1C86" w:rsidP="003B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86" w:rsidRDefault="003B1C86" w:rsidP="003B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86" w:rsidRPr="005F100D" w:rsidRDefault="003B1C86" w:rsidP="003B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86" w:rsidRPr="005F100D" w:rsidRDefault="003B1C86" w:rsidP="003B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F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                       </w:t>
      </w:r>
    </w:p>
    <w:p w:rsidR="003B1C86" w:rsidRPr="005F100D" w:rsidRDefault="003B1C86" w:rsidP="003B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заведующего </w:t>
      </w:r>
    </w:p>
    <w:p w:rsidR="003B1C86" w:rsidRPr="005F100D" w:rsidRDefault="003B1C86" w:rsidP="003B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МАДОУ ЦРР-д/с № 32</w:t>
      </w:r>
    </w:p>
    <w:p w:rsidR="003B1C86" w:rsidRPr="005F100D" w:rsidRDefault="003B1C86" w:rsidP="003B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18 от 11.01.2021</w:t>
      </w:r>
      <w:r w:rsidRPr="005F10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B1C86" w:rsidRPr="005F100D" w:rsidRDefault="003B1C86" w:rsidP="003B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665D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Л. В. Дементьева</w:t>
      </w:r>
    </w:p>
    <w:p w:rsidR="003B1C86" w:rsidRPr="005F100D" w:rsidRDefault="003B1C86" w:rsidP="003B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B1C86" w:rsidRDefault="003B1C86" w:rsidP="003B1C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B1C86" w:rsidRDefault="003B1C86" w:rsidP="003B1C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B1C86" w:rsidRDefault="003B1C86" w:rsidP="003B1C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B1C86" w:rsidRDefault="003B1C86" w:rsidP="003B1C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B1C86" w:rsidRDefault="003B1C86" w:rsidP="003B1C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B1C86" w:rsidRPr="00C84B03" w:rsidRDefault="003B1C86" w:rsidP="003B1C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</w:t>
      </w:r>
      <w:r w:rsidRPr="00C84B0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B1C86" w:rsidRPr="00C84B03" w:rsidRDefault="003B1C86" w:rsidP="003B1C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о</w:t>
      </w:r>
      <w:r w:rsidRPr="00C84B0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проведении практической отработки плана эвакуации  </w:t>
      </w:r>
    </w:p>
    <w:p w:rsidR="003B1C86" w:rsidRPr="00C84B03" w:rsidRDefault="003B1C86" w:rsidP="003B1C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1C86" w:rsidRPr="00C84B03" w:rsidRDefault="003B1C86" w:rsidP="003B1C8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1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Общие положения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B1C86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Положение о проведении практической отработки плана эвакуации (далее – Положение)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автономного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 развития ребенка – детский сад № 32 города Кропоткин 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ДОУ) разработано с целью всесторонней проверки готовности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проведению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быстрой и безопасной для здоровья и жизни воспитанников и работников эвакуации на случай пожара и других ЧС.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настоящем Положении используются следующие термины и определения: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Эвакуация людей в случае пожара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вынужденный процесс движения людей как самостоятельно, так и под руководством, ответственных за проведение эвакуации из зоны, где имеется возможность воздействия на них опасных факторов пожара и других ЧС или опасных для здоровья огнетушащих веществ, используемых для тушения пожара, в безопасную зону, используя для этого эвакуационные (основные и запасные) выходы и штатные средства защиты органов дыхания.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Учебная эвакуация людей на случай пожара и других ЧС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эвакуация людей на случай пожара и других ЧС, проводимая в учебных целях.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Плановая учебная эвакуация людей на случай пожара других ЧС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учебная эвакуация людей на случай пожара и других ЧС, проводимая согласно плану.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Внеплановая учебная эвакуация людей на случай пожара и других ЧС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учебная эвакуация людей на случай пожара и других ЧС, проводимая вне плана.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Внезапная учебная эвакуация людей на случай пожара и других ЧС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учебная эвакуация людей на случаи пожара и других ЧС, проводимая без извещения их о планируемой эвакуации, по указанию вышестоящих органов управления образования и местных органов Государственного пожарного надзора; без проведения подготовительных мероприятий.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Ситуационная вводная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задача, которую необходимо выполнить в учебных целях, но которая может возникнуть в реальной жизни во время пожара и других ЧС.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Расчетное время эвакуации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время, в течение которого люди должны покинуть помещение, здание, сооружение до наступления критических значений опасных факторов пожара, определенное расчетным путем по данным о размерах эвакуационных путей и выходов, а также параметрах движения людей.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Фактическое время эвакуации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время, за которое люди практически покидают помещение, здание, сооружение в случае пожара в них.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Основными задачами учебной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тренировки по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эвакуации являются:</w:t>
      </w:r>
    </w:p>
    <w:p w:rsidR="003B1C86" w:rsidRPr="00C84B03" w:rsidRDefault="003B1C86" w:rsidP="003B1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выработка у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сотрудников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случай пожара и других ЧС;</w:t>
      </w:r>
    </w:p>
    <w:p w:rsidR="003B1C86" w:rsidRPr="00C84B03" w:rsidRDefault="003B1C86" w:rsidP="003B1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у работников практических навыков по оперативному принятию обоснованных решений и умения осуществлять эвакуационные мероприятия воспитанников на случай пожара других ЧС;</w:t>
      </w:r>
    </w:p>
    <w:p w:rsidR="003B1C86" w:rsidRPr="00C84B03" w:rsidRDefault="003B1C86" w:rsidP="003B1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персонала учреждения сознательного и ответственного отношения к обеспечению жизни и здоровья, воспитанников в случае пожара и других ЧС;</w:t>
      </w:r>
    </w:p>
    <w:p w:rsidR="003B1C86" w:rsidRPr="00C84B03" w:rsidRDefault="003B1C86" w:rsidP="003B1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работниками теоретических знаний, полученных в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процессе 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инструктажей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обеспечению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ожарн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безопасности в образовательном учреждении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1C86" w:rsidRPr="00C84B03" w:rsidRDefault="003B1C86" w:rsidP="003B1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воспитанниками теоретических знаний, полученных в процессе обучения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теме 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«Основы безопасности жизнедеятельности»;</w:t>
      </w:r>
    </w:p>
    <w:p w:rsidR="003B1C86" w:rsidRPr="00C84B03" w:rsidRDefault="003B1C86" w:rsidP="003B1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 пожарно-технического состояния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1C86" w:rsidRPr="00C84B03" w:rsidRDefault="003B1C86" w:rsidP="003B1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учебной тренировки (эвакуации) отрабатываются различные ситуации, которые могут возникнуть в случае реального пожара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чего структурным подразделениям, отдельным работникам и воспитанникам даются различные ситуационные вводные (теоретические или практические), по которым определяется их подготовленность к действиям и случае реального пожара и других ЧС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проведении учебной тренировки у работников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проверяются следующие практические навыки (умения):</w:t>
      </w:r>
    </w:p>
    <w:p w:rsidR="003B1C86" w:rsidRPr="00C84B03" w:rsidRDefault="003B1C86" w:rsidP="003B1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действовать при подаче установленного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условного сигнала о пожаре и других ЧС;</w:t>
      </w:r>
    </w:p>
    <w:p w:rsidR="003B1C86" w:rsidRPr="00C84B03" w:rsidRDefault="003B1C86" w:rsidP="003B1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действовать при обнаружении возгорания, пожара на рабочем месте, в других помещениях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1C86" w:rsidRPr="00C84B03" w:rsidRDefault="003B1C86" w:rsidP="003B1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подавать установленный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условный сигнал о пожаре и других ЧС;</w:t>
      </w:r>
    </w:p>
    <w:p w:rsidR="003B1C86" w:rsidRPr="00C84B03" w:rsidRDefault="003B1C86" w:rsidP="003B1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вызывать пожарную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службу и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другие спасательные службы по телефону или по мобильному телефону (при его наличии);</w:t>
      </w:r>
    </w:p>
    <w:p w:rsidR="003B1C86" w:rsidRPr="00C84B03" w:rsidRDefault="003B1C86" w:rsidP="003B1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отключать электрощит, автомат отключения электропитания помещения;</w:t>
      </w:r>
    </w:p>
    <w:p w:rsidR="003B1C86" w:rsidRPr="00C84B03" w:rsidRDefault="003B1C86" w:rsidP="003B1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первичными средствами пожаротушения (огнетушителями, песком, противопожарной тканью (кошмой), водой);</w:t>
      </w:r>
    </w:p>
    <w:p w:rsidR="003B1C86" w:rsidRPr="00C84B03" w:rsidRDefault="003B1C86" w:rsidP="003B1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эвакуироваться через основные и запасные эвакуацион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выходы, аварийные выходы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1C86" w:rsidRPr="00C84B03" w:rsidRDefault="003B1C86" w:rsidP="003B1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действовать в экстремальных ситуациях;</w:t>
      </w:r>
    </w:p>
    <w:p w:rsidR="003B1C86" w:rsidRPr="00C84B03" w:rsidRDefault="003B1C86" w:rsidP="003B1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первую медицинскую само- и взаимопомощь.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При проведении учебной тренировки (эвакуации) у воспитанников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проверяются следующие практические навыки (умения):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 действовать при подаче установленного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условного сигнала о пожаре и других ЧС;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 действовать при обнаружении возгорания, пожара на учебном, рабочем месте, в других помещениях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       подавать установленный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условный сигнал о пожаре и других ЧС;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 вызывать пожарную службу и другие спасательные службы по телефону или по мобильному телефону (при его наличии);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 пользоваться первичными средствами пожаротушения (огнетушителями, песком, кошмой, водой);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 эвакуироваться через основные и запасные эвакуационные выходы, аварийные выходы;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 уметь действовать и экстремальных ситуациях;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 оказывать первую медицинскую само- и взаимопомощь.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проведении тренировки (эвакуации) обязаны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нимать участие в полном составе: администрация,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учебно-воспитательный,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младший 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обслуживающий, технический персонал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работники пищеблока, медпункта и воспитанники всех групп.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проведении учебной тренировки (эвакуации) могут оказывать помощь местные органы государственного пожарного надзора, пожарной службы, а также другие спасательные службы города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учебные плановые тренировки воспитанников и работников на случай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пожара и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ЧС должны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не реже 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 в месяц, согласно 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графику проведения учебно-тренировочных мероприятий,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сотрудниками и воспитанниками МАДОУ по отработке действий при возникновении ЧС, утвержденному руководителем МАДОУ на календарный год.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практические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тренировки (эвакуации) должны проводиться периодически как в дневное, так и в вечернее время.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1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Подготовка и проведение учебной тренировки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501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2.1. При подготовке к проведению учебной тренировки (эвакуации) руководитель 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B1C86" w:rsidRPr="00C84B03" w:rsidRDefault="003B1C86" w:rsidP="003B1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«План подготовки и проведения учебной тренировки»;</w:t>
      </w:r>
    </w:p>
    <w:p w:rsidR="003B1C86" w:rsidRPr="00C84B03" w:rsidRDefault="003B1C86" w:rsidP="003B1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перечень вводных заданий для выполнения их работниками и воспитанниками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 проведении учебной тренировки (эвакуации);</w:t>
      </w:r>
    </w:p>
    <w:p w:rsidR="003B1C86" w:rsidRDefault="003B1C86" w:rsidP="003B1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проведение </w:t>
      </w:r>
      <w:r w:rsidRPr="00501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теоретический 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учебных занятий с </w:t>
      </w:r>
      <w:r w:rsidRPr="00501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сотрудниками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1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МАДОУ;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B1C86" w:rsidRPr="00C84B03" w:rsidRDefault="003B1C86" w:rsidP="003B1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проведение учебных занятий с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воспитанниками 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возрастных групп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изучению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 эвакуации в случае ЧС;</w:t>
      </w:r>
    </w:p>
    <w:p w:rsidR="003B1C86" w:rsidRPr="00C84B03" w:rsidRDefault="003B1C86" w:rsidP="003B1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назначить ответственных лиц из состава администрации МАДОУ, 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будут контролировать ход проведения учебной тренировки (оценивать действия работников по эвакуации воспитанников, фиксировать время эвакуации, осматривать помещения после эвакуации работников и воспитанников и т.п.);</w:t>
      </w:r>
    </w:p>
    <w:p w:rsidR="003B1C86" w:rsidRPr="00C84B03" w:rsidRDefault="003B1C86" w:rsidP="003B1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дату, порядок проведения учебной тренировки (эвакуации);</w:t>
      </w:r>
    </w:p>
    <w:p w:rsidR="003B1C86" w:rsidRPr="00C84B03" w:rsidRDefault="003B1C86" w:rsidP="003B1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меры, но устранению нарушений содержания путей эвакуации и эвакуационных выходов, которые могут препятствовать быстрой и безопасной эвакуации людей;</w:t>
      </w:r>
    </w:p>
    <w:p w:rsidR="003B1C86" w:rsidRPr="00C84B03" w:rsidRDefault="003B1C86" w:rsidP="003B1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исправность и работоспособность 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стемы оповещения 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эвакуацией при пожаре и других ЧС.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С целью привлечения на учебную тренировку (эвакуацию) максимального количества работников и воспитанников руководитель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лицо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заменяющее обязан:</w:t>
      </w:r>
    </w:p>
    <w:p w:rsidR="003B1C86" w:rsidRPr="00C84B03" w:rsidRDefault="00595C48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не</w:t>
      </w:r>
      <w:r w:rsidR="003B1C86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планировать в этот день дополнительных (кроме основного учебного расписания) учебных занятий, мероприятий и работ, как </w:t>
      </w:r>
      <w:r w:rsidR="003B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МАДОУ</w:t>
      </w:r>
      <w:r w:rsidR="003B1C86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за его пределами;</w:t>
      </w:r>
    </w:p>
    <w:p w:rsidR="003B1C86" w:rsidRPr="00C84B03" w:rsidRDefault="00595C48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</w:t>
      </w:r>
      <w:r w:rsidR="003B1C86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целью повышения уровня проведения учебной тренировки (эвакуации) на случай пожара и других ЧС в </w:t>
      </w:r>
      <w:r w:rsidR="003B1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="003B1C86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проинформировать работников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3B1C86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ответственности в случае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недобросовестного 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</w:t>
      </w:r>
      <w:r w:rsidR="003B1C86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проведению учебной тренировки (эвакуации).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D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Проведение тренировки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536D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Началом практической отработки учебной эвакуации является подача звукового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сигнала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возникновении пожара и других ЧС от системы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оповещения во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помещения здания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постоянным или временным пребыванием людей.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С получением сигнала о возникновении пожара и других ЧС педагогический состав и обслуживающий персонал проводят мероприятия в соответствии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порядком действий по эвакуации в случае возникновения ЧС.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3.3. В ходе практической тренировки (эвакуации) руководитель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МАДОУ 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 из состава администрации МАДОУ, назначенные приказом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нтролирую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правильность проведения эвакуации, а также время, в течение которого проведена полная эвакуация людей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 здания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После эвакуации воспитанников из здания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(воспитатели, медицинские работники, администрация, обслуживающий персонал) проводят перекличку воспитанников 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спискам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 и докладывают </w:t>
      </w:r>
      <w:r w:rsidR="00595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</w:t>
      </w:r>
      <w:r w:rsidR="00595C48"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руководителю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МАДОУ.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Информация об отсутствии ребенка доводится до сведения руководителя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принимаются меры по установлению его местонахождения (спасению).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После проведения эвакуации руководитель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с ответственными лицами проводит обход помещений зданий 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 на предмет установления людей, его не покинувших.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Обслуживающий персонал, не занятый в проведении эвакуации,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Подведение итогов учебной тренировки и разработка мероприятий по улучшению проведения эвакуационных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57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После окончания практической тренировки (эвакуации) по отработке действий в случае возникновения пожара и других ЧС руководитель проводит с персоналом рабочее совещание, на котором подводятся итоги и разрабатываются организационные и практические мероприятия по улучшению эвакуации и пожарно-технического состояния здания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</w:t>
      </w: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При подведении итогов основное внимание должно уделяться разбору недостатков, выявленных при проведении тренировки (эвакуации) и установлению причин им способствовавшим.</w:t>
      </w:r>
    </w:p>
    <w:p w:rsidR="003B1C86" w:rsidRPr="00C84B03" w:rsidRDefault="003B1C86" w:rsidP="003B1C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4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Завершающим этапом проведения практической отработки планов эвакуации является составление акта, в котором последовательно излагаются ее результаты, указываются недостатки и предлагаются мероприятия по улучшению организации и проведения последующих практических тренировок.</w:t>
      </w:r>
    </w:p>
    <w:p w:rsidR="005E4E16" w:rsidRDefault="00595C4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B6C49B2-0826-4A64-B55F-FFCBC405A494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3810"/>
    <w:multiLevelType w:val="multilevel"/>
    <w:tmpl w:val="13D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9632B"/>
    <w:multiLevelType w:val="multilevel"/>
    <w:tmpl w:val="6DB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20757"/>
    <w:multiLevelType w:val="multilevel"/>
    <w:tmpl w:val="699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6"/>
    <w:rsid w:val="003B1C86"/>
    <w:rsid w:val="00584554"/>
    <w:rsid w:val="00595C48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751C-0A6B-47CC-8B9B-7129E00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BhuVU8zIG2emB+6yriGUDvBCmUM=</DigestValue>
    </Reference>
    <Reference Type="http://www.w3.org/2000/09/xmldsig#Object" URI="#idOfficeObject">
      <DigestMethod Algorithm="http://www.w3.org/2000/09/xmldsig#sha1"/>
      <DigestValue>I5SzrS836VK3ptOrcGYFk8lXMSQ=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8wyBVtZ75HDP7r/g6+9lZOwqiI8=</DigestValue>
    </Reference>
    <Reference Type="http://www.w3.org/2000/09/xmldsig#Object" URI="#idValidSigLnImg">
      <DigestMethod Algorithm="http://www.w3.org/2000/09/xmldsig#sha1"/>
      <DigestValue>217RAr8/shEh8Kh5/7cGNiMchpc=</DigestValue>
    </Reference>
    <Reference Type="http://www.w3.org/2000/09/xmldsig#Object" URI="#idInvalidSigLnImg">
      <DigestMethod Algorithm="http://www.w3.org/2000/09/xmldsig#sha1"/>
      <DigestValue>zc2Z2mlrUAoQGpDujYN2wOF8uSM=</DigestValue>
    </Reference>
  </SignedInfo>
  <SignatureValue>p2PUjWuENS2gQ78QHtSX61ba2wJQTRNotu7be7go0XFmgbwYXL552zyyKNEV75UNivCFCbAu4k7w
ekEAYYE1nmoTlSnnCsDIp8/RuvG7dgFnQWSnPerGQG+2sHtY3tX0QZZjk/fDPSav2saD3cj3C4sm
8PpML2/4q/UZ9iEAbAM=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u+apl2U290nHR0e3B6WulTm45ns=</DigestValue>
      </Reference>
      <Reference URI="/word/fontTable.xml?ContentType=application/vnd.openxmlformats-officedocument.wordprocessingml.fontTable+xml">
        <DigestMethod Algorithm="http://www.w3.org/2000/09/xmldsig#sha1"/>
        <DigestValue>MpqdMumfifhtSm5XfdAoSZ7Avls=</DigestValue>
      </Reference>
      <Reference URI="/word/media/image1.emf?ContentType=image/x-emf">
        <DigestMethod Algorithm="http://www.w3.org/2000/09/xmldsig#sha1"/>
        <DigestValue>r0ae+9ef9eGy9L4F43PvtGRRBxw=</DigestValue>
      </Reference>
      <Reference URI="/word/numbering.xml?ContentType=application/vnd.openxmlformats-officedocument.wordprocessingml.numbering+xml">
        <DigestMethod Algorithm="http://www.w3.org/2000/09/xmldsig#sha1"/>
        <DigestValue>iq/YnT5B7XvxC/VGFWO+CReO8FI=</DigestValue>
      </Reference>
      <Reference URI="/word/settings.xml?ContentType=application/vnd.openxmlformats-officedocument.wordprocessingml.settings+xml">
        <DigestMethod Algorithm="http://www.w3.org/2000/09/xmldsig#sha1"/>
        <DigestValue>pVH5VzGLeYcQksOsy2s94Xy8dNg=</DigestValue>
      </Reference>
      <Reference URI="/word/styles.xml?ContentType=application/vnd.openxmlformats-officedocument.wordprocessingml.styles+xml">
        <DigestMethod Algorithm="http://www.w3.org/2000/09/xmldsig#sha1"/>
        <DigestValue>C3UO3CU3d+5by2GrlJspJtJad1Q=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2021-01-19T09:51:04Z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{3B6C49B2-0826-4A64-B55F-FFCBC405A494}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2021-01-19T09:51:04Z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oSbTwB4kFgAYAAAAESZTwAAAAAAAABYAAAAUgACAAAAAQAAAAMAAAAAAFIAxAFSAHgAAADoB1IAZAAAAAAAAADCfgh3AIpcBgAAWABwAAAAAAAAAAAAAAAAAFIAAgAAAAEAAABkAAAAqJWXmOAnVwb0mk8AKdqadAAATwAAAAAANdqadNAnVwb1////AAAAAAAAAAAAAAAAkAEAANd9mJWQmU8A4bbjdQAAYHaEmU8AAAAAAIyZTwAAAAAACQAAAAAAAAC2ROR1CgALAFQGsX8JAAAApJpPABBe2nUB2AAApJpPAAAAAAAAAAAAAAAAAAAAAAAAAAAA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//xyETwDUxP5otPwNAGyIAACIhE8AH5l+x5gjwQNMj08AHIVPAAEAAAAAAAAAKIlPAEyPTwAEAAAAAAAAANyDTwDZn/5oTIRPANB8A2kDsiKu/v///1iETwCdw/5oR1NVQhyFTwBEhE8AiIRPAFuZfsfYiE8AR1NVQhyFTwAAAAAANIRPAKSPTwB/mX7HmIlPANiITwAwiU8AAAAAAAhaCggAAAAAjIRPALGx7XYwhk8AAAEAADyHTwAAAAAAAAAAAAcAAAAAAAAAtkTkdcDG/mhUBrF/BwAAALSFTwAQXtp1AdgAALSF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kGKJxPAAyeTwD92pp0rKxYAMybTwAAAAAAOwAAABhaQg8AAAAAWAAAANAAAAAgAYcJAAAAALAAPwkDAAAAAAAAAAD/PgkAAAAAsAA/CccYJFUDAAAA0BgkVQEAAAAog30P6CRbVVt7IFV27pXWMJeXmMBLcAN8nU8AKdqadAAATwAHAAAANdqadHSiTwDg////AAAAAAAAAAAAAAAAkAEAAAAAAAEAAAAAYQByAGkAYQBsAAAAAAAAAAAAAAAAAAAABgAAAAAAAAC2ROR1AAAAAFQGsX8GAAAALJ1PABBe2nUB2AAALJ1P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aQZgm08ARJ1PAP3amnRlAAAABJtPAAAAAADPgn5VeFteBjB/QwkSAAAAAAAAAAAAAAAEgAACMH9DCRIAAAB4W14GVjEyVcBwSw94W14GHAAAABIAAADEm08AMH9DCQAAAAAAAAAAAAAAAAgAAABolpeYAQAAALScTwAp2pp0AABPAAcAAAA12pp0bJ9PAPD///8AAAAAAAAAAAAAAACQAQAAAAAAAQAAAABzAGUAZwBvAGUAIAB1AGkAAAAAAAAAAAAJAAAAAAAAALZE5HUAAAAAVAaxfwkAAABknE8AEF7adQHYAABknE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Bv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aEm08AeJBYAGAAAABEmU8AAAAAAAAAWAAAAFIAAgAAAAEAAAADAAAAAABSAMQBUgB4AAAA6AdSAGQAAAAAAAAAwn4IdwCKXAYAAFgAcAAAAAAAAAAAAAAAAABSAAIAAAABAAAAZAAAAKiVl5jgJ1cG9JpPACnamnQAAE8AAAAAADXamnTQJ1cG9f///wAAAAAAAAAAAAAAAJABAADXfZiVkJlPAOG243UAAGB2hJlPAAAAAACMmU8AAAAAAAkAAAAAAAAAtkTkdQoACwBUBrF/CQAAAKSaTwAQXtp1AdgAAKSaT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//8chE8A1MT+aLT8DQBsiAAAiIRPAB+ZfseYI8EDTI9PAByFTwABAAAAAAAAACiJTwBMj08ABAAAAAAAAADcg08A2Z/+aEyETwDQfANpA7Iirv7///9YhE8AncP+aEdTVUIchU8ARIRPAIiETwBbmX7H2IhPAEdTVUIchU8AAAAAADSETwCkj08Af5l+x5iJTwDYiE8AMIlPAAAAAAAIWgoIAAAAAIyETwCxse12MIZPAAABAAA8h08AAAAAAAAAAAAHAAAAAAAAALZE5HXAxv5oVAaxfwcAAAC0hU8AEF7adQHYAAC0hU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BiicTwAMnk8A/dqadKysWADMm08AAAAAADsAAAAYWkIPAAAAAFgAAADQAAAAIAGHCQAAAACwAD8JAwAAAAAAAAAA/z4JAAAAALAAPwnHGCRVAwAAANAYJFUBAAAAKIN9D+gkW1VbeyBVdu6V1jCXl5jAS3ADfJ1PACnamnQAAE8ABwAAADXamnR0ok8A4P///wAAAAAAAAAAAAAAAJABAAAAAAABAAAAAGEAcgBpAGEAbAAAAAAAAAAAAAAAAAAAAAYAAAAAAAAAtkTkdQAAAABUBrF/BgAAACydTwAQXtp1AdgAACydT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kGYJtPAESdTwD92pp0ZQAAAASbTwAAAAAAz4J+VXhbXgYwf0MJEgAAAAAAAAAAAAAABIAAAjB/QwkSAAAAeFteBlYxMlXAcEsPeFteBhwAAAASAAAAxJtPADB/QwkAAAAAAAAAAAAAAAAIAAAAaJaXmAEAAAC0nE8AKdqadAAATwAHAAAANdqadGyfTwDw////AAAAAAAAAAAAAAAAkAEAAAAAAAEAAAAAcwBlAGcAbwBlACAAdQBpAAAAAAAAAAAACQAAAAAAAAC2ROR1AAAAAFQGsX8JAAAAZJxPABBe2nUB2AAAZJxP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1610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2021-01-19T09:46:00Z</dcterms:created>
  <dcterms:modified xsi:type="dcterms:W3CDTF">2021-01-19T09:50:00Z</dcterms:modified>
</cp:coreProperties>
</file>