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B76" w:rsidRDefault="000D2B76" w:rsidP="000D2B7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Муниципальное автономное образовательное учреждение </w:t>
      </w:r>
    </w:p>
    <w:p w:rsidR="000D2B76" w:rsidRDefault="000D2B76" w:rsidP="000D2B7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центр развития ребенка – детский сад № 32 города Кропоткин </w:t>
      </w:r>
    </w:p>
    <w:p w:rsidR="000D2B76" w:rsidRDefault="000D2B76" w:rsidP="000D2B7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муниципального образования Кавказский район</w:t>
      </w:r>
    </w:p>
    <w:p w:rsidR="000D2B76" w:rsidRDefault="000D2B76" w:rsidP="000D2B7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D2B76" w:rsidRDefault="000D2B76" w:rsidP="000D2B7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D2B76" w:rsidRDefault="000D2B76" w:rsidP="000D2B76">
      <w:pPr>
        <w:pStyle w:val="a3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Принято                                                                                      Утверждено:</w:t>
      </w:r>
    </w:p>
    <w:p w:rsidR="000D2B76" w:rsidRDefault="000D2B76" w:rsidP="000D2B76">
      <w:pPr>
        <w:pStyle w:val="a3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Педагогическим советом                                                          заведующим МАДОУ ЦРР-д/с № 32</w:t>
      </w:r>
    </w:p>
    <w:p w:rsidR="000D2B76" w:rsidRDefault="000D2B76" w:rsidP="000D2B76">
      <w:pPr>
        <w:pStyle w:val="a3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протокол № 7 от 31.01.2018г.                                                   _________Л.В. Дементьева</w:t>
      </w:r>
    </w:p>
    <w:p w:rsidR="000D2B76" w:rsidRDefault="000D2B76" w:rsidP="000D2B76">
      <w:pPr>
        <w:pStyle w:val="a3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приказ № _____ от 31. 01.2018г.   </w:t>
      </w:r>
    </w:p>
    <w:p w:rsidR="000D2B76" w:rsidRDefault="000D2B76" w:rsidP="000D2B76">
      <w:pPr>
        <w:spacing w:after="0" w:line="240" w:lineRule="auto"/>
        <w:ind w:left="-851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D2B76" w:rsidRDefault="000D2B76" w:rsidP="000D2B7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D2B76" w:rsidRDefault="000D2B76" w:rsidP="000D2B7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D2B76" w:rsidRDefault="000D2B76" w:rsidP="000D2B7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D2B76" w:rsidRDefault="000D2B76" w:rsidP="000D2B7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D2B76" w:rsidRDefault="000D2B76" w:rsidP="000D2B7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D2B76" w:rsidRDefault="000D2B76" w:rsidP="000D2B7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D2B76" w:rsidRDefault="000D2B76" w:rsidP="000D2B7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D2B76" w:rsidRDefault="000D2B76" w:rsidP="000D2B7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D2B76" w:rsidRDefault="000D2B76" w:rsidP="000D2B7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D2B76" w:rsidRDefault="000D2B76" w:rsidP="000D2B7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D2B76" w:rsidRDefault="000D2B76" w:rsidP="000D2B7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D2B76" w:rsidRDefault="000D2B76" w:rsidP="000D2B7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ПОЛОЖЕНИЕ </w:t>
      </w:r>
    </w:p>
    <w:p w:rsidR="000D2B76" w:rsidRDefault="000D2B76" w:rsidP="000D2B7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 порядке проведения самообследования в муниципальном автономном дошкольном образовательном учреждении центр развития ребенка – детский сад № 32 </w:t>
      </w:r>
    </w:p>
    <w:p w:rsidR="000D2B76" w:rsidRDefault="000D2B76" w:rsidP="000D2B7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D2B76" w:rsidRDefault="000D2B76" w:rsidP="000D2B7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D2B76" w:rsidRDefault="000D2B76" w:rsidP="000D2B7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D2B76" w:rsidRDefault="000D2B76" w:rsidP="000D2B76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D2B76" w:rsidRDefault="000D2B76" w:rsidP="000D2B76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D2B76" w:rsidRDefault="000D2B76" w:rsidP="000D2B76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D2B76" w:rsidRDefault="000D2B76" w:rsidP="000D2B76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D2B76" w:rsidRDefault="000D2B76" w:rsidP="000D2B76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D2B76" w:rsidRDefault="000D2B76" w:rsidP="000D2B76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D2B76" w:rsidRDefault="000D2B76" w:rsidP="000D2B76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D2B76" w:rsidRDefault="000D2B76" w:rsidP="000D2B76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D2B76" w:rsidRDefault="000D2B76" w:rsidP="000D2B76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D2B76" w:rsidRDefault="000D2B76" w:rsidP="000D2B76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D2B76" w:rsidRDefault="000D2B76" w:rsidP="000D2B76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D2B76" w:rsidRDefault="000D2B76" w:rsidP="000D2B76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D2B76" w:rsidRDefault="000D2B76" w:rsidP="000D2B76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D2B76" w:rsidRDefault="000D2B76" w:rsidP="000D2B76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D2B76" w:rsidRDefault="000D2B76" w:rsidP="000D2B76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D2B76" w:rsidRDefault="000D2B76" w:rsidP="000D2B76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D2B76" w:rsidRDefault="000D2B76" w:rsidP="000D2B76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D2B76" w:rsidRDefault="000D2B76" w:rsidP="000D2B76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D2B76" w:rsidRDefault="000D2B76" w:rsidP="000D2B76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D2B76" w:rsidRDefault="000D2B76" w:rsidP="000D2B76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D2B76" w:rsidRDefault="000D2B76" w:rsidP="000D2B7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            1.Общие положения</w:t>
      </w:r>
      <w:r>
        <w:rPr>
          <w:rFonts w:ascii="Times New Roman" w:hAnsi="Times New Roman"/>
          <w:sz w:val="28"/>
          <w:szCs w:val="28"/>
          <w:shd w:val="clear" w:color="auto" w:fill="F9F9F9"/>
          <w:lang w:eastAsia="ru-RU"/>
        </w:rPr>
        <w:br/>
      </w:r>
      <w:r>
        <w:rPr>
          <w:rFonts w:ascii="Times New Roman" w:hAnsi="Times New Roman"/>
          <w:sz w:val="28"/>
          <w:szCs w:val="28"/>
        </w:rPr>
        <w:t>1.1.Настоящее Положение о порядке проведения самообследования (далее -  Положение) определяет основные нормы и принципы проведения самообследования в муниципальном автономном дошкольном образовательном учреждении центр развития ребенка – детский сад № 32 города Кропоткин муниципального образования Кавказский район (далее -МАДОУ).  </w:t>
      </w:r>
      <w:r>
        <w:rPr>
          <w:rFonts w:ascii="Times New Roman" w:hAnsi="Times New Roman"/>
          <w:sz w:val="28"/>
          <w:szCs w:val="28"/>
        </w:rPr>
        <w:br/>
        <w:t>1.2. Положение разработано в соответствии с:</w:t>
      </w:r>
    </w:p>
    <w:p w:rsidR="000D2B76" w:rsidRDefault="000D2B76" w:rsidP="000D2B7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Федеральным законом от 29 декабря 2012 года № 273-ФЗ (п.3 части 2 статьи 29) "Об Образовании в Российской Федерации";</w:t>
      </w:r>
    </w:p>
    <w:p w:rsidR="000D2B76" w:rsidRDefault="000D2B76" w:rsidP="000D2B7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постановлением Правительства РФ от 10.07.2013г.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обновлении информации об образовательной организации»;</w:t>
      </w:r>
    </w:p>
    <w:p w:rsidR="000D2B76" w:rsidRDefault="000D2B76" w:rsidP="000D2B7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приказом Минобрнауки России от 14 июня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28"/>
            <w:szCs w:val="28"/>
          </w:rPr>
          <w:t>2013 г</w:t>
        </w:r>
      </w:smartTag>
      <w:r>
        <w:rPr>
          <w:rFonts w:ascii="Times New Roman" w:hAnsi="Times New Roman"/>
          <w:sz w:val="28"/>
          <w:szCs w:val="28"/>
        </w:rPr>
        <w:t>. N 462 «Об утверждении порядка проведения самообследования образовательной организацией»;</w:t>
      </w:r>
    </w:p>
    <w:p w:rsidR="000D2B76" w:rsidRDefault="000D2B76" w:rsidP="000D2B7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приказом Минобрнауки России от 10.12.2013г. № 1324 «ОБ утверждении показателей деятельности </w:t>
      </w:r>
      <w:proofErr w:type="gramStart"/>
      <w:r>
        <w:rPr>
          <w:rFonts w:ascii="Times New Roman" w:hAnsi="Times New Roman"/>
          <w:sz w:val="28"/>
          <w:szCs w:val="28"/>
        </w:rPr>
        <w:t>организации,  подлежащей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самообследованию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0D2B76" w:rsidRDefault="000D2B76" w:rsidP="000D2B7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приказом Минобрнауки России от 14.12.2017г. № 1218 «О внесении изменений в Порядок проведения самообследования образовательной организации, утвержденной приказом Министерства образования и науки Российской Федерации от 14 июня 2013г. № 462»;</w:t>
      </w:r>
    </w:p>
    <w:p w:rsidR="000D2B76" w:rsidRDefault="000D2B76" w:rsidP="000D2B7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Уставом МАДОУ.</w:t>
      </w:r>
    </w:p>
    <w:p w:rsidR="000D2B76" w:rsidRDefault="000D2B76" w:rsidP="000D2B7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Отчет о </w:t>
      </w:r>
      <w:proofErr w:type="spellStart"/>
      <w:r>
        <w:rPr>
          <w:rFonts w:ascii="Times New Roman" w:hAnsi="Times New Roman"/>
          <w:sz w:val="28"/>
          <w:szCs w:val="28"/>
        </w:rPr>
        <w:t>самообследовании</w:t>
      </w:r>
      <w:proofErr w:type="spellEnd"/>
      <w:r>
        <w:rPr>
          <w:rFonts w:ascii="Times New Roman" w:hAnsi="Times New Roman"/>
          <w:sz w:val="28"/>
          <w:szCs w:val="28"/>
        </w:rPr>
        <w:t xml:space="preserve"> размещается в информационно-телекоммуникационных сетях, в том числе на официальном сайте МАДОУ в сети «Интернет» и направляется учредителю не позднее 20 апреля текущего года.</w:t>
      </w:r>
    </w:p>
    <w:p w:rsidR="000D2B76" w:rsidRDefault="000D2B76" w:rsidP="000D2B7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Отчет о </w:t>
      </w:r>
      <w:proofErr w:type="spellStart"/>
      <w:r>
        <w:rPr>
          <w:rFonts w:ascii="Times New Roman" w:hAnsi="Times New Roman"/>
          <w:sz w:val="28"/>
          <w:szCs w:val="28"/>
        </w:rPr>
        <w:t>самообследовании</w:t>
      </w:r>
      <w:proofErr w:type="spellEnd"/>
      <w:r>
        <w:rPr>
          <w:rFonts w:ascii="Times New Roman" w:hAnsi="Times New Roman"/>
          <w:sz w:val="28"/>
          <w:szCs w:val="28"/>
        </w:rPr>
        <w:t xml:space="preserve"> – локальный аналитический документ МАДОУ, структура и технические регламенты которого устанавливаются МАДОУ.</w:t>
      </w:r>
    </w:p>
    <w:p w:rsidR="000D2B76" w:rsidRDefault="000D2B76" w:rsidP="000D2B7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Форма, структура технические регламенты отчета о </w:t>
      </w:r>
      <w:proofErr w:type="spellStart"/>
      <w:r>
        <w:rPr>
          <w:rFonts w:ascii="Times New Roman" w:hAnsi="Times New Roman"/>
          <w:sz w:val="28"/>
          <w:szCs w:val="28"/>
        </w:rPr>
        <w:t>самообследовании</w:t>
      </w:r>
      <w:proofErr w:type="spellEnd"/>
      <w:r>
        <w:rPr>
          <w:rFonts w:ascii="Times New Roman" w:hAnsi="Times New Roman"/>
          <w:sz w:val="28"/>
          <w:szCs w:val="28"/>
        </w:rPr>
        <w:t xml:space="preserve"> могут быть изменены в связи с появлением и (или) изменением федеральных регламентов и рекомендаций.</w:t>
      </w:r>
    </w:p>
    <w:p w:rsidR="000D2B76" w:rsidRDefault="000D2B76" w:rsidP="000D2B7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Ответственность за подготовку, своевременное размещение на официальном сайте отчета о </w:t>
      </w:r>
      <w:proofErr w:type="spellStart"/>
      <w:r>
        <w:rPr>
          <w:rFonts w:ascii="Times New Roman" w:hAnsi="Times New Roman"/>
          <w:sz w:val="28"/>
          <w:szCs w:val="28"/>
        </w:rPr>
        <w:t>самообследовании</w:t>
      </w:r>
      <w:proofErr w:type="spellEnd"/>
      <w:r>
        <w:rPr>
          <w:rFonts w:ascii="Times New Roman" w:hAnsi="Times New Roman"/>
          <w:sz w:val="28"/>
          <w:szCs w:val="28"/>
        </w:rPr>
        <w:t xml:space="preserve"> и достоверность входящей в него информации несет лицо, ежегодно назначенное соответствующим приказом руководителя МАДОУ.</w:t>
      </w:r>
    </w:p>
    <w:p w:rsidR="000D2B76" w:rsidRDefault="000D2B76" w:rsidP="000D2B7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 Ответственность за предоставление отчета о </w:t>
      </w:r>
      <w:proofErr w:type="spellStart"/>
      <w:r>
        <w:rPr>
          <w:rFonts w:ascii="Times New Roman" w:hAnsi="Times New Roman"/>
          <w:sz w:val="28"/>
          <w:szCs w:val="28"/>
        </w:rPr>
        <w:t>самообследовании</w:t>
      </w:r>
      <w:proofErr w:type="spellEnd"/>
      <w:r>
        <w:rPr>
          <w:rFonts w:ascii="Times New Roman" w:hAnsi="Times New Roman"/>
          <w:sz w:val="28"/>
          <w:szCs w:val="28"/>
        </w:rPr>
        <w:t xml:space="preserve"> учредителю несет руководитель МАДОУ.</w:t>
      </w:r>
    </w:p>
    <w:p w:rsidR="000D2B76" w:rsidRDefault="000D2B76" w:rsidP="000D2B7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 Отчеты хранятся в архиве МАДОУ в течение 5 лет. </w:t>
      </w:r>
    </w:p>
    <w:p w:rsidR="000D2B76" w:rsidRDefault="000D2B76" w:rsidP="000D2B7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1.9. Настоящее Положение принимается Педагогическим советом МАДОУ и утверждается руководителем МАДОУ. </w:t>
      </w:r>
    </w:p>
    <w:p w:rsidR="000D2B76" w:rsidRDefault="000D2B76" w:rsidP="000D2B7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br/>
      </w:r>
      <w:r>
        <w:rPr>
          <w:rFonts w:ascii="Times New Roman" w:hAnsi="Times New Roman"/>
          <w:b/>
          <w:sz w:val="28"/>
          <w:szCs w:val="28"/>
        </w:rPr>
        <w:t xml:space="preserve">                  2. Цели и задачи проведения самообследования</w:t>
      </w: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2.1. Цель проведения самообследования – самооценка содержания, условий и результатов образовательной деятельности МАДОУ с последующей подготовкой отчета о </w:t>
      </w:r>
      <w:proofErr w:type="spellStart"/>
      <w:r>
        <w:rPr>
          <w:rFonts w:ascii="Times New Roman" w:hAnsi="Times New Roman"/>
          <w:sz w:val="28"/>
          <w:szCs w:val="28"/>
        </w:rPr>
        <w:t>самообследовании</w:t>
      </w:r>
      <w:proofErr w:type="spellEnd"/>
      <w:r>
        <w:rPr>
          <w:rFonts w:ascii="Times New Roman" w:hAnsi="Times New Roman"/>
          <w:sz w:val="28"/>
          <w:szCs w:val="28"/>
        </w:rPr>
        <w:t xml:space="preserve"> для предоставления учредителю МАДОУ и общественности.</w:t>
      </w:r>
    </w:p>
    <w:p w:rsidR="000D2B76" w:rsidRDefault="000D2B76" w:rsidP="000D2B7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В ходе проведения самообследования осуществляется сбор и обработка следующей информации:</w:t>
      </w:r>
    </w:p>
    <w:p w:rsidR="000D2B76" w:rsidRDefault="000D2B76" w:rsidP="000D2B7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общая характеристика образовательной деятельности МАДОУ;</w:t>
      </w:r>
    </w:p>
    <w:p w:rsidR="000D2B76" w:rsidRDefault="000D2B76" w:rsidP="000D2B7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система управления МАДОУ;</w:t>
      </w:r>
    </w:p>
    <w:p w:rsidR="000D2B76" w:rsidRDefault="000D2B76" w:rsidP="000D2B7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особенности организации образовательного процесса;</w:t>
      </w:r>
    </w:p>
    <w:p w:rsidR="000D2B76" w:rsidRDefault="000D2B76" w:rsidP="000D2B7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качество условий реализации основной образовательной программы дошкольного образования: психолого-педагогических, кадровых, материально-технических, финансовых условий, а также развивающей предметно-пространственной среды;</w:t>
      </w:r>
    </w:p>
    <w:p w:rsidR="000D2B76" w:rsidRDefault="000D2B76" w:rsidP="000D2B7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динамика  развития</w:t>
      </w:r>
      <w:proofErr w:type="gramEnd"/>
      <w:r>
        <w:rPr>
          <w:rFonts w:ascii="Times New Roman" w:hAnsi="Times New Roman"/>
          <w:sz w:val="28"/>
          <w:szCs w:val="28"/>
        </w:rPr>
        <w:t xml:space="preserve"> воспитанников МАДОУ (по результатам педагогической диагностики);</w:t>
      </w:r>
    </w:p>
    <w:p w:rsidR="000D2B76" w:rsidRDefault="000D2B76" w:rsidP="000D2B7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процент воспитанников МАДОУ, перешедших на ступень начального общего образования;</w:t>
      </w:r>
    </w:p>
    <w:p w:rsidR="000D2B76" w:rsidRDefault="000D2B76" w:rsidP="000D2B7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анализ показателей деятельности МАДОУ, подлежащей </w:t>
      </w:r>
      <w:proofErr w:type="spellStart"/>
      <w:r>
        <w:rPr>
          <w:rFonts w:ascii="Times New Roman" w:hAnsi="Times New Roman"/>
          <w:sz w:val="28"/>
          <w:szCs w:val="28"/>
        </w:rPr>
        <w:t>самообследованию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br/>
        <w:t xml:space="preserve">2.3. </w:t>
      </w:r>
      <w:proofErr w:type="spellStart"/>
      <w:r>
        <w:rPr>
          <w:rFonts w:ascii="Times New Roman" w:hAnsi="Times New Roman"/>
          <w:sz w:val="28"/>
          <w:szCs w:val="28"/>
        </w:rPr>
        <w:t>Самообследование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призвано установить уровень соответствия образовательной деятельности МАДОУ требованиям действующего федерального государственного образовательного стандарта дошкольного образования.</w:t>
      </w:r>
    </w:p>
    <w:p w:rsidR="000D2B76" w:rsidRDefault="000D2B76" w:rsidP="000D2B7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По итогам самообследования:</w:t>
      </w:r>
    </w:p>
    <w:p w:rsidR="000D2B76" w:rsidRDefault="000D2B76" w:rsidP="000D2B7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выполняются позитивные и (или) негативные тенденции в объектах оценивания (</w:t>
      </w:r>
      <w:proofErr w:type="spellStart"/>
      <w:r>
        <w:rPr>
          <w:rFonts w:ascii="Times New Roman" w:hAnsi="Times New Roman"/>
          <w:sz w:val="28"/>
          <w:szCs w:val="28"/>
        </w:rPr>
        <w:t>самооценивания</w:t>
      </w:r>
      <w:proofErr w:type="spellEnd"/>
      <w:r>
        <w:rPr>
          <w:rFonts w:ascii="Times New Roman" w:hAnsi="Times New Roman"/>
          <w:sz w:val="28"/>
          <w:szCs w:val="28"/>
        </w:rPr>
        <w:t>), в образовательной системе МАДОУ в целом, резервы ее развития;</w:t>
      </w:r>
    </w:p>
    <w:p w:rsidR="000D2B76" w:rsidRDefault="000D2B76" w:rsidP="000D2B7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определяются меры по коррекции выявленных негативных тенденций образовательной деятельности МАДОУ, вносятся коррективы.</w:t>
      </w:r>
    </w:p>
    <w:p w:rsidR="000D2B76" w:rsidRDefault="000D2B76" w:rsidP="000D2B7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/>
        <w:t xml:space="preserve">      3. Этапы, сроки и ответственные проведения самообследования</w:t>
      </w: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3.1. </w:t>
      </w:r>
      <w:proofErr w:type="spellStart"/>
      <w:r>
        <w:rPr>
          <w:rFonts w:ascii="Times New Roman" w:hAnsi="Times New Roman"/>
          <w:sz w:val="28"/>
          <w:szCs w:val="28"/>
        </w:rPr>
        <w:t>Самообследование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проводится ежегодно. Отчетным периодом является предшествующий </w:t>
      </w:r>
      <w:proofErr w:type="spellStart"/>
      <w:r>
        <w:rPr>
          <w:rFonts w:ascii="Times New Roman" w:hAnsi="Times New Roman"/>
          <w:sz w:val="28"/>
          <w:szCs w:val="28"/>
        </w:rPr>
        <w:t>самообследованию</w:t>
      </w:r>
      <w:proofErr w:type="spellEnd"/>
      <w:r>
        <w:rPr>
          <w:rFonts w:ascii="Times New Roman" w:hAnsi="Times New Roman"/>
          <w:sz w:val="28"/>
          <w:szCs w:val="28"/>
        </w:rPr>
        <w:t xml:space="preserve"> календарный год.</w:t>
      </w:r>
    </w:p>
    <w:p w:rsidR="000D2B76" w:rsidRDefault="000D2B76" w:rsidP="000D2B7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Проведение самообследования включает в себя:</w:t>
      </w:r>
    </w:p>
    <w:p w:rsidR="000D2B76" w:rsidRDefault="000D2B76" w:rsidP="000D2B7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планирование и осуществление процедур самообследования;</w:t>
      </w:r>
    </w:p>
    <w:p w:rsidR="000D2B76" w:rsidRDefault="000D2B76" w:rsidP="000D2B7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обобщение полученных результатов и формирование на их основе отчета о </w:t>
      </w:r>
      <w:proofErr w:type="spellStart"/>
      <w:r>
        <w:rPr>
          <w:rFonts w:ascii="Times New Roman" w:hAnsi="Times New Roman"/>
          <w:sz w:val="28"/>
          <w:szCs w:val="28"/>
        </w:rPr>
        <w:t>самообследовании</w:t>
      </w:r>
      <w:proofErr w:type="spellEnd"/>
      <w:r>
        <w:rPr>
          <w:rFonts w:ascii="Times New Roman" w:hAnsi="Times New Roman"/>
          <w:sz w:val="28"/>
          <w:szCs w:val="28"/>
        </w:rPr>
        <w:t>, предоставляемого учредителю МАДОУ и общественности;</w:t>
      </w:r>
    </w:p>
    <w:p w:rsidR="000D2B76" w:rsidRDefault="000D2B76" w:rsidP="000D2B7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организацию и проведение самообследования в МАДОУ;</w:t>
      </w:r>
    </w:p>
    <w:p w:rsidR="000D2B76" w:rsidRDefault="000D2B76" w:rsidP="000D2B7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рассмотрение отчета Педагогическим советом МАДОУ.</w:t>
      </w:r>
      <w:r>
        <w:rPr>
          <w:rFonts w:ascii="Times New Roman" w:hAnsi="Times New Roman"/>
          <w:sz w:val="28"/>
          <w:szCs w:val="28"/>
        </w:rPr>
        <w:br/>
        <w:t>3.3. Под процедурой самообследования понимается действие должностного лица, направленное на получение и обработку достоверной информации согласно закрепленным за этим должностным лицом направлениям деятельности и в соответствии с его функциональными обязанностями.</w:t>
      </w:r>
    </w:p>
    <w:p w:rsidR="000D2B76" w:rsidRDefault="000D2B76" w:rsidP="000D2B7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3.4. В проведении самообследования используются методы:</w:t>
      </w:r>
    </w:p>
    <w:p w:rsidR="000D2B76" w:rsidRDefault="000D2B76" w:rsidP="000D2B7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качественной и количественной обработки информации;</w:t>
      </w:r>
    </w:p>
    <w:p w:rsidR="000D2B76" w:rsidRDefault="000D2B76" w:rsidP="000D2B7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экспертной оценки (включая </w:t>
      </w:r>
      <w:proofErr w:type="spellStart"/>
      <w:r>
        <w:rPr>
          <w:rFonts w:ascii="Times New Roman" w:hAnsi="Times New Roman"/>
          <w:sz w:val="28"/>
          <w:szCs w:val="28"/>
        </w:rPr>
        <w:t>экспертирование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документов);</w:t>
      </w:r>
    </w:p>
    <w:p w:rsidR="000D2B76" w:rsidRDefault="000D2B76" w:rsidP="000D2B7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анкетирование, опроса.</w:t>
      </w:r>
    </w:p>
    <w:p w:rsidR="000D2B76" w:rsidRDefault="000D2B76" w:rsidP="000D2B7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Отчет о </w:t>
      </w:r>
      <w:proofErr w:type="spellStart"/>
      <w:r>
        <w:rPr>
          <w:rFonts w:ascii="Times New Roman" w:hAnsi="Times New Roman"/>
          <w:sz w:val="28"/>
          <w:szCs w:val="28"/>
        </w:rPr>
        <w:t>самообследовании</w:t>
      </w:r>
      <w:proofErr w:type="spellEnd"/>
      <w:r>
        <w:rPr>
          <w:rFonts w:ascii="Times New Roman" w:hAnsi="Times New Roman"/>
          <w:sz w:val="28"/>
          <w:szCs w:val="28"/>
        </w:rPr>
        <w:t xml:space="preserve"> готовится с использованием оценочной информации, полученной по итогам проводимых в МАДОУ: мониторинга качества условий реализации основной образовательной программы дошкольного образования, педагогической диагностики развития воспитанников (по образовательным областям), психологической диагностики (проводится с согласия родителей (законных представителей) воспитанников), мониторинга удовлетворенности родителей (законных представителей) воспитанников (по результатам анкетирования, опросов).</w:t>
      </w:r>
    </w:p>
    <w:p w:rsidR="000D2B76" w:rsidRDefault="000D2B76" w:rsidP="000D2B7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 Руководитель приказом назначает экспертную группу для проведения самообследования. В состав включаются: руководитель, его заместитель, педагогические работники, старшая медицинская сестра.</w:t>
      </w:r>
    </w:p>
    <w:p w:rsidR="000D2B76" w:rsidRDefault="000D2B76" w:rsidP="000D2B7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 По результатам самообследования издается приказ, в котором указываются результаты самообследования, управленческие решения. </w:t>
      </w:r>
    </w:p>
    <w:p w:rsidR="000D2B76" w:rsidRDefault="000D2B76" w:rsidP="000D2B7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0D2B76" w:rsidRDefault="000D2B76" w:rsidP="000D2B76">
      <w:pPr>
        <w:pStyle w:val="a3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4. Содержание самообследования.</w:t>
      </w:r>
    </w:p>
    <w:p w:rsidR="000D2B76" w:rsidRDefault="000D2B76" w:rsidP="000D2B7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br/>
        <w:t xml:space="preserve">4.1.Первая часть - </w:t>
      </w:r>
      <w:proofErr w:type="gramStart"/>
      <w:r>
        <w:rPr>
          <w:rFonts w:ascii="Times New Roman" w:hAnsi="Times New Roman"/>
          <w:sz w:val="28"/>
          <w:szCs w:val="28"/>
        </w:rPr>
        <w:t>аналитическая:</w:t>
      </w:r>
      <w:r>
        <w:rPr>
          <w:rFonts w:ascii="Times New Roman" w:hAnsi="Times New Roman"/>
          <w:sz w:val="28"/>
          <w:szCs w:val="28"/>
        </w:rPr>
        <w:br/>
        <w:t>·</w:t>
      </w:r>
      <w:proofErr w:type="gramEnd"/>
      <w:r>
        <w:rPr>
          <w:rFonts w:ascii="Times New Roman" w:hAnsi="Times New Roman"/>
          <w:sz w:val="28"/>
          <w:szCs w:val="28"/>
        </w:rPr>
        <w:t>Анализ образовательной деятельности,</w:t>
      </w:r>
      <w:r>
        <w:rPr>
          <w:rFonts w:ascii="Times New Roman" w:hAnsi="Times New Roman"/>
          <w:sz w:val="28"/>
          <w:szCs w:val="28"/>
        </w:rPr>
        <w:br/>
        <w:t>·Анализ системы управления МАДОУ,</w:t>
      </w:r>
      <w:r>
        <w:rPr>
          <w:rFonts w:ascii="Times New Roman" w:hAnsi="Times New Roman"/>
          <w:sz w:val="28"/>
          <w:szCs w:val="28"/>
        </w:rPr>
        <w:br/>
        <w:t>·Анализ содержания и качества подготовки воспитанников,</w:t>
      </w:r>
      <w:r>
        <w:rPr>
          <w:rFonts w:ascii="Times New Roman" w:hAnsi="Times New Roman"/>
          <w:sz w:val="28"/>
          <w:szCs w:val="28"/>
        </w:rPr>
        <w:br/>
        <w:t>·Анализ организации учебного процесса,</w:t>
      </w:r>
      <w:r>
        <w:rPr>
          <w:rFonts w:ascii="Times New Roman" w:hAnsi="Times New Roman"/>
          <w:sz w:val="28"/>
          <w:szCs w:val="28"/>
        </w:rPr>
        <w:br/>
        <w:t>·Анализ качества кадрового, учебно-методического, библиотечно-</w:t>
      </w:r>
      <w:r>
        <w:rPr>
          <w:rFonts w:ascii="Times New Roman" w:hAnsi="Times New Roman"/>
          <w:sz w:val="28"/>
          <w:szCs w:val="28"/>
        </w:rPr>
        <w:br/>
        <w:t>информационного обеспечения,</w:t>
      </w:r>
      <w:r>
        <w:rPr>
          <w:rFonts w:ascii="Times New Roman" w:hAnsi="Times New Roman"/>
          <w:sz w:val="28"/>
          <w:szCs w:val="28"/>
        </w:rPr>
        <w:br/>
        <w:t>·Анализ материально-технической базы,</w:t>
      </w:r>
      <w:r>
        <w:rPr>
          <w:rFonts w:ascii="Times New Roman" w:hAnsi="Times New Roman"/>
          <w:sz w:val="28"/>
          <w:szCs w:val="28"/>
        </w:rPr>
        <w:br/>
        <w:t>·Анализ функционирования внутренней системы оценки качества  образования.</w:t>
      </w:r>
      <w:r>
        <w:rPr>
          <w:rFonts w:ascii="Times New Roman" w:hAnsi="Times New Roman"/>
          <w:sz w:val="28"/>
          <w:szCs w:val="28"/>
        </w:rPr>
        <w:br/>
        <w:t>4.2.Вторая часть - показатели деятельности МАДОУ: </w:t>
      </w:r>
    </w:p>
    <w:p w:rsidR="000D2B76" w:rsidRDefault="000D2B76" w:rsidP="000D2B76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811"/>
        <w:gridCol w:w="6074"/>
        <w:gridCol w:w="2460"/>
      </w:tblGrid>
      <w:tr w:rsidR="000D2B76" w:rsidTr="000D2B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76" w:rsidRDefault="000D2B76">
            <w:pPr>
              <w:spacing w:line="240" w:lineRule="auto"/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76" w:rsidRDefault="000D2B7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76" w:rsidRDefault="000D2B76">
            <w:pPr>
              <w:spacing w:line="240" w:lineRule="auto"/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0D2B76" w:rsidTr="000D2B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76" w:rsidRDefault="000D2B7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76" w:rsidRDefault="000D2B7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Общие сведения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 МАДОУ</w:t>
            </w:r>
            <w:proofErr w:type="gramEnd"/>
          </w:p>
        </w:tc>
      </w:tr>
      <w:tr w:rsidR="000D2B76" w:rsidTr="000D2B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76" w:rsidRDefault="000D2B7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76" w:rsidRDefault="000D2B76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Реквизиты лицензии: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(орган, выдавший лицензию; номер лицензии, серия, номер бланка; начало периода действия; окончание периода действия)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76" w:rsidRDefault="000D2B7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2B76" w:rsidTr="000D2B76">
        <w:trPr>
          <w:trHeight w:val="44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76" w:rsidRDefault="000D2B7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76" w:rsidRDefault="000D2B76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 воспитанников</w:t>
            </w:r>
            <w:proofErr w:type="gramEnd"/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D2B76" w:rsidRDefault="000D2B7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0D2B76" w:rsidTr="000D2B7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B76" w:rsidRDefault="000D2B7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76" w:rsidRDefault="000D2B76">
            <w:pPr>
              <w:spacing w:line="240" w:lineRule="auto"/>
              <w:ind w:firstLine="0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в возрасте до 3 лет;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D2B76" w:rsidRDefault="000D2B76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чел./%</w:t>
            </w:r>
          </w:p>
        </w:tc>
      </w:tr>
      <w:tr w:rsidR="000D2B76" w:rsidTr="000D2B7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B76" w:rsidRDefault="000D2B7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76" w:rsidRDefault="000D2B76">
            <w:pPr>
              <w:spacing w:line="240" w:lineRule="auto"/>
              <w:ind w:firstLine="0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в возрасте от 3 до 7 лет;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76" w:rsidRDefault="000D2B76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чел./%</w:t>
            </w:r>
          </w:p>
        </w:tc>
      </w:tr>
      <w:tr w:rsidR="000D2B76" w:rsidTr="000D2B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76" w:rsidRDefault="000D2B7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76" w:rsidRDefault="000D2B76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Реализуемые образовательные программы в соответствии с лицензией (основные и дополнительные (перечислить)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76" w:rsidRDefault="000D2B7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2B76" w:rsidTr="000D2B76">
        <w:trPr>
          <w:trHeight w:val="83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76" w:rsidRDefault="000D2B7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76" w:rsidRDefault="000D2B7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и доля обучающихся по основным образовательным программам дошкольного образования, в том числе: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2B76" w:rsidRDefault="000D2B76">
            <w:pPr>
              <w:pStyle w:val="a3"/>
            </w:pPr>
          </w:p>
          <w:p w:rsidR="000D2B76" w:rsidRDefault="000D2B76">
            <w:pPr>
              <w:pStyle w:val="a3"/>
            </w:pPr>
          </w:p>
          <w:p w:rsidR="000D2B76" w:rsidRDefault="000D2B76">
            <w:pPr>
              <w:pStyle w:val="a3"/>
            </w:pPr>
          </w:p>
          <w:p w:rsidR="000D2B76" w:rsidRDefault="000D2B7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B76" w:rsidTr="000D2B76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B76" w:rsidRDefault="000D2B7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76" w:rsidRDefault="000D2B76">
            <w:pPr>
              <w:spacing w:line="240" w:lineRule="auto"/>
              <w:ind w:firstLine="0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режиме полного дня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76" w:rsidRDefault="000D2B76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чел./%</w:t>
            </w:r>
          </w:p>
        </w:tc>
      </w:tr>
      <w:tr w:rsidR="000D2B76" w:rsidTr="000D2B76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B76" w:rsidRDefault="000D2B7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76" w:rsidRDefault="000D2B76">
            <w:pPr>
              <w:spacing w:line="240" w:lineRule="auto"/>
              <w:ind w:firstLine="0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в режиме кратковременного пребывания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76" w:rsidRDefault="000D2B76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чел./%</w:t>
            </w:r>
          </w:p>
        </w:tc>
      </w:tr>
      <w:tr w:rsidR="000D2B76" w:rsidTr="000D2B76">
        <w:trPr>
          <w:trHeight w:val="8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B76" w:rsidRDefault="000D2B7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76" w:rsidRDefault="000D2B76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семейной дошкольной группе, являющейся структурным подразделением дошкольной образовательной организации; 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76" w:rsidRDefault="000D2B76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чел./%</w:t>
            </w:r>
          </w:p>
        </w:tc>
      </w:tr>
      <w:tr w:rsidR="000D2B76" w:rsidTr="000D2B76">
        <w:trPr>
          <w:trHeight w:val="9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B76" w:rsidRDefault="000D2B7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76" w:rsidRDefault="000D2B76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семейного воспитания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76" w:rsidRDefault="000D2B76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чел./%</w:t>
            </w:r>
          </w:p>
        </w:tc>
      </w:tr>
      <w:tr w:rsidR="000D2B76" w:rsidTr="000D2B76">
        <w:trPr>
          <w:trHeight w:val="1227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76" w:rsidRDefault="000D2B7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76" w:rsidRDefault="000D2B7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(наряду с реализацией дошкольной образовательной программы) присмотра и ухода за детьми: численность и доля детей в общей численности обучающихся, получающих услуги присмотра и ухода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76" w:rsidRDefault="000D2B76">
            <w:pPr>
              <w:pStyle w:val="a3"/>
            </w:pPr>
          </w:p>
          <w:p w:rsidR="000D2B76" w:rsidRDefault="000D2B76">
            <w:pPr>
              <w:pStyle w:val="a3"/>
            </w:pPr>
          </w:p>
          <w:p w:rsidR="000D2B76" w:rsidRDefault="000D2B76">
            <w:pPr>
              <w:pStyle w:val="a3"/>
            </w:pPr>
          </w:p>
          <w:p w:rsidR="000D2B76" w:rsidRDefault="000D2B76">
            <w:pPr>
              <w:pStyle w:val="a3"/>
            </w:pPr>
          </w:p>
          <w:p w:rsidR="000D2B76" w:rsidRDefault="000D2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B76" w:rsidTr="000D2B7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B76" w:rsidRDefault="000D2B7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76" w:rsidRDefault="000D2B76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режиме полного дня (10,5 часов);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76" w:rsidRDefault="000D2B76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чел./%</w:t>
            </w:r>
          </w:p>
        </w:tc>
      </w:tr>
      <w:tr w:rsidR="000D2B76" w:rsidTr="000D2B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B76" w:rsidRDefault="000D2B7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76" w:rsidRDefault="000D2B76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режиме продленного дня (12-14 часов);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76" w:rsidRDefault="000D2B76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чел./%</w:t>
            </w:r>
          </w:p>
        </w:tc>
      </w:tr>
      <w:tr w:rsidR="000D2B76" w:rsidTr="000D2B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B76" w:rsidRDefault="000D2B7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76" w:rsidRDefault="000D2B76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76" w:rsidRDefault="000D2B76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чел./%</w:t>
            </w:r>
          </w:p>
        </w:tc>
      </w:tr>
      <w:tr w:rsidR="000D2B76" w:rsidTr="000D2B76">
        <w:trPr>
          <w:trHeight w:val="676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76" w:rsidRDefault="000D2B7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76" w:rsidRDefault="000D2B76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Количество/доля обучающихся с ограниченными возможностями здоровья, получающих услуги: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76" w:rsidRDefault="000D2B7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2B76" w:rsidTr="000D2B76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B76" w:rsidRDefault="000D2B7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76" w:rsidRDefault="000D2B76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коррекции недостатков в физическом и (или) психическом развитии;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76" w:rsidRDefault="000D2B76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чел./%</w:t>
            </w:r>
          </w:p>
        </w:tc>
      </w:tr>
      <w:tr w:rsidR="000D2B76" w:rsidTr="000D2B76">
        <w:trPr>
          <w:trHeight w:val="7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B76" w:rsidRDefault="000D2B7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76" w:rsidRDefault="000D2B76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освоению основной образовательной программы дошкольного образования;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76" w:rsidRDefault="000D2B76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чел./%</w:t>
            </w:r>
          </w:p>
        </w:tc>
      </w:tr>
      <w:tr w:rsidR="000D2B76" w:rsidTr="000D2B76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B76" w:rsidRDefault="000D2B7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76" w:rsidRDefault="000D2B76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76" w:rsidRDefault="000D2B76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чел./%</w:t>
            </w:r>
          </w:p>
        </w:tc>
      </w:tr>
      <w:tr w:rsidR="000D2B76" w:rsidTr="000D2B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76" w:rsidRDefault="000D2B7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76" w:rsidRDefault="000D2B7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Качество реализации основной образовательной программы дошкольного образования, а также присмотра и ухода за детьми</w:t>
            </w:r>
          </w:p>
        </w:tc>
      </w:tr>
      <w:tr w:rsidR="000D2B76" w:rsidTr="000D2B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76" w:rsidRDefault="000D2B7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76" w:rsidRDefault="000D2B7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заболеваемости детей (средний показатель пропуска дошкольной образовательной организации по болезни на одного ребенка)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76" w:rsidRDefault="000D2B76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Дни/ребенка</w:t>
            </w:r>
          </w:p>
        </w:tc>
      </w:tr>
      <w:tr w:rsidR="000D2B76" w:rsidTr="000D2B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76" w:rsidRDefault="000D2B7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76" w:rsidRDefault="000D2B7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Характеристики развития детей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76" w:rsidRDefault="000D2B76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D2B76" w:rsidTr="000D2B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76" w:rsidRDefault="000D2B76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76" w:rsidRDefault="000D2B76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детей, имеющий высокий уровень развития личностных качеств в соответствии с возрастом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76" w:rsidRDefault="000D2B76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чел./%</w:t>
            </w:r>
          </w:p>
        </w:tc>
      </w:tr>
      <w:tr w:rsidR="000D2B76" w:rsidTr="000D2B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76" w:rsidRDefault="000D2B7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76" w:rsidRDefault="000D2B76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детей, имеющий средний уровень развития личностных качеств в соответствии с возрастом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76" w:rsidRDefault="000D2B76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чел./%</w:t>
            </w:r>
          </w:p>
        </w:tc>
      </w:tr>
      <w:tr w:rsidR="000D2B76" w:rsidTr="000D2B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76" w:rsidRDefault="000D2B7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76" w:rsidRDefault="000D2B76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детей, имеющий низкий уровень развития личностных качеств в соответствии с возрастом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76" w:rsidRDefault="000D2B76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чел./%</w:t>
            </w:r>
          </w:p>
        </w:tc>
      </w:tr>
      <w:tr w:rsidR="000D2B76" w:rsidTr="000D2B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76" w:rsidRDefault="000D2B7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76" w:rsidRDefault="000D2B76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Соответствие показателей развития детей ожиданиям родителей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76" w:rsidRDefault="000D2B76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D2B76" w:rsidTr="000D2B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76" w:rsidRDefault="000D2B76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76" w:rsidRDefault="000D2B76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родителей, удовлетворенных успехами своего ребенка в дошкольном учреждении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76" w:rsidRDefault="000D2B76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чел./%</w:t>
            </w:r>
          </w:p>
        </w:tc>
      </w:tr>
      <w:tr w:rsidR="000D2B76" w:rsidTr="000D2B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76" w:rsidRDefault="000D2B7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76" w:rsidRDefault="000D2B76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родителей, не вполне удовлетворенных успехами своего ребенка в дошкольном учреждении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76" w:rsidRDefault="000D2B76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чел./%</w:t>
            </w:r>
          </w:p>
        </w:tc>
      </w:tr>
      <w:tr w:rsidR="000D2B76" w:rsidTr="000D2B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76" w:rsidRDefault="000D2B7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76" w:rsidRDefault="000D2B76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родителей, не удовлетворенных успехами своего ребенка в дошкольном учреждении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76" w:rsidRDefault="000D2B76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чел./%</w:t>
            </w:r>
          </w:p>
        </w:tc>
      </w:tr>
      <w:tr w:rsidR="000D2B76" w:rsidTr="000D2B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76" w:rsidRDefault="000D2B7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76" w:rsidRDefault="000D2B7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Соответствие уровня оказания образовательных услуг ожиданиям родителей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76" w:rsidRDefault="000D2B7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2B76" w:rsidTr="000D2B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76" w:rsidRDefault="000D2B76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76" w:rsidRDefault="000D2B76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родителей, полагающих уровень образовательных услуг высоким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76" w:rsidRDefault="000D2B76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чел./%</w:t>
            </w:r>
          </w:p>
        </w:tc>
      </w:tr>
      <w:tr w:rsidR="000D2B76" w:rsidTr="000D2B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76" w:rsidRDefault="000D2B7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76" w:rsidRDefault="000D2B76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родителей, полагающих уровень образовательных услуг средним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76" w:rsidRDefault="000D2B76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чел./%</w:t>
            </w:r>
          </w:p>
        </w:tc>
      </w:tr>
      <w:tr w:rsidR="000D2B76" w:rsidTr="000D2B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76" w:rsidRDefault="000D2B7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76" w:rsidRDefault="000D2B76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родителей, полагающих уровень образовательных услуг низким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76" w:rsidRDefault="000D2B76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чел./%</w:t>
            </w:r>
          </w:p>
        </w:tc>
      </w:tr>
      <w:tr w:rsidR="000D2B76" w:rsidTr="000D2B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76" w:rsidRDefault="000D2B7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76" w:rsidRDefault="000D2B7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Соответствие уровня оказания услуг по присмотру и уходу за детьми ожиданиям родителей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76" w:rsidRDefault="000D2B76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D2B76" w:rsidTr="000D2B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76" w:rsidRDefault="000D2B7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76" w:rsidRDefault="000D2B76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родителей, полагающих уровень образовательных услуг высоким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76" w:rsidRDefault="000D2B76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чел./%</w:t>
            </w:r>
          </w:p>
        </w:tc>
      </w:tr>
      <w:tr w:rsidR="000D2B76" w:rsidTr="000D2B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76" w:rsidRDefault="000D2B7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76" w:rsidRDefault="000D2B76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родителей, полагающих уровень образовательных услуг средним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76" w:rsidRDefault="000D2B76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чел./%</w:t>
            </w:r>
          </w:p>
        </w:tc>
      </w:tr>
      <w:tr w:rsidR="000D2B76" w:rsidTr="000D2B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76" w:rsidRDefault="000D2B7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76" w:rsidRDefault="000D2B76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родителей, полагающих уровень образовательных услуг низким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76" w:rsidRDefault="000D2B76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чел./%</w:t>
            </w:r>
          </w:p>
        </w:tc>
      </w:tr>
      <w:tr w:rsidR="000D2B76" w:rsidTr="000D2B76">
        <w:trPr>
          <w:trHeight w:val="3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76" w:rsidRDefault="000D2B7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76" w:rsidRDefault="000D2B7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Кадровое обеспечение учебного процесса</w:t>
            </w:r>
          </w:p>
        </w:tc>
      </w:tr>
      <w:tr w:rsidR="000D2B76" w:rsidTr="000D2B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76" w:rsidRDefault="000D2B7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76" w:rsidRDefault="000D2B7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численность педагогических работников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76" w:rsidRDefault="000D2B7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</w:tr>
      <w:tr w:rsidR="000D2B76" w:rsidTr="000D2B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76" w:rsidRDefault="000D2B7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76" w:rsidRDefault="000D2B76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Количество/доля педагогических работников, имеющих высшее образование, из них: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76" w:rsidRDefault="000D2B76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чел./%</w:t>
            </w:r>
          </w:p>
        </w:tc>
      </w:tr>
      <w:tr w:rsidR="000D2B76" w:rsidTr="000D2B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76" w:rsidRDefault="000D2B7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76" w:rsidRDefault="000D2B76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непедагогическое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76" w:rsidRDefault="000D2B76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чел./%</w:t>
            </w:r>
          </w:p>
        </w:tc>
      </w:tr>
      <w:tr w:rsidR="000D2B76" w:rsidTr="000D2B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76" w:rsidRDefault="000D2B7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76" w:rsidRDefault="000D2B76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Количество/доля педагогических работников, имеющих среднее специальное образование, из них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76" w:rsidRDefault="000D2B76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чел./%</w:t>
            </w:r>
          </w:p>
        </w:tc>
      </w:tr>
      <w:tr w:rsidR="000D2B76" w:rsidTr="000D2B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76" w:rsidRDefault="000D2B7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76" w:rsidRDefault="000D2B76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непедагогическое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76" w:rsidRDefault="000D2B76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чел./%</w:t>
            </w:r>
          </w:p>
        </w:tc>
      </w:tr>
      <w:tr w:rsidR="000D2B76" w:rsidTr="000D2B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76" w:rsidRDefault="000D2B7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76" w:rsidRDefault="000D2B76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Количество/доля педагогических работников, которым по результатам аттестации присвоена квалификационная категория, из них: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76" w:rsidRDefault="000D2B76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D2B76" w:rsidTr="000D2B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76" w:rsidRDefault="000D2B7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76" w:rsidRDefault="000D2B7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76" w:rsidRDefault="000D2B76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чел./%</w:t>
            </w:r>
          </w:p>
        </w:tc>
      </w:tr>
      <w:tr w:rsidR="000D2B76" w:rsidTr="000D2B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76" w:rsidRDefault="000D2B7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76" w:rsidRDefault="000D2B7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76" w:rsidRDefault="000D2B76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чел./%</w:t>
            </w:r>
          </w:p>
        </w:tc>
      </w:tr>
      <w:tr w:rsidR="000D2B76" w:rsidTr="000D2B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76" w:rsidRDefault="000D2B7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76" w:rsidRDefault="000D2B7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Количество/доля педагогических работников, педагогический стаж работы которых составляет: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76" w:rsidRDefault="000D2B76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D2B76" w:rsidTr="000D2B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76" w:rsidRDefault="000D2B7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76" w:rsidRDefault="000D2B76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5 лет,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76" w:rsidRDefault="000D2B76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чел./%</w:t>
            </w:r>
          </w:p>
        </w:tc>
      </w:tr>
      <w:tr w:rsidR="000D2B76" w:rsidTr="000D2B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76" w:rsidRDefault="000D2B7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76" w:rsidRDefault="000D2B76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молодых специалистов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76" w:rsidRDefault="000D2B76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чел./%</w:t>
            </w:r>
          </w:p>
        </w:tc>
      </w:tr>
      <w:tr w:rsidR="000D2B76" w:rsidTr="000D2B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76" w:rsidRDefault="000D2B7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76" w:rsidRDefault="000D2B76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76" w:rsidRDefault="000D2B76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чел./%</w:t>
            </w:r>
          </w:p>
        </w:tc>
      </w:tr>
      <w:tr w:rsidR="000D2B76" w:rsidTr="000D2B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76" w:rsidRDefault="000D2B7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76" w:rsidRDefault="000D2B76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Количество/доля педагогических работников в возрасте до 30 лет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76" w:rsidRDefault="000D2B76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чел./%</w:t>
            </w:r>
          </w:p>
        </w:tc>
      </w:tr>
      <w:tr w:rsidR="000D2B76" w:rsidTr="000D2B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76" w:rsidRDefault="000D2B7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76" w:rsidRDefault="000D2B7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Количество/доля педагогических работников в возрасте от 55 лет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76" w:rsidRDefault="000D2B76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чел./%</w:t>
            </w:r>
          </w:p>
        </w:tc>
      </w:tr>
      <w:tr w:rsidR="000D2B76" w:rsidTr="000D2B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76" w:rsidRDefault="000D2B7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76" w:rsidRDefault="000D2B7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Количество/доля педагогических работников и управленческих кадров, прошедших за последние 5 лет повышение квалификации/переподготовку по профилю осуществляемой ими образовательной деятельности в учреждениях высшего профессионального образования, а также в учреждениях системы переподготовки и повышения квалификации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76" w:rsidRDefault="000D2B76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чел./%</w:t>
            </w:r>
          </w:p>
        </w:tc>
      </w:tr>
      <w:tr w:rsidR="000D2B76" w:rsidTr="000D2B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76" w:rsidRDefault="000D2B7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76" w:rsidRDefault="000D2B7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педагогических и управленческих кадров, прошедших повышение квалификации для работы по ФГОС ДО (в общей численности педагогических и управленческих кадров), в том числе: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76" w:rsidRDefault="000D2B76">
            <w:pPr>
              <w:spacing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чел./%</w:t>
            </w:r>
          </w:p>
        </w:tc>
      </w:tr>
      <w:tr w:rsidR="000D2B76" w:rsidTr="000D2B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76" w:rsidRDefault="000D2B7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76" w:rsidRDefault="000D2B76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Соотношение педагог/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ребенок  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МАДОУ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76" w:rsidRDefault="000D2B7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</w:tr>
      <w:tr w:rsidR="000D2B76" w:rsidTr="000D2B76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76" w:rsidRDefault="000D2B7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76" w:rsidRDefault="000D2B76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в МАДОУ специалистов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76" w:rsidRDefault="000D2B76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D2B76" w:rsidTr="000D2B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B76" w:rsidRDefault="000D2B7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76" w:rsidRDefault="000D2B76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76" w:rsidRDefault="000D2B76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да/нет</w:t>
            </w:r>
          </w:p>
        </w:tc>
      </w:tr>
      <w:tr w:rsidR="000D2B76" w:rsidTr="000D2B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B76" w:rsidRDefault="000D2B7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76" w:rsidRDefault="000D2B76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инструктора по физкультуре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76" w:rsidRDefault="000D2B76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да/нет</w:t>
            </w:r>
          </w:p>
        </w:tc>
      </w:tr>
      <w:tr w:rsidR="000D2B76" w:rsidTr="000D2B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B76" w:rsidRDefault="000D2B7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76" w:rsidRDefault="000D2B76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педагогов коррекционного обучения (учителя-логопеды)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76" w:rsidRDefault="000D2B76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да/нет</w:t>
            </w:r>
          </w:p>
        </w:tc>
      </w:tr>
      <w:tr w:rsidR="000D2B76" w:rsidTr="000D2B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B76" w:rsidRDefault="000D2B7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76" w:rsidRDefault="000D2B76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76" w:rsidRDefault="000D2B76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да/нет</w:t>
            </w:r>
          </w:p>
        </w:tc>
      </w:tr>
      <w:tr w:rsidR="000D2B76" w:rsidTr="000D2B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B76" w:rsidRDefault="000D2B7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76" w:rsidRDefault="000D2B76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медицинской сестры, работающей на постоянной основе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76" w:rsidRDefault="000D2B76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да/нет</w:t>
            </w:r>
          </w:p>
        </w:tc>
      </w:tr>
      <w:tr w:rsidR="000D2B76" w:rsidTr="000D2B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B76" w:rsidRDefault="000D2B7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76" w:rsidRDefault="000D2B76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специалистов по лечебной физкультуре (для ослабленных, часто болеющих детей, детей с ограниченными возможностями здоровья)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76" w:rsidRDefault="000D2B76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да/нет</w:t>
            </w:r>
          </w:p>
        </w:tc>
      </w:tr>
      <w:tr w:rsidR="000D2B76" w:rsidTr="000D2B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B76" w:rsidRDefault="000D2B7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76" w:rsidRDefault="000D2B76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 дополнительного образования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76" w:rsidRDefault="000D2B76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да/нет</w:t>
            </w:r>
          </w:p>
        </w:tc>
      </w:tr>
      <w:tr w:rsidR="000D2B76" w:rsidTr="000D2B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76" w:rsidRDefault="000D2B7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8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76" w:rsidRDefault="000D2B7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Инфраструктура  МАДОУ</w:t>
            </w:r>
            <w:proofErr w:type="gramEnd"/>
          </w:p>
        </w:tc>
      </w:tr>
      <w:tr w:rsidR="000D2B76" w:rsidTr="000D2B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76" w:rsidRDefault="000D2B7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76" w:rsidRDefault="000D2B76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Соблюдение в группах гигиенических норм площади на одного ребенка (нормативов наполняемости групп)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76" w:rsidRDefault="000D2B76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</w:tr>
      <w:tr w:rsidR="000D2B76" w:rsidTr="000D2B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76" w:rsidRDefault="000D2B7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76" w:rsidRDefault="000D2B76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физкультурного и музыкального залов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76" w:rsidRDefault="000D2B76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0D2B76" w:rsidTr="000D2B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76" w:rsidRDefault="000D2B7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76" w:rsidRDefault="000D2B76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детей на прогулке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76" w:rsidRDefault="000D2B76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да/нет</w:t>
            </w:r>
          </w:p>
        </w:tc>
      </w:tr>
      <w:tr w:rsidR="000D2B76" w:rsidTr="000D2B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76" w:rsidRDefault="000D2B7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76" w:rsidRDefault="000D2B7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Оснащение групп мебелью, игровым и дидактическим материалом в соответствии с ФГОС ДО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76" w:rsidRDefault="000D2B76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да/нет</w:t>
            </w:r>
          </w:p>
        </w:tc>
      </w:tr>
      <w:tr w:rsidR="000D2B76" w:rsidTr="000D2B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76" w:rsidRDefault="000D2B7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76" w:rsidRDefault="000D2B7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в дошкольной организации возможностей, необходимых для организации питания детей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76" w:rsidRDefault="000D2B76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да/нет</w:t>
            </w:r>
          </w:p>
        </w:tc>
      </w:tr>
      <w:tr w:rsidR="000D2B76" w:rsidTr="000D2B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76" w:rsidRDefault="000D2B7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76" w:rsidRDefault="000D2B7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в дошкольной организации возможностей для дополнительного образования детей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76" w:rsidRDefault="000D2B76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да/нет</w:t>
            </w:r>
          </w:p>
        </w:tc>
      </w:tr>
      <w:tr w:rsidR="000D2B76" w:rsidTr="000D2B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76" w:rsidRDefault="000D2B7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76" w:rsidRDefault="000D2B7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возможностей для работы специалистов, в том числе для педагогов коррекционного образования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76" w:rsidRDefault="000D2B76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да/нет</w:t>
            </w:r>
          </w:p>
        </w:tc>
      </w:tr>
      <w:tr w:rsidR="000D2B76" w:rsidTr="000D2B76">
        <w:trPr>
          <w:trHeight w:val="6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76" w:rsidRDefault="000D2B7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76" w:rsidRDefault="000D2B7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дополнительных помещений для организации разнообразной деятельности детей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76" w:rsidRDefault="000D2B76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да/нет</w:t>
            </w:r>
          </w:p>
        </w:tc>
      </w:tr>
    </w:tbl>
    <w:p w:rsidR="000D2B76" w:rsidRDefault="000D2B76" w:rsidP="000D2B76">
      <w:pPr>
        <w:rPr>
          <w:rFonts w:ascii="Times New Roman" w:hAnsi="Times New Roman"/>
          <w:sz w:val="24"/>
          <w:szCs w:val="24"/>
        </w:rPr>
      </w:pPr>
    </w:p>
    <w:p w:rsidR="000D2B76" w:rsidRDefault="000D2B76" w:rsidP="000D2B7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                          </w:t>
      </w:r>
    </w:p>
    <w:p w:rsidR="000D2B76" w:rsidRDefault="000D2B76" w:rsidP="000D2B7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5.  Заключительные положения</w:t>
      </w:r>
    </w:p>
    <w:p w:rsidR="000D2B76" w:rsidRDefault="000D2B76" w:rsidP="000D2B7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5.1. В настоящее Положение по мере необходимости, выхода указаний, рекомендаций вышестоящих органов могут вноситься изменения и дополнения, которые принимаются   Педагогическим советом и утверждаются заведующим </w:t>
      </w:r>
      <w:r>
        <w:rPr>
          <w:rFonts w:ascii="Times New Roman" w:hAnsi="Times New Roman"/>
          <w:sz w:val="28"/>
          <w:szCs w:val="28"/>
        </w:rPr>
        <w:t>МАДОУ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.</w:t>
      </w:r>
    </w:p>
    <w:p w:rsidR="000D2B76" w:rsidRDefault="000D2B76" w:rsidP="000D2B7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5.2. </w:t>
      </w:r>
      <w:r>
        <w:rPr>
          <w:rFonts w:ascii="Times New Roman" w:hAnsi="Times New Roman"/>
          <w:sz w:val="28"/>
          <w:szCs w:val="28"/>
        </w:rPr>
        <w:t>Срок действия настоящего Положения не ограничен. Положение действует до принятия нового.</w:t>
      </w:r>
    </w:p>
    <w:p w:rsidR="000D2B76" w:rsidRDefault="000D2B76" w:rsidP="000D2B76">
      <w:pPr>
        <w:pStyle w:val="a3"/>
        <w:rPr>
          <w:rFonts w:ascii="Times New Roman" w:hAnsi="Times New Roman"/>
          <w:sz w:val="24"/>
          <w:szCs w:val="24"/>
        </w:rPr>
      </w:pPr>
    </w:p>
    <w:p w:rsidR="000D2B76" w:rsidRDefault="000D2B76" w:rsidP="000D2B76">
      <w:pPr>
        <w:pStyle w:val="a3"/>
        <w:rPr>
          <w:rFonts w:ascii="Times New Roman" w:hAnsi="Times New Roman"/>
          <w:sz w:val="28"/>
          <w:szCs w:val="28"/>
        </w:rPr>
      </w:pPr>
    </w:p>
    <w:p w:rsidR="005E4E16" w:rsidRDefault="0022588D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4" o:title=""/>
            <o:lock v:ext="edit" ungrouping="t" rotation="t" cropping="t" verticies="t" text="t" grouping="t"/>
            <o:signatureline v:ext="edit" id="{C9CB1875-4560-46F3-9618-B5B406D5A402}" provid="{00000000-0000-0000-0000-000000000000}" o:suggestedsigner="Демепнтьева Людмила Владимировна" o:suggestedsigner2="заведующий" o:suggestedsigneremail="madoy_32 @mail.ru" issignatureline="t"/>
          </v:shape>
        </w:pict>
      </w:r>
      <w:bookmarkEnd w:id="0"/>
    </w:p>
    <w:sectPr w:rsidR="005E4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B76"/>
    <w:rsid w:val="000D2B76"/>
    <w:rsid w:val="0022588D"/>
    <w:rsid w:val="00584554"/>
    <w:rsid w:val="005E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7239FA-B741-4E3E-8B77-0A9AB05B8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B7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84554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0D2B76"/>
  </w:style>
  <w:style w:type="table" w:styleId="a5">
    <w:name w:val="Table Grid"/>
    <w:basedOn w:val="a1"/>
    <w:uiPriority w:val="59"/>
    <w:rsid w:val="000D2B76"/>
    <w:pPr>
      <w:spacing w:after="0" w:line="240" w:lineRule="auto"/>
      <w:ind w:firstLine="567"/>
      <w:jc w:val="both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6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pVrUkS1OKJfB2TSDZl/fawQ/k9o=</DigestValue>
    </Reference>
    <Reference Type="http://www.w3.org/2000/09/xmldsig#Object" URI="#idOfficeObject">
      <DigestMethod Algorithm="http://www.w3.org/2000/09/xmldsig#sha1"/>
      <DigestValue>iX5qeg5H4haxbd7yrxUVeUFjnhc=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SWJ4Lu9XOCnuk50+PSpUidWiS6E=</DigestValue>
    </Reference>
    <Reference Type="http://www.w3.org/2000/09/xmldsig#Object" URI="#idValidSigLnImg">
      <DigestMethod Algorithm="http://www.w3.org/2000/09/xmldsig#sha1"/>
      <DigestValue>Yc3ViKZUU154NpYxxdaq7OL1m8o=</DigestValue>
    </Reference>
    <Reference Type="http://www.w3.org/2000/09/xmldsig#Object" URI="#idInvalidSigLnImg">
      <DigestMethod Algorithm="http://www.w3.org/2000/09/xmldsig#sha1"/>
      <DigestValue>RB9vMBfyk+3ZGp7Hhc78xNRpr00=</DigestValue>
    </Reference>
  </SignedInfo>
  <SignatureValue>U0gIZL1H7WsMNLeFKX0qVw2TpImR/Wxy8uP9vnET+TR6Cx/UvsIh633RDQPpsKACv099zGyuA3l8
t11t2ps56vdDV2LGW8R+RqqdooEQF8KckV0Qo4b+zcLECQeQMMOnMWBcRClSxCb/9SEOhxSfpwQM
6mMBiDy4em5pVC5HRTs=</SignatureValue>
  <KeyInfo>
    <X509Data>
      <X509Certificate>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xa2w5YnrOFpIA5aLMT7mbPuwJcs=</DigestValue>
      </Reference>
      <Reference URI="/word/fontTable.xml?ContentType=application/vnd.openxmlformats-officedocument.wordprocessingml.fontTable+xml">
        <DigestMethod Algorithm="http://www.w3.org/2000/09/xmldsig#sha1"/>
        <DigestValue>uyal2i/smnLxekR61WYF0WIioOc=</DigestValue>
      </Reference>
      <Reference URI="/word/media/image1.emf?ContentType=image/x-emf">
        <DigestMethod Algorithm="http://www.w3.org/2000/09/xmldsig#sha1"/>
        <DigestValue>pQAjntpwvpTm6KwRpCFq/nEK7Mw=</DigestValue>
      </Reference>
      <Reference URI="/word/settings.xml?ContentType=application/vnd.openxmlformats-officedocument.wordprocessingml.settings+xml">
        <DigestMethod Algorithm="http://www.w3.org/2000/09/xmldsig#sha1"/>
        <DigestValue>Fd4uWt6UItBzIpJhLSe+n+L5kWM=</DigestValue>
      </Reference>
      <Reference URI="/word/styles.xml?ContentType=application/vnd.openxmlformats-officedocument.wordprocessingml.styles+xml">
        <DigestMethod Algorithm="http://www.w3.org/2000/09/xmldsig#sha1"/>
        <DigestValue>xCrWBePd+p0G2HRPEMnyIe2QQ80=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bmWZXDGjEzONLyPSi1BOUToRtm8=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2021-01-12T13:11:00Z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{C9CB1875-4560-46F3-9618-B5B406D5A402}</SetupID>
          <SignatureText>Дементьева Л.В.</SignatureText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2021-01-12T13:11:00Z</xd:SigningTime>
          <xd:SigningCertificate>
            <xd:Cert>
              <xd:CertDigest>
                <DigestMethod Algorithm="http://www.w3.org/2000/09/xmldsig#sha1"/>
                <DigestValue>jojbSywtFGpvLKvGac41C1ZsiiE=</DigestValue>
              </xd:CertDigest>
              <xd:IssuerSerial>
                <X509IssuerName>CN=Дементьева Людмила Владимировна</X509IssuerName>
                <X509SerialNumber>174373652924585975479973254176541101960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BsBAAB/AAAAAAAAAAAAAACQGwAAaQwAACBFTUYAAAEAGBwAAKo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/AAAAAAAAAAAAAAAc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////AAAAAAAlAAAADAAAAAEAAABMAAAAZAAAAAAAAAAAAAAAGwEAAH8AAAAAAAAAAAAAABwBAACAAAAAIQDwAAAAAAAAAAAAAACAPwAAAAAAAAAAAACAPwAAAAAAAAAAAAAAAAAAAAAAAAAAAAAAAAAAAAAAAAAAJQAAAAwAAAAAAACAKAAAAAwAAAABAAAAJwAAABgAAAABAAAAAAAAAP///wAAAAAAJQAAAAwAAAABAAAATAAAAGQAAAAAAAAAAAAAABs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NoFnJsPAYCdDwE928h1AQAAAECbDwEAAAAAAwAAAAAAAAACAAAABQAAAAEAAAAwWo4JAAAAAHBPgAkDAAAA1KrwWaBVgAkAAAAAcE+ACccYuVkDAAAA0Bi5WQEAAACA+jAS6CTwWVt7tVk18gEYKhdT/hAnBwTwnA8BadrIdQAADwEFAAAAddrIdeihDwHg////AAAAAAAAAAAAAAAAkAEAAAAAAAEAAAAAYQByAGkAYQBsAAAAAAAAAAAAAAAAAAAAAAAAALZEZ3cAAAAAVAZXfwYAAACgnA8BEF5ddwHYAACgnA8BAAAAAAAAAAAAAAAAAAAAAAAAAACwGN0FZHYACAAAAAAlAAAADAAAAAMAAAAYAAAADAAAAAAAAAI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AMAQAACgAAAFAAAADWAAAAXAAAAAEAAAAAwMZBvoTGQQoAAABQAAAAIAAAAEwAAAAAAAAAAAAAAAAAAAD//////////4wAAAAUBDUEPAQ1BD8EPQRCBEwENQQyBDAEIAAbBE4ENAQ8BDgEOwQwBCAAEgQ7BDAENAQ4BDwEOARABD4EMgQ9BDAECAAAAAYAAAAIAAAABgAAAAcAAAAHAAAABQAAAAYAAAAGAAAABgAAAAYAAAADAAAABwAAAAkAAAAGAAAACAAAAAcAAAAGAAAABgAAAAMAAAAGAAAABgAAAAYAAAAGAAAABwAAAAgAAAAHAAAABwAAAAcAAAAGAAAABwAAAAYAAABLAAAAQAAAADAAAAAFAAAAIAAAAAEAAAABAAAAEAAAAAAAAAAAAAAAHAEAAIAAAAAAAAAAAAAAABwBAACAAAAAJQAAAAwAAAACAAAAJwAAABgAAAAFAAAAAAAAAP///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</Object>
  <Object Id="idInvalidSigLnImg">AQAAAGwAAAAAAAAAAAAAABsBAAB/AAAAAAAAAAAAAACQGwAAaQwAACBFTUYAAAEA6B8AALA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/AAAAAAAAAAAAAAAc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////AAAAAAAlAAAADAAAAAEAAABMAAAAZAAAAAAAAAAAAAAAGwEAAH8AAAAAAAAAAAAAABwBAACAAAAAIQDwAAAAAAAAAAAAAACAPwAAAAAAAAAAAACAPwAAAAAAAAAAAAAAAAAAAAAAAAAAAAAAAAAAAAAAAAAAJQAAAAwAAAAAAACAKAAAAAwAAAABAAAAJwAAABgAAAABAAAAAAAAAP///wAAAAAAJQAAAAwAAAABAAAATAAAAGQAAAAAAAAAAAAAABs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FOAAAAAMHg9P///////////+bm5k9SXjw/SzBRzTFU0y1NwSAyVzFGXwEBAgAACA8mnM/u69/SvI9jt4tgjIR9FBosDBEjMVTUMlXWMVPRKUSeDxk4AAAAQQAAAADT6ff///////+Tk5MjK0krSbkvUcsuT8YVJFoTIFIrSbgtTcEQHEcAAAAAAJzP7vT6/bTa8kRleixHhy1Nwi5PxiQtTnBwcJKSki81SRwtZAgOIwAAAAAAweD02+35gsLqZ5q6Jz1jNEJyOUZ4qamp+/v7////wdPeVnCJAQECAAAAAACv1/Ho8/ubzu6CwuqMudS3u769vb3////////////L5fZymsABAgNzAAAAAK/X8fz9/uLx+snk9uTy+vz9/v///////////////8vl9nKawAECAwAAAAAAotHvtdryxOL1xOL1tdry0+r32+350+r3tdryxOL1pdPvc5rAAQIDYw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DsdXzoGFv4mg8AUIwZAf79rne4mA8BAAAAAAIAAAAAABkBAQAAAAMAAAAAAN0AxAHdAAAAAAAOAAAAeAAAANAH3QBkAAAAMBTdAMJ+sndAWDwHAAAZAXAAAAAAAAAAAAAAAAAA3QACAAAAAAAAAKIUU/4AAAAAaJoPAWnayHUAAA8BAAAAAHXayHVAWDwH9f///wAAAAAAAAAAAAAAAJABAABC8a+uBJkPAeG2ZncAAOl1+JgPAQAAAAAAmQ8BAAAAAAAAAAC2RGd3AAAAAFQGV38JAAAAGJoPARBeXXcB2AAAGJoPAQAAAAAAAAAAAAAAAAAAAAAAAAAAfOgYW2R2AAgAAAAAJQAAAAwAAAABAAAAGAAAAAwAAAD/AAAC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aBZybDwGAnQ8BPdvIdQEAAABAmw8BAAAAAAMAAAAAAAAAAgAAAAUAAAABAAAAMFqOCQAAAABwT4AJAwAAANSq8FmgVYAJAAAAAHBPgAnHGLlZAwAAANAYuVkBAAAAgPowEugk8Flbe7VZNfIBGCoXU/4QJwcE8JwPAWnayHUAAA8BBQAAAHXayHXooQ8B4P///wAAAAAAAAAAAAAAAJABAAAAAAABAAAAAGEAcgBpAGEAbAAAAAAAAAAAAAAAAAAAAAAAAAC2RGd3AAAAAFQGV38GAAAAoJwPARBeXXcB2AAAoJwPAQAAAAAAAAAAAAAAAAAAAAAAAAAAsBjdBWR2AAgAAAAAJQAAAAwAAAADAAAAGAAAAAwAAAAAAAAC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1960</Words>
  <Characters>11175</Characters>
  <Application>Microsoft Office Word</Application>
  <DocSecurity>0</DocSecurity>
  <Lines>93</Lines>
  <Paragraphs>26</Paragraphs>
  <ScaleCrop>false</ScaleCrop>
  <Company/>
  <LinksUpToDate>false</LinksUpToDate>
  <CharactersWithSpaces>13109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Заведующий</cp:lastModifiedBy>
  <cp:revision>3</cp:revision>
  <dcterms:created xsi:type="dcterms:W3CDTF">2018-04-02T09:42:00Z</dcterms:created>
  <dcterms:modified xsi:type="dcterms:W3CDTF">2021-01-12T13:10:00Z</dcterms:modified>
</cp:coreProperties>
</file>