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E2" w:rsidRDefault="007B2FE2" w:rsidP="007B2FE2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7B2FE2" w:rsidRDefault="007B2FE2" w:rsidP="007B2FE2">
      <w:pPr>
        <w:pStyle w:val="1"/>
        <w:ind w:right="-104"/>
        <w:jc w:val="center"/>
        <w:rPr>
          <w:sz w:val="28"/>
          <w:szCs w:val="28"/>
        </w:rPr>
      </w:pPr>
    </w:p>
    <w:p w:rsidR="007B2FE2" w:rsidRPr="0034013D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>Утверждено с учетом мнения                                 УТВЕРЖДАЮ:</w:t>
      </w:r>
    </w:p>
    <w:p w:rsidR="007B2FE2" w:rsidRPr="0034013D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 xml:space="preserve">профсоюзного комитета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Заведующий МАДОУ ЦРР-д/с № 32</w:t>
      </w:r>
    </w:p>
    <w:p w:rsidR="007B2FE2" w:rsidRPr="0034013D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МАДОУ ЦРР-д/с № 32</w:t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______________/Л.В Дементьева</w:t>
      </w:r>
      <w:r w:rsidRPr="0034013D">
        <w:rPr>
          <w:rFonts w:ascii="Times New Roman" w:hAnsi="Times New Roman"/>
          <w:color w:val="000000"/>
          <w:sz w:val="24"/>
          <w:szCs w:val="24"/>
        </w:rPr>
        <w:t>/</w:t>
      </w:r>
    </w:p>
    <w:p w:rsidR="007B2FE2" w:rsidRPr="0034013D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34013D">
        <w:rPr>
          <w:rFonts w:ascii="Times New Roman" w:hAnsi="Times New Roman"/>
          <w:b/>
          <w:color w:val="000000"/>
          <w:sz w:val="24"/>
          <w:szCs w:val="24"/>
        </w:rPr>
        <w:t xml:space="preserve">«___» </w:t>
      </w:r>
      <w:r w:rsidRPr="0034013D">
        <w:rPr>
          <w:rFonts w:ascii="Times New Roman" w:hAnsi="Times New Roman"/>
          <w:color w:val="000000"/>
          <w:sz w:val="24"/>
          <w:szCs w:val="24"/>
        </w:rPr>
        <w:t>____________20____г.</w:t>
      </w:r>
    </w:p>
    <w:p w:rsidR="007B2FE2" w:rsidRPr="0034013D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>Председатель П</w:t>
      </w:r>
      <w:r>
        <w:rPr>
          <w:rFonts w:ascii="Times New Roman" w:hAnsi="Times New Roman"/>
          <w:color w:val="000000"/>
          <w:sz w:val="24"/>
          <w:szCs w:val="24"/>
        </w:rPr>
        <w:t>ПО</w:t>
      </w:r>
    </w:p>
    <w:p w:rsidR="007B2FE2" w:rsidRPr="00D64776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____________/С.Ю.Глущенко</w:t>
      </w:r>
      <w:r w:rsidRPr="0034013D">
        <w:rPr>
          <w:rFonts w:ascii="Times New Roman" w:hAnsi="Times New Roman"/>
          <w:color w:val="000000"/>
          <w:sz w:val="24"/>
          <w:szCs w:val="24"/>
        </w:rPr>
        <w:t xml:space="preserve">/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4776">
        <w:rPr>
          <w:rFonts w:ascii="Times New Roman" w:hAnsi="Times New Roman"/>
          <w:color w:val="000000"/>
          <w:sz w:val="24"/>
          <w:szCs w:val="24"/>
        </w:rPr>
        <w:t>Введено в действие «01» января 2021г.</w:t>
      </w:r>
    </w:p>
    <w:p w:rsidR="007B2FE2" w:rsidRPr="00D64776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«28</w:t>
      </w:r>
      <w:r w:rsidRPr="00D64776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декабря 2021 </w:t>
      </w:r>
      <w:r w:rsidRPr="00D64776">
        <w:rPr>
          <w:rFonts w:ascii="Times New Roman" w:hAnsi="Times New Roman"/>
          <w:color w:val="000000"/>
          <w:sz w:val="24"/>
          <w:szCs w:val="24"/>
        </w:rPr>
        <w:t>г.</w:t>
      </w:r>
      <w:r w:rsidRPr="00D64776">
        <w:rPr>
          <w:rFonts w:ascii="Times New Roman" w:hAnsi="Times New Roman"/>
          <w:color w:val="000000"/>
          <w:sz w:val="24"/>
          <w:szCs w:val="24"/>
        </w:rPr>
        <w:tab/>
      </w:r>
      <w:r w:rsidRPr="00D64776">
        <w:rPr>
          <w:rFonts w:ascii="Times New Roman" w:hAnsi="Times New Roman"/>
          <w:color w:val="000000"/>
          <w:sz w:val="24"/>
          <w:szCs w:val="24"/>
        </w:rPr>
        <w:tab/>
      </w:r>
      <w:r w:rsidRPr="00D64776">
        <w:rPr>
          <w:rFonts w:ascii="Times New Roman" w:hAnsi="Times New Roman"/>
          <w:color w:val="000000"/>
          <w:sz w:val="24"/>
          <w:szCs w:val="24"/>
        </w:rPr>
        <w:tab/>
      </w:r>
      <w:r w:rsidRPr="00D64776">
        <w:rPr>
          <w:rFonts w:ascii="Times New Roman" w:hAnsi="Times New Roman"/>
          <w:color w:val="000000"/>
          <w:sz w:val="24"/>
          <w:szCs w:val="24"/>
        </w:rPr>
        <w:tab/>
        <w:t>Приказ № 146 от «28» декабря2020 г.</w:t>
      </w:r>
    </w:p>
    <w:p w:rsidR="007B2FE2" w:rsidRPr="00D64776" w:rsidRDefault="007B2FE2" w:rsidP="007B2FE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E2" w:rsidRPr="00D64776" w:rsidRDefault="007B2FE2" w:rsidP="007B2FE2">
      <w:pPr>
        <w:pStyle w:val="a5"/>
        <w:rPr>
          <w:sz w:val="24"/>
          <w:szCs w:val="24"/>
        </w:rPr>
      </w:pPr>
    </w:p>
    <w:p w:rsidR="007B2FE2" w:rsidRDefault="007B2FE2" w:rsidP="007B2FE2">
      <w:pPr>
        <w:pStyle w:val="a5"/>
        <w:rPr>
          <w:sz w:val="24"/>
          <w:szCs w:val="24"/>
        </w:rPr>
      </w:pPr>
    </w:p>
    <w:p w:rsidR="007B2FE2" w:rsidRDefault="007B2FE2" w:rsidP="007B2FE2">
      <w:pPr>
        <w:pStyle w:val="a5"/>
        <w:rPr>
          <w:sz w:val="24"/>
          <w:szCs w:val="24"/>
        </w:rPr>
      </w:pPr>
    </w:p>
    <w:p w:rsidR="007B2FE2" w:rsidRDefault="007B2FE2" w:rsidP="007B2FE2">
      <w:pPr>
        <w:pStyle w:val="a5"/>
        <w:rPr>
          <w:sz w:val="24"/>
          <w:szCs w:val="24"/>
        </w:rPr>
      </w:pPr>
    </w:p>
    <w:p w:rsidR="007B2FE2" w:rsidRDefault="007B2FE2" w:rsidP="007B2FE2">
      <w:pPr>
        <w:pStyle w:val="a5"/>
        <w:rPr>
          <w:sz w:val="24"/>
          <w:szCs w:val="24"/>
        </w:rPr>
      </w:pPr>
    </w:p>
    <w:p w:rsidR="007B2FE2" w:rsidRDefault="007B2FE2" w:rsidP="007B2FE2">
      <w:pPr>
        <w:pStyle w:val="a5"/>
        <w:rPr>
          <w:sz w:val="24"/>
          <w:szCs w:val="24"/>
        </w:rPr>
      </w:pPr>
    </w:p>
    <w:p w:rsidR="007B2FE2" w:rsidRDefault="007B2FE2" w:rsidP="007B2FE2">
      <w:pPr>
        <w:rPr>
          <w:b/>
        </w:rPr>
      </w:pPr>
    </w:p>
    <w:p w:rsidR="007B2FE2" w:rsidRPr="00AA731C" w:rsidRDefault="007B2FE2" w:rsidP="007B2FE2">
      <w:pPr>
        <w:pStyle w:val="17PRIL-header-1"/>
        <w:spacing w:before="283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AA731C">
        <w:rPr>
          <w:rFonts w:ascii="Times New Roman" w:hAnsi="Times New Roman" w:cs="Times New Roman"/>
          <w:sz w:val="28"/>
          <w:szCs w:val="28"/>
        </w:rPr>
        <w:br/>
        <w:t xml:space="preserve">воспитателю групповой ячейки о мерах пожарной безопасности </w:t>
      </w:r>
      <w:r w:rsidRPr="00AA731C">
        <w:rPr>
          <w:rFonts w:ascii="Times New Roman" w:hAnsi="Times New Roman" w:cs="Times New Roman"/>
          <w:sz w:val="28"/>
          <w:szCs w:val="28"/>
        </w:rPr>
        <w:br/>
        <w:t>в помещениях МАДОУ ЦРР д/с № 32</w:t>
      </w:r>
    </w:p>
    <w:p w:rsidR="007B2FE2" w:rsidRDefault="007B2FE2" w:rsidP="007B2FE2">
      <w:pPr>
        <w:rPr>
          <w:b/>
        </w:rPr>
      </w:pPr>
    </w:p>
    <w:p w:rsidR="007B2FE2" w:rsidRDefault="007B2FE2" w:rsidP="007B2FE2">
      <w:pPr>
        <w:rPr>
          <w:b/>
        </w:rPr>
      </w:pPr>
    </w:p>
    <w:p w:rsidR="007B2FE2" w:rsidRDefault="007B2FE2" w:rsidP="007B2FE2">
      <w:pPr>
        <w:rPr>
          <w:b/>
        </w:rPr>
      </w:pPr>
    </w:p>
    <w:p w:rsidR="007B2FE2" w:rsidRDefault="007B2FE2" w:rsidP="007B2FE2">
      <w:pPr>
        <w:pStyle w:val="a5"/>
        <w:rPr>
          <w:sz w:val="24"/>
          <w:szCs w:val="24"/>
        </w:rPr>
      </w:pPr>
    </w:p>
    <w:p w:rsidR="007B2FE2" w:rsidRDefault="007B2FE2" w:rsidP="007B2FE2">
      <w:pPr>
        <w:spacing w:before="100" w:beforeAutospacing="1" w:after="100" w:afterAutospacing="1"/>
        <w:jc w:val="center"/>
        <w:rPr>
          <w:b/>
          <w:bCs/>
        </w:rPr>
      </w:pPr>
    </w:p>
    <w:p w:rsidR="007B2FE2" w:rsidRDefault="007B2FE2" w:rsidP="007B2FE2">
      <w:pPr>
        <w:spacing w:before="100" w:beforeAutospacing="1" w:after="100" w:afterAutospacing="1"/>
        <w:jc w:val="center"/>
        <w:rPr>
          <w:b/>
          <w:bCs/>
        </w:rPr>
      </w:pPr>
    </w:p>
    <w:p w:rsidR="007B2FE2" w:rsidRDefault="007B2FE2" w:rsidP="007B2FE2">
      <w:pPr>
        <w:spacing w:before="100" w:beforeAutospacing="1" w:after="100" w:afterAutospacing="1"/>
        <w:jc w:val="center"/>
        <w:rPr>
          <w:b/>
          <w:bCs/>
        </w:rPr>
      </w:pPr>
    </w:p>
    <w:p w:rsidR="007B2FE2" w:rsidRDefault="007B2FE2" w:rsidP="007B2FE2">
      <w:pPr>
        <w:spacing w:before="100" w:beforeAutospacing="1" w:after="100" w:afterAutospacing="1"/>
        <w:jc w:val="center"/>
        <w:rPr>
          <w:b/>
          <w:bCs/>
        </w:rPr>
      </w:pPr>
    </w:p>
    <w:p w:rsidR="007B2FE2" w:rsidRDefault="007B2FE2" w:rsidP="007B2FE2">
      <w:pPr>
        <w:spacing w:before="100" w:beforeAutospacing="1" w:after="100" w:afterAutospacing="1"/>
        <w:jc w:val="center"/>
        <w:rPr>
          <w:b/>
          <w:bCs/>
        </w:rPr>
      </w:pPr>
    </w:p>
    <w:p w:rsidR="007B2FE2" w:rsidRDefault="007B2FE2" w:rsidP="007B2FE2">
      <w:pPr>
        <w:spacing w:before="100" w:beforeAutospacing="1" w:after="100" w:afterAutospacing="1"/>
        <w:jc w:val="center"/>
        <w:rPr>
          <w:b/>
          <w:bCs/>
        </w:rPr>
      </w:pPr>
    </w:p>
    <w:p w:rsidR="007B2FE2" w:rsidRDefault="007B2FE2" w:rsidP="007B2FE2">
      <w:pPr>
        <w:spacing w:before="120" w:after="0" w:line="240" w:lineRule="auto"/>
        <w:rPr>
          <w:b/>
          <w:bCs/>
        </w:rPr>
      </w:pPr>
    </w:p>
    <w:p w:rsidR="007B2FE2" w:rsidRDefault="007B2FE2" w:rsidP="007B2FE2">
      <w:pPr>
        <w:spacing w:before="120" w:after="0" w:line="240" w:lineRule="auto"/>
        <w:rPr>
          <w:b/>
          <w:bCs/>
        </w:rPr>
      </w:pPr>
    </w:p>
    <w:p w:rsidR="00A366FB" w:rsidRDefault="007B2FE2" w:rsidP="007B2FE2">
      <w:pPr>
        <w:pStyle w:val="a5"/>
        <w:rPr>
          <w:b/>
        </w:rPr>
      </w:pPr>
      <w:r>
        <w:rPr>
          <w:rFonts w:asciiTheme="minorHAnsi" w:hAnsiTheme="minorHAnsi" w:cstheme="minorBidi"/>
          <w:b/>
          <w:bCs/>
          <w:iCs w:val="0"/>
          <w:sz w:val="22"/>
          <w:szCs w:val="22"/>
        </w:rPr>
        <w:t xml:space="preserve">                                                                        </w:t>
      </w:r>
      <w:r w:rsidR="00A366FB">
        <w:rPr>
          <w:b/>
        </w:rPr>
        <w:t>г. Кропоткин</w:t>
      </w:r>
    </w:p>
    <w:p w:rsidR="00A366FB" w:rsidRDefault="00A366FB" w:rsidP="00A366FB">
      <w:pPr>
        <w:pStyle w:val="a5"/>
        <w:jc w:val="center"/>
        <w:rPr>
          <w:b/>
        </w:rPr>
      </w:pPr>
      <w:r>
        <w:rPr>
          <w:b/>
        </w:rPr>
        <w:t>2020 г.</w:t>
      </w:r>
    </w:p>
    <w:p w:rsidR="00A366FB" w:rsidRDefault="00A366FB" w:rsidP="00A366FB"/>
    <w:p w:rsidR="007B2FE2" w:rsidRPr="00D675EC" w:rsidRDefault="00025566" w:rsidP="007B2FE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Инструкция о мерах пожарной безопасности разработана в соответствии с постановлением</w:t>
      </w:r>
      <w:r w:rsidR="007B2FE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B2FE2" w:rsidRPr="00D675EC">
        <w:rPr>
          <w:rFonts w:ascii="Times New Roman" w:hAnsi="Times New Roman"/>
          <w:sz w:val="28"/>
          <w:szCs w:val="28"/>
        </w:rPr>
        <w:t>Российской Федерации от 16.09.2020г. № 1479 «Правилами противопожарного режима в Российской Федерации».</w:t>
      </w:r>
    </w:p>
    <w:p w:rsidR="00025566" w:rsidRPr="00AA731C" w:rsidRDefault="00025566" w:rsidP="00025566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, приказом МЧС России от 12.12.2007 № 645 «Об утверждении норм пожарной безопасности “Обучение мерам пожарной безопасности работников организаций”», а также с учетом требований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025566" w:rsidRPr="00AA731C" w:rsidRDefault="00025566" w:rsidP="00025566">
      <w:pPr>
        <w:pStyle w:val="17PRIL-header-2"/>
        <w:spacing w:before="283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1. Воспитатели обязаны:</w:t>
      </w:r>
    </w:p>
    <w:p w:rsidR="00025566" w:rsidRPr="00AA731C" w:rsidRDefault="00025566" w:rsidP="0002556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установленные в детском саду;</w:t>
      </w:r>
    </w:p>
    <w:p w:rsidR="00025566" w:rsidRPr="00AA731C" w:rsidRDefault="00025566" w:rsidP="0002556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знать и уметь пользоваться первичными средствами пожаротушения;</w:t>
      </w:r>
    </w:p>
    <w:p w:rsidR="00025566" w:rsidRPr="00AA731C" w:rsidRDefault="00025566" w:rsidP="0002556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выполнять требования пожарной безопасности на своем рабочем месте;</w:t>
      </w:r>
    </w:p>
    <w:p w:rsidR="00025566" w:rsidRPr="00AA731C" w:rsidRDefault="00025566" w:rsidP="0002556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 xml:space="preserve">знать контактные номера телефонов для вызова пожарной охраны; </w:t>
      </w:r>
    </w:p>
    <w:p w:rsidR="00025566" w:rsidRPr="00AA731C" w:rsidRDefault="00025566" w:rsidP="0002556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до прибытия пожарной охраны принять меры по спасению воспитанников;</w:t>
      </w:r>
    </w:p>
    <w:p w:rsidR="00025566" w:rsidRPr="00AA731C" w:rsidRDefault="00025566" w:rsidP="00025566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пожаров.</w:t>
      </w:r>
    </w:p>
    <w:p w:rsidR="00025566" w:rsidRPr="00AA731C" w:rsidRDefault="00025566" w:rsidP="00025566">
      <w:pPr>
        <w:pStyle w:val="17PRIL-header-2"/>
        <w:spacing w:before="283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2. В помещениях (групповых ячейках) детского сада запрещается:</w:t>
      </w:r>
    </w:p>
    <w:p w:rsidR="00025566" w:rsidRPr="00AA731C" w:rsidRDefault="00025566" w:rsidP="0002556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хранить и применять легковоспламеняющиеся и горючие жидкости, взрывчатые вещества и пиротехнические изделия, баллоны с горючими газами и другие пожаровзрывоопасные вещества и материалы;</w:t>
      </w:r>
    </w:p>
    <w:p w:rsidR="00025566" w:rsidRPr="00AA731C" w:rsidRDefault="00025566" w:rsidP="0002556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устраивать мастерские, склады и другие хозяйственные помещения;</w:t>
      </w:r>
    </w:p>
    <w:p w:rsidR="00025566" w:rsidRPr="00AA731C" w:rsidRDefault="00025566" w:rsidP="0002556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производить изменение объемно-планировочных решений, в результате которых ограничивается доступ к огнетушителям, пожарным кранам и другим системам обеспечения пожарной безопасности;</w:t>
      </w:r>
    </w:p>
    <w:p w:rsidR="00025566" w:rsidRPr="00AA731C" w:rsidRDefault="00025566" w:rsidP="0002556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загромождать мебелью, оборудованием и другими предметами пути выходов;</w:t>
      </w:r>
    </w:p>
    <w:p w:rsidR="00025566" w:rsidRPr="00AA731C" w:rsidRDefault="00025566" w:rsidP="0002556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увеличивать по отношению к количеству, предусмотренному проектом, по которому построе</w:t>
      </w:r>
      <w:r w:rsidR="00F17C11">
        <w:rPr>
          <w:rFonts w:ascii="Times New Roman" w:hAnsi="Times New Roman" w:cs="Times New Roman"/>
          <w:sz w:val="28"/>
          <w:szCs w:val="28"/>
        </w:rPr>
        <w:t>но здание, число столов</w:t>
      </w:r>
      <w:r w:rsidRPr="00AA731C">
        <w:rPr>
          <w:rFonts w:ascii="Times New Roman" w:hAnsi="Times New Roman" w:cs="Times New Roman"/>
          <w:sz w:val="28"/>
          <w:szCs w:val="28"/>
        </w:rPr>
        <w:t>, посадочных мест;</w:t>
      </w:r>
    </w:p>
    <w:p w:rsidR="00025566" w:rsidRPr="00AA731C" w:rsidRDefault="00025566" w:rsidP="0002556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пользоваться электронагревательными приборами, за исключением специально оборудованных помещений;</w:t>
      </w:r>
    </w:p>
    <w:p w:rsidR="00025566" w:rsidRPr="00AA731C" w:rsidRDefault="00025566" w:rsidP="00025566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pacing w:val="-2"/>
          <w:sz w:val="28"/>
          <w:szCs w:val="28"/>
        </w:rPr>
      </w:pPr>
      <w:r w:rsidRPr="00AA731C">
        <w:rPr>
          <w:rFonts w:ascii="Times New Roman" w:hAnsi="Times New Roman" w:cs="Times New Roman"/>
          <w:spacing w:val="-2"/>
          <w:sz w:val="28"/>
          <w:szCs w:val="28"/>
        </w:rPr>
        <w:t>оставлять не обесточенными по окончании рабочего времени электроустановки и бытовые электроприборы в помещениях, в которых отсутствует дежурный персонал.</w:t>
      </w:r>
    </w:p>
    <w:p w:rsidR="00025566" w:rsidRPr="00AA731C" w:rsidRDefault="00025566" w:rsidP="00025566">
      <w:pPr>
        <w:pStyle w:val="17PRIL-header-2"/>
        <w:spacing w:before="283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3. Порядок использования первичных средств пожаротушения:</w:t>
      </w:r>
    </w:p>
    <w:p w:rsidR="00025566" w:rsidRPr="00AA731C" w:rsidRDefault="00025566" w:rsidP="00025566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первичные средства пожаротушения должны быть исправны и быть в необходимом количестве;</w:t>
      </w:r>
    </w:p>
    <w:p w:rsidR="00025566" w:rsidRPr="00AA731C" w:rsidRDefault="00025566" w:rsidP="00025566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lastRenderedPageBreak/>
        <w:t xml:space="preserve">огнетушители должны размещаться на видных, легкодоступных местах </w:t>
      </w:r>
      <w:r w:rsidRPr="00AA731C">
        <w:rPr>
          <w:rFonts w:ascii="Times New Roman" w:hAnsi="Times New Roman" w:cs="Times New Roman"/>
          <w:sz w:val="28"/>
          <w:szCs w:val="28"/>
        </w:rPr>
        <w:br/>
        <w:t>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приборов;</w:t>
      </w:r>
    </w:p>
    <w:p w:rsidR="00025566" w:rsidRPr="00AA731C" w:rsidRDefault="00025566" w:rsidP="00025566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AA731C">
        <w:rPr>
          <w:rFonts w:ascii="Times New Roman" w:hAnsi="Times New Roman" w:cs="Times New Roman"/>
          <w:spacing w:val="2"/>
          <w:sz w:val="28"/>
          <w:szCs w:val="28"/>
        </w:rPr>
        <w:t>с учетом режима работы в групповых помещениях огнетушитель возможно перенести в кабинет групповой ячейки, но хранить его в недоступном для детей месте.</w:t>
      </w:r>
    </w:p>
    <w:p w:rsidR="00025566" w:rsidRPr="00AA731C" w:rsidRDefault="00025566" w:rsidP="00025566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Правила применения первичных средств пожаротушения: поднести огнетушитель к очагу пожара не ближе 3 м; сорвать пломбу; выдернуть чеку за кольцо; нажать рычаг на корпусе; путем нажатия рычага полностью освобождаем огнетушитель от вещества.</w:t>
      </w:r>
    </w:p>
    <w:p w:rsidR="00025566" w:rsidRPr="00AA731C" w:rsidRDefault="00025566" w:rsidP="00025566">
      <w:pPr>
        <w:pStyle w:val="17PRIL-header-2"/>
        <w:spacing w:before="283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4. Порядок осмотра и закрытия помещений по окончании смены</w:t>
      </w:r>
    </w:p>
    <w:p w:rsidR="00025566" w:rsidRPr="00AA731C" w:rsidRDefault="00025566" w:rsidP="00025566">
      <w:pPr>
        <w:pStyle w:val="17PRIL-txt"/>
        <w:rPr>
          <w:rFonts w:ascii="Times New Roman" w:hAnsi="Times New Roman" w:cs="Times New Roman"/>
          <w:spacing w:val="2"/>
          <w:sz w:val="28"/>
          <w:szCs w:val="28"/>
        </w:rPr>
      </w:pPr>
      <w:r w:rsidRPr="00AA731C">
        <w:rPr>
          <w:rFonts w:ascii="Times New Roman" w:hAnsi="Times New Roman" w:cs="Times New Roman"/>
          <w:spacing w:val="2"/>
          <w:sz w:val="28"/>
          <w:szCs w:val="28"/>
        </w:rPr>
        <w:t>Воспитатель, последним покидающий помещение, проводит его противопожарный осмотр, в том числе: отключает все электроприборы, установленные в помещении, от сети; проверяет отсутствие бытового мусора; проверяет наличие и сохранность первичных средств пожаротушения, а также возможность свободного подхода к ним; закрывает окна и фрамуги. В случае обнаружения работником неисправностей необходимо доложить о случившемся непосредственному руководителю.</w:t>
      </w:r>
    </w:p>
    <w:p w:rsidR="00025566" w:rsidRPr="00AA731C" w:rsidRDefault="00025566" w:rsidP="00025566">
      <w:pPr>
        <w:pStyle w:val="17PRIL-header-2"/>
        <w:spacing w:before="283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>5. Действия воспитателя при пожаре</w:t>
      </w:r>
    </w:p>
    <w:p w:rsidR="00025566" w:rsidRPr="00AA731C" w:rsidRDefault="00025566" w:rsidP="00025566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все действия воспитателя должны быть направлены на обеспечение безопасности детей, их эвакуацию и спасение. </w:t>
      </w:r>
    </w:p>
    <w:p w:rsidR="00025566" w:rsidRPr="00AA731C" w:rsidRDefault="00025566" w:rsidP="00025566">
      <w:pPr>
        <w:pStyle w:val="17PRIL-txt"/>
        <w:rPr>
          <w:rFonts w:ascii="Times New Roman" w:hAnsi="Times New Roman" w:cs="Times New Roman"/>
          <w:spacing w:val="3"/>
          <w:sz w:val="28"/>
          <w:szCs w:val="28"/>
        </w:rPr>
      </w:pPr>
      <w:r w:rsidRPr="00AA731C">
        <w:rPr>
          <w:rFonts w:ascii="Times New Roman" w:hAnsi="Times New Roman" w:cs="Times New Roman"/>
          <w:spacing w:val="3"/>
          <w:sz w:val="28"/>
          <w:szCs w:val="28"/>
        </w:rPr>
        <w:t>Каждый воспитатель, обнаруживший пожар или его признаки, должен сообщить о пожаре руководителю М</w:t>
      </w:r>
      <w:r w:rsidR="00AA731C" w:rsidRPr="00AA731C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A731C">
        <w:rPr>
          <w:rFonts w:ascii="Times New Roman" w:hAnsi="Times New Roman" w:cs="Times New Roman"/>
          <w:spacing w:val="3"/>
          <w:sz w:val="28"/>
          <w:szCs w:val="28"/>
        </w:rPr>
        <w:t>ДОУ</w:t>
      </w:r>
      <w:r w:rsidR="00AA731C" w:rsidRPr="00AA731C">
        <w:rPr>
          <w:rFonts w:ascii="Times New Roman" w:hAnsi="Times New Roman" w:cs="Times New Roman"/>
          <w:spacing w:val="3"/>
          <w:sz w:val="28"/>
          <w:szCs w:val="28"/>
        </w:rPr>
        <w:t xml:space="preserve"> ЦРР д/с № 32</w:t>
      </w:r>
      <w:r w:rsidRPr="00AA731C">
        <w:rPr>
          <w:rFonts w:ascii="Times New Roman" w:hAnsi="Times New Roman" w:cs="Times New Roman"/>
          <w:spacing w:val="3"/>
          <w:sz w:val="28"/>
          <w:szCs w:val="28"/>
        </w:rPr>
        <w:t xml:space="preserve">, а также сообщить о пожаре в подразделение пожарной охраны. </w:t>
      </w:r>
    </w:p>
    <w:p w:rsidR="00025566" w:rsidRPr="00AA731C" w:rsidRDefault="00025566" w:rsidP="00025566">
      <w:pPr>
        <w:rPr>
          <w:rFonts w:ascii="Times New Roman" w:hAnsi="Times New Roman" w:cs="Times New Roman"/>
          <w:sz w:val="28"/>
          <w:szCs w:val="28"/>
        </w:rPr>
      </w:pPr>
      <w:r w:rsidRPr="00AA731C">
        <w:rPr>
          <w:rFonts w:ascii="Times New Roman" w:hAnsi="Times New Roman" w:cs="Times New Roman"/>
          <w:spacing w:val="4"/>
          <w:sz w:val="28"/>
          <w:szCs w:val="28"/>
        </w:rPr>
        <w:t>После оповещения о пожаре, воспитатель обязан приступить к эвакуации детей на безопасное расстояние от очага возгорания в соответствии с планом эвакуации, взяв с собой журнал учета посещаемости. После эвакуации необходимо произвести перекличку детей по спискам и отчитаться ответственному лицу по эвакуации.</w:t>
      </w:r>
    </w:p>
    <w:p w:rsidR="00AA731C" w:rsidRDefault="00AA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ответственный по </w:t>
      </w:r>
    </w:p>
    <w:p w:rsidR="0099552C" w:rsidRDefault="00AA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безопасности                                               И.В.Немшилова</w:t>
      </w:r>
    </w:p>
    <w:p w:rsidR="00946717" w:rsidRDefault="00946717">
      <w:pPr>
        <w:rPr>
          <w:rFonts w:ascii="Times New Roman" w:hAnsi="Times New Roman" w:cs="Times New Roman"/>
          <w:sz w:val="28"/>
          <w:szCs w:val="28"/>
        </w:rPr>
      </w:pPr>
    </w:p>
    <w:p w:rsidR="00946717" w:rsidRPr="00AA731C" w:rsidRDefault="009467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4989FB2-A37B-4C2A-9F6F-A11B6D931A65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946717" w:rsidRPr="00AA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762679"/>
    <w:multiLevelType w:val="hybridMultilevel"/>
    <w:tmpl w:val="2D661346"/>
    <w:lvl w:ilvl="0" w:tplc="0CA42FB6">
      <w:start w:val="1"/>
      <w:numFmt w:val="bullet"/>
      <w:lvlText w:val="-"/>
      <w:lvlJc w:val="left"/>
      <w:pPr>
        <w:ind w:left="77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48E79F8"/>
    <w:multiLevelType w:val="hybridMultilevel"/>
    <w:tmpl w:val="D280F6A2"/>
    <w:lvl w:ilvl="0" w:tplc="0CA42FB6">
      <w:start w:val="1"/>
      <w:numFmt w:val="bullet"/>
      <w:lvlText w:val="-"/>
      <w:lvlJc w:val="left"/>
      <w:pPr>
        <w:ind w:left="77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C4770DF"/>
    <w:multiLevelType w:val="hybridMultilevel"/>
    <w:tmpl w:val="B4E8ADEA"/>
    <w:lvl w:ilvl="0" w:tplc="0CA42FB6">
      <w:start w:val="1"/>
      <w:numFmt w:val="bullet"/>
      <w:lvlText w:val="-"/>
      <w:lvlJc w:val="left"/>
      <w:pPr>
        <w:ind w:left="77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6"/>
    <w:rsid w:val="00025566"/>
    <w:rsid w:val="007B2FE2"/>
    <w:rsid w:val="00946717"/>
    <w:rsid w:val="0099552C"/>
    <w:rsid w:val="00A366FB"/>
    <w:rsid w:val="00AA731C"/>
    <w:rsid w:val="00DA3E5F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E276-7357-4376-8D8F-46C1A37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6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B2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25566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025566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025566"/>
    <w:pPr>
      <w:spacing w:before="340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025566"/>
    <w:pPr>
      <w:autoSpaceDE w:val="0"/>
      <w:autoSpaceDN w:val="0"/>
      <w:adjustRightInd w:val="0"/>
      <w:spacing w:after="0" w:line="280" w:lineRule="atLeast"/>
      <w:ind w:left="227" w:hanging="170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styleId="a3">
    <w:name w:val="Plain Text"/>
    <w:basedOn w:val="a"/>
    <w:link w:val="a4"/>
    <w:semiHidden/>
    <w:unhideWhenUsed/>
    <w:rsid w:val="00A366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366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366FB"/>
    <w:pPr>
      <w:spacing w:after="0" w:line="240" w:lineRule="auto"/>
    </w:pPr>
    <w:rPr>
      <w:rFonts w:ascii="Times New Roman" w:hAnsi="Times New Roman" w:cs="Times New Roman"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B2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s47P9GaTitpp9TYRiv3S85aGT5A=</DigestValue>
    </Reference>
    <Reference Type="http://www.w3.org/2000/09/xmldsig#Object" URI="#idOfficeObject">
      <DigestMethod Algorithm="http://www.w3.org/2000/09/xmldsig#sha1"/>
      <DigestValue>9840EU972GQ013uvbzFpAHm21G4=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Fx9ULd/bzvIYmLI8TVO/+7qRH9c=</DigestValue>
    </Reference>
    <Reference Type="http://www.w3.org/2000/09/xmldsig#Object" URI="#idValidSigLnImg">
      <DigestMethod Algorithm="http://www.w3.org/2000/09/xmldsig#sha1"/>
      <DigestValue>WwoLTh/acUNSF6ERGD7DWgURfJ0=</DigestValue>
    </Reference>
    <Reference Type="http://www.w3.org/2000/09/xmldsig#Object" URI="#idInvalidSigLnImg">
      <DigestMethod Algorithm="http://www.w3.org/2000/09/xmldsig#sha1"/>
      <DigestValue>xyE5MT9o42sKGp916qiCdRwQOhs=</DigestValue>
    </Reference>
  </SignedInfo>
  <SignatureValue>WWjOsz2OXh/2G+icNx7HGa9vg00/9YcBUkGo6nxlBM7LpkjvNI4wuCOJLQr/SdF++0DPmIA78Xsu
A2NggutZ6rckh8NaMxpYA+G/RF2Lnr8cfEouHuhX5cIK9CU4hdf2eOIJaoUI4qll5o2KVr0xPnFf
RNkpSZi4AmsP8NP9szg=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U7dn0vQXzMqFH/Gke96iV/74e/w=</DigestValue>
      </Reference>
      <Reference URI="/word/fontTable.xml?ContentType=application/vnd.openxmlformats-officedocument.wordprocessingml.fontTable+xml">
        <DigestMethod Algorithm="http://www.w3.org/2000/09/xmldsig#sha1"/>
        <DigestValue>8a+oAJYn/GK2/72cyBU0TnSl00E=</DigestValue>
      </Reference>
      <Reference URI="/word/media/image1.emf?ContentType=image/x-emf">
        <DigestMethod Algorithm="http://www.w3.org/2000/09/xmldsig#sha1"/>
        <DigestValue>Z8DcNrPdYgMzpGHwG9umEwFuiGc=</DigestValue>
      </Reference>
      <Reference URI="/word/numbering.xml?ContentType=application/vnd.openxmlformats-officedocument.wordprocessingml.numbering+xml">
        <DigestMethod Algorithm="http://www.w3.org/2000/09/xmldsig#sha1"/>
        <DigestValue>pmyld6UwfvfaFFDA8VVWL5l+oRM=</DigestValue>
      </Reference>
      <Reference URI="/word/settings.xml?ContentType=application/vnd.openxmlformats-officedocument.wordprocessingml.settings+xml">
        <DigestMethod Algorithm="http://www.w3.org/2000/09/xmldsig#sha1"/>
        <DigestValue>cbaYbeP2yZ+VoTZKJEFrDr0804k=</DigestValue>
      </Reference>
      <Reference URI="/word/styles.xml?ContentType=application/vnd.openxmlformats-officedocument.wordprocessingml.styles+xml">
        <DigestMethod Algorithm="http://www.w3.org/2000/09/xmldsig#sha1"/>
        <DigestValue>cQ2XycInuCKFD8bJ1Anpvlau2Io=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T0iK3ZNiA3tdUDgnczcA2UgoOhE=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2021-03-16T11:14:16Z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{C4989FB2-A37B-4C2A-9F6F-A11B6D931A65}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2021-03-16T11:14:16Z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IYjxfxWIAzDoJ4Ms6CQSZxGJwNchiCMw6CQEAAADkyzoJkMzvAJo1yGI8X8ViAMw6CbzM7wB7M8hi4Ms6CTxfxWIAzDoJEPzHYvD1x2LYyzoJAAAAAAEAAADAyzoJAgAAAAAAAADUzO8AA+jGYsDLOgng58ZiGM3vAD4ryGIAAMhizfo93wTMOgn4msRisDXIYgAAAADAyzoJCMw6CSTN7wCfM8hibF/FYrjQyQTgyzoJBJnEYnA1yGJFK8hiAAAAAAcAAAAAAAAAtkSvdmxfxWJUBk9/BwAAAEzO7wAQXqV2AdgAAEzO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7dFzpYGGkl+8AwIzzAEEAAABkle8AAAAAAAAA8wCQPf0AAAAAAL40AGAQle8AniYBYPC7PQB4AAAA6AfxAGQAAAACAAAA4n7xdphnNAcAAPMAcAAAAAAAAAAAAAAAAADxAAIAAAABAAAAMA/xANQFdUmwzvp2FJfvACna0HYAAO8AAAAAADXa0HZ4J/kA9f///wAAAAAAAAAAAAAAAJABAADdbtzXsJXvAOG2rnYAAPh0pJXvAAAAAACsle8AAAAAAAkAAAAAAAAAtkSvdgoACwBUBk9/CQAAAMSW7wAQXqV2AdgAAMSW7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yGI8X8ViAMw6CeDLOgkEmcRicDXIYgjMOgkBAAAA5Ms6CZDM7wCaNchiPF/FYgDMOgm8zO8AezPIYuDLOgk8X8ViAMw6CRD8x2Lw9cdi2Ms6CQAAAAABAAAAwMs6CQIAAAAAAAAA1MzvAAPoxmLAyzoJ4OfGYhjN7wA+K8hiAADIYs36Pd8EzDoJ+JrEYrA1yGIAAAAAwMs6CQjMOgkkze8AnzPIYmxfxWK40MkE4Ms6CQSZxGJwNchiRSvIYgAAAAAHAAAAAAAAALZEr3ZsX8ViVAZPfwcAAABMzu8AEF6ldgHYAABMzu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10</cp:revision>
  <cp:lastPrinted>2021-03-15T07:23:00Z</cp:lastPrinted>
  <dcterms:created xsi:type="dcterms:W3CDTF">2020-11-18T09:09:00Z</dcterms:created>
  <dcterms:modified xsi:type="dcterms:W3CDTF">2021-03-16T11:13:00Z</dcterms:modified>
</cp:coreProperties>
</file>