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9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>
      <w:pPr>
        <w:pStyle w:val="Normal"/>
        <w:spacing w:lineRule="auto" w:line="240" w:before="0" w:after="29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центр развития ребенка-детский сад №32 города Кропоткин </w:t>
      </w:r>
    </w:p>
    <w:p>
      <w:pPr>
        <w:pStyle w:val="Normal"/>
        <w:spacing w:lineRule="auto" w:line="240" w:before="0" w:after="2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муниципального образования Кавказский район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Конспект занятия в группе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с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таршего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дошкольного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возраста </w:t>
      </w:r>
    </w:p>
    <w:p>
      <w:pPr>
        <w:pStyle w:val="Normal"/>
        <w:jc w:val="center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компенсирующей направленности  для детей ЗПР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40"/>
          <w:szCs w:val="40"/>
          <w:lang w:val="ru-RU"/>
        </w:rPr>
      </w:pPr>
      <w:r>
        <w:rPr>
          <w:rFonts w:ascii="Times New Roman" w:hAnsi="Times New Roman"/>
          <w:b w:val="false"/>
          <w:bCs w:val="false"/>
          <w:sz w:val="40"/>
          <w:szCs w:val="40"/>
          <w:lang w:val="ru-RU"/>
        </w:rPr>
        <w:t>«</w:t>
      </w:r>
      <w:r>
        <w:rPr>
          <w:rFonts w:cs="Arial" w:ascii="Times New Roman" w:hAnsi="Times New Roman"/>
          <w:b w:val="false"/>
          <w:bCs w:val="false"/>
          <w:sz w:val="40"/>
          <w:szCs w:val="40"/>
          <w:lang w:val="ru-RU"/>
        </w:rPr>
        <w:t>Дары осени</w:t>
      </w:r>
      <w:r>
        <w:rPr>
          <w:rFonts w:ascii="Times New Roman" w:hAnsi="Times New Roman"/>
          <w:b w:val="false"/>
          <w:bCs w:val="false"/>
          <w:sz w:val="40"/>
          <w:szCs w:val="40"/>
          <w:lang w:val="ru-RU"/>
        </w:rPr>
        <w:t>»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left="0" w:right="0" w:firstLine="6123"/>
        <w:jc w:val="left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Подготовила:</w:t>
      </w:r>
    </w:p>
    <w:p>
      <w:pPr>
        <w:pStyle w:val="Normal"/>
        <w:spacing w:lineRule="auto" w:line="240" w:before="0" w:after="0"/>
        <w:ind w:left="0" w:right="0" w:firstLine="6123"/>
        <w:jc w:val="left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педагог-психолог </w:t>
      </w:r>
    </w:p>
    <w:p>
      <w:pPr>
        <w:pStyle w:val="Normal"/>
        <w:spacing w:lineRule="auto" w:line="240" w:before="0" w:after="86"/>
        <w:ind w:left="0" w:right="0" w:firstLine="6123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Дыбова Т.В.</w:t>
      </w:r>
    </w:p>
    <w:p>
      <w:pPr>
        <w:pStyle w:val="Normal"/>
        <w:ind w:left="0" w:right="0" w:firstLine="6123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ind w:left="0" w:right="0" w:firstLine="6123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ind w:left="0" w:right="0" w:firstLine="6123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ind w:left="0" w:right="0" w:firstLine="6123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ind w:left="0" w:right="0" w:firstLine="6123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lang w:val="ru-RU"/>
        </w:rPr>
        <w:t>г. Кропоткин, 2023г.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sz w:val="28"/>
          <w:szCs w:val="28"/>
        </w:rPr>
        <w:t>Цель</w:t>
      </w:r>
      <w:r>
        <w:rPr>
          <w:rFonts w:cs="Arial" w:ascii="Times New Roman" w:hAnsi="Times New Roman"/>
          <w:sz w:val="28"/>
          <w:szCs w:val="28"/>
        </w:rPr>
        <w:t>: Развитие восприятия, операций логического мышления и мелкой моторики рук.</w:t>
      </w:r>
    </w:p>
    <w:p>
      <w:pPr>
        <w:pStyle w:val="Normal"/>
        <w:spacing w:lineRule="auto" w:line="360" w:before="0" w:after="0"/>
        <w:rPr/>
      </w:pPr>
      <w:r>
        <w:rPr>
          <w:rFonts w:cs="Arial" w:ascii="Times New Roman" w:hAnsi="Times New Roman"/>
          <w:b/>
          <w:i w:val="false"/>
          <w:iCs w:val="false"/>
          <w:sz w:val="28"/>
          <w:szCs w:val="28"/>
        </w:rPr>
        <w:t>Задачи:</w:t>
      </w:r>
    </w:p>
    <w:p>
      <w:pPr>
        <w:pStyle w:val="Normal"/>
        <w:spacing w:lineRule="auto" w:line="240" w:before="0" w:after="29"/>
        <w:rPr/>
      </w:pPr>
      <w:r>
        <w:rPr>
          <w:rFonts w:cs="Arial" w:ascii="Times New Roman" w:hAnsi="Times New Roman"/>
          <w:sz w:val="28"/>
          <w:szCs w:val="28"/>
        </w:rPr>
        <w:t>- закрепить знания обучающихся по теме «Осень»</w:t>
      </w:r>
    </w:p>
    <w:p>
      <w:pPr>
        <w:pStyle w:val="Normal"/>
        <w:spacing w:lineRule="auto" w:line="240" w:before="0" w:after="86"/>
        <w:jc w:val="both"/>
        <w:rPr/>
      </w:pPr>
      <w:r>
        <w:rPr>
          <w:rFonts w:cs="Arial" w:ascii="Times New Roman" w:hAnsi="Times New Roman"/>
          <w:sz w:val="28"/>
          <w:szCs w:val="28"/>
        </w:rPr>
        <w:t>- развитие внимания, мыслительных операций ( сравнения, анализа, синтеза, классификации);</w:t>
      </w:r>
    </w:p>
    <w:p>
      <w:pPr>
        <w:pStyle w:val="Normal"/>
        <w:spacing w:lineRule="auto" w:line="240" w:before="0" w:after="86"/>
        <w:jc w:val="both"/>
        <w:rPr/>
      </w:pPr>
      <w:r>
        <w:rPr>
          <w:rFonts w:cs="Arial" w:ascii="Times New Roman" w:hAnsi="Times New Roman"/>
          <w:sz w:val="28"/>
          <w:szCs w:val="28"/>
        </w:rPr>
        <w:t>- развитие тактильного  и слухового восприятия, расширение объема, развитие точности и полноты зрительного восприятия;</w:t>
      </w:r>
    </w:p>
    <w:p>
      <w:pPr>
        <w:pStyle w:val="Normal"/>
        <w:spacing w:lineRule="auto" w:line="240" w:before="0" w:after="86"/>
        <w:jc w:val="both"/>
        <w:rPr/>
      </w:pPr>
      <w:r>
        <w:rPr>
          <w:rFonts w:cs="Arial" w:ascii="Times New Roman" w:hAnsi="Times New Roman"/>
          <w:sz w:val="28"/>
          <w:szCs w:val="28"/>
        </w:rPr>
        <w:t>- коррекция эмоционально – волевой сферы;</w:t>
      </w:r>
    </w:p>
    <w:p>
      <w:pPr>
        <w:pStyle w:val="Normal"/>
        <w:spacing w:lineRule="auto" w:line="240" w:before="0" w:after="86"/>
        <w:jc w:val="both"/>
        <w:rPr/>
      </w:pPr>
      <w:r>
        <w:rPr>
          <w:rFonts w:cs="Arial" w:ascii="Times New Roman" w:hAnsi="Times New Roman"/>
          <w:sz w:val="28"/>
          <w:szCs w:val="28"/>
        </w:rPr>
        <w:t xml:space="preserve">-развитие двигательной активности и мелкой моторики рук, подражательности  </w:t>
      </w:r>
    </w:p>
    <w:p>
      <w:pPr>
        <w:pStyle w:val="Normal"/>
        <w:spacing w:lineRule="auto" w:line="240" w:before="0" w:after="86"/>
        <w:jc w:val="both"/>
        <w:rPr/>
      </w:pPr>
      <w:r>
        <w:rPr>
          <w:rFonts w:cs="Arial" w:ascii="Times New Roman" w:hAnsi="Times New Roman"/>
          <w:sz w:val="28"/>
          <w:szCs w:val="28"/>
        </w:rPr>
        <w:t>- воспитывать интерес к занятиям;</w:t>
      </w:r>
    </w:p>
    <w:p>
      <w:pPr>
        <w:pStyle w:val="Normal"/>
        <w:spacing w:lineRule="auto" w:line="240" w:before="0" w:after="29"/>
        <w:jc w:val="both"/>
        <w:rPr/>
      </w:pPr>
      <w:r>
        <w:rPr>
          <w:rFonts w:cs="Arial" w:ascii="Times New Roman" w:hAnsi="Times New Roman"/>
          <w:sz w:val="28"/>
          <w:szCs w:val="28"/>
        </w:rPr>
        <w:t>- воспитывать дисциплинированность и аккуратность;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-воспитывать умение согласовывать свои действия с товарищами, умение работать в группе.</w:t>
      </w:r>
    </w:p>
    <w:p>
      <w:pPr>
        <w:pStyle w:val="Normal"/>
        <w:spacing w:lineRule="auto" w:line="360"/>
        <w:rPr/>
      </w:pPr>
      <w:r>
        <w:rPr>
          <w:rFonts w:cs="Arial" w:ascii="Times New Roman" w:hAnsi="Times New Roman"/>
          <w:b/>
          <w:sz w:val="28"/>
          <w:szCs w:val="28"/>
        </w:rPr>
        <w:t>Оборудование и материалы:</w:t>
      </w:r>
    </w:p>
    <w:p>
      <w:pPr>
        <w:pStyle w:val="Normal"/>
        <w:spacing w:lineRule="auto" w:line="240"/>
        <w:rPr/>
      </w:pPr>
      <w:r>
        <w:rPr>
          <w:rFonts w:cs="Arial" w:ascii="Times New Roman" w:hAnsi="Times New Roman"/>
          <w:sz w:val="28"/>
          <w:szCs w:val="28"/>
        </w:rPr>
        <w:t>-раздаточный материал (шаблоны яблок, карточки с овощами и фруктами, карточки с изображением солнышка и облачка, пластилин);</w:t>
      </w:r>
    </w:p>
    <w:p>
      <w:pPr>
        <w:pStyle w:val="Normal"/>
        <w:spacing w:lineRule="auto" w:line="24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- корзинки и карточки на классификацию ( овощи, фрукты, цветы);</w:t>
      </w:r>
    </w:p>
    <w:p>
      <w:pPr>
        <w:pStyle w:val="Normal"/>
        <w:spacing w:lineRule="auto" w:line="24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- корзина с настоящими дарами осени;</w:t>
      </w:r>
    </w:p>
    <w:p>
      <w:pPr>
        <w:pStyle w:val="Normal"/>
        <w:spacing w:lineRule="auto" w:line="240"/>
        <w:rPr/>
      </w:pPr>
      <w:r>
        <w:rPr>
          <w:rFonts w:cs="Arial" w:ascii="Times New Roman" w:hAnsi="Times New Roman"/>
          <w:sz w:val="28"/>
          <w:szCs w:val="28"/>
        </w:rPr>
        <w:t>-волшебный мешочек с овощами и фруктами;</w:t>
      </w:r>
    </w:p>
    <w:p>
      <w:pPr>
        <w:pStyle w:val="Normal"/>
        <w:spacing w:lineRule="auto" w:line="240"/>
        <w:rPr/>
      </w:pPr>
      <w:r>
        <w:rPr>
          <w:rFonts w:cs="Arial" w:ascii="Times New Roman" w:hAnsi="Times New Roman"/>
          <w:sz w:val="28"/>
          <w:szCs w:val="28"/>
        </w:rPr>
        <w:t xml:space="preserve">- нарисованные солнышко, яблонь; </w:t>
      </w:r>
    </w:p>
    <w:p>
      <w:pPr>
        <w:pStyle w:val="Normal"/>
        <w:spacing w:lineRule="auto" w:line="240"/>
        <w:rPr/>
      </w:pPr>
      <w:r>
        <w:rPr>
          <w:rFonts w:cs="Arial" w:ascii="Times New Roman" w:hAnsi="Times New Roman"/>
          <w:sz w:val="28"/>
          <w:szCs w:val="28"/>
        </w:rPr>
        <w:t>- тема занятия и плакат с изображением осени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sz w:val="28"/>
          <w:szCs w:val="28"/>
          <w:u w:val="single"/>
        </w:rPr>
        <w:t>Ход занятия: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200"/>
        <w:ind w:left="0" w:right="0" w:hanging="0"/>
        <w:contextualSpacing/>
        <w:jc w:val="left"/>
        <w:rPr>
          <w:u w:val="none"/>
        </w:rPr>
      </w:pPr>
      <w:r>
        <w:rPr>
          <w:rFonts w:cs="Arial" w:ascii="Times New Roman" w:hAnsi="Times New Roman"/>
          <w:i/>
          <w:sz w:val="28"/>
          <w:szCs w:val="28"/>
          <w:u w:val="none"/>
        </w:rPr>
        <w:t>Организационный момент.</w:t>
      </w:r>
    </w:p>
    <w:p>
      <w:pPr>
        <w:pStyle w:val="Normal"/>
        <w:spacing w:lineRule="auto" w:line="240" w:before="0" w:after="143"/>
        <w:ind w:hanging="0"/>
        <w:rPr>
          <w:i w:val="false"/>
          <w:i w:val="false"/>
          <w:iCs w:val="false"/>
        </w:rPr>
      </w:pPr>
      <w:r>
        <w:rPr>
          <w:rFonts w:cs="Arial" w:ascii="Times New Roman" w:hAnsi="Times New Roman"/>
          <w:i w:val="false"/>
          <w:iCs w:val="false"/>
          <w:sz w:val="28"/>
          <w:szCs w:val="28"/>
        </w:rPr>
        <w:t>Приветствие педагога. Создание хорошего настроения</w:t>
      </w:r>
    </w:p>
    <w:p>
      <w:pPr>
        <w:pStyle w:val="Normal"/>
        <w:spacing w:lineRule="auto" w:line="24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- Все с улыбочкой вздохнем  и занятие начнем.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60" w:before="0" w:after="200"/>
        <w:ind w:left="0" w:right="0" w:hanging="0"/>
        <w:contextualSpacing/>
        <w:jc w:val="left"/>
        <w:rPr/>
      </w:pPr>
      <w:r>
        <w:rPr>
          <w:rFonts w:cs="Arial" w:ascii="Times New Roman" w:hAnsi="Times New Roman"/>
          <w:i/>
          <w:sz w:val="28"/>
          <w:szCs w:val="28"/>
          <w:u w:val="none"/>
        </w:rPr>
        <w:t>Введение в тему занятия.</w:t>
      </w:r>
    </w:p>
    <w:p>
      <w:pPr>
        <w:pStyle w:val="Normal"/>
        <w:spacing w:lineRule="auto" w:line="24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- А теперь, мои друзья, </w:t>
      </w:r>
    </w:p>
    <w:p>
      <w:pPr>
        <w:pStyle w:val="Normal"/>
        <w:spacing w:lineRule="auto" w:line="24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Все внимание на меня</w:t>
      </w:r>
    </w:p>
    <w:p>
      <w:pPr>
        <w:pStyle w:val="Normal"/>
        <w:spacing w:lineRule="auto" w:line="24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Times New Roman" w:hAnsi="Times New Roman"/>
          <w:b/>
          <w:sz w:val="28"/>
          <w:szCs w:val="28"/>
        </w:rPr>
        <w:t>Загадаю вам загадку:</w:t>
      </w:r>
    </w:p>
    <w:p>
      <w:pPr>
        <w:pStyle w:val="Normal"/>
        <w:spacing w:lineRule="auto" w:line="24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- Ночи темнее, дни холоднее,</w:t>
      </w:r>
    </w:p>
    <w:p>
      <w:pPr>
        <w:pStyle w:val="Normal"/>
        <w:spacing w:lineRule="auto" w:line="24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Листья пожелтели, птицы улетели,</w:t>
      </w:r>
    </w:p>
    <w:p>
      <w:pPr>
        <w:pStyle w:val="Normal"/>
        <w:spacing w:lineRule="auto" w:line="24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Дождь поливает,-</w:t>
      </w:r>
    </w:p>
    <w:p>
      <w:pPr>
        <w:pStyle w:val="Normal"/>
        <w:spacing w:lineRule="auto" w:line="240"/>
        <w:rPr/>
      </w:pPr>
      <w:r>
        <w:rPr>
          <w:rFonts w:cs="Arial" w:ascii="Times New Roman" w:hAnsi="Times New Roman"/>
          <w:sz w:val="28"/>
          <w:szCs w:val="28"/>
        </w:rPr>
        <w:t xml:space="preserve">Когда это бывает?      </w:t>
      </w:r>
      <w:r>
        <w:rPr>
          <w:rFonts w:cs="Arial" w:ascii="Times New Roman" w:hAnsi="Times New Roman"/>
          <w:b/>
          <w:sz w:val="28"/>
          <w:szCs w:val="28"/>
        </w:rPr>
        <w:t>( осенью)</w:t>
      </w:r>
    </w:p>
    <w:p>
      <w:pPr>
        <w:pStyle w:val="Normal"/>
        <w:spacing w:lineRule="auto" w:line="24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- Верно, ребята, эта загадка про осень.</w:t>
      </w:r>
    </w:p>
    <w:p>
      <w:pPr>
        <w:pStyle w:val="Normal"/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Сейчас я предлагаю вам посмотреть небольшой сюжет про осень.</w:t>
      </w:r>
    </w:p>
    <w:p>
      <w:pPr>
        <w:pStyle w:val="Normal"/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- Ребята, я вас попрошу смотреть внимательно и постараться угадать о чем мы будем говорить сегодня на нашем занятии.</w:t>
      </w:r>
    </w:p>
    <w:p>
      <w:pPr>
        <w:pStyle w:val="Normal"/>
        <w:spacing w:lineRule="auto" w:line="240"/>
        <w:jc w:val="both"/>
        <w:rPr/>
      </w:pPr>
      <w:r>
        <w:rPr>
          <w:rFonts w:cs="Arial" w:ascii="Times New Roman" w:hAnsi="Times New Roman"/>
          <w:sz w:val="28"/>
          <w:szCs w:val="28"/>
        </w:rPr>
        <w:t>-Молодцы! Верно! Мы будем говорить о том, что принесла нам осень.</w:t>
      </w:r>
    </w:p>
    <w:p>
      <w:pPr>
        <w:pStyle w:val="Normal"/>
        <w:spacing w:lineRule="auto" w:line="360" w:before="0" w:after="86"/>
        <w:jc w:val="both"/>
        <w:rPr/>
      </w:pPr>
      <w:r>
        <w:rPr>
          <w:rFonts w:cs="Arial" w:ascii="Times New Roman" w:hAnsi="Times New Roman"/>
          <w:b/>
          <w:sz w:val="28"/>
          <w:szCs w:val="28"/>
        </w:rPr>
        <w:t>Тема занятия: « Дары осени»</w:t>
      </w:r>
    </w:p>
    <w:p>
      <w:pPr>
        <w:pStyle w:val="Normal"/>
        <w:spacing w:lineRule="auto" w:line="276"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- Ребята, на улице наступила осень , дни стали короче, солнышко мы видим все реже и реже, и поэтому само солнышко решило прийти к нам в гости, но не просто так, а принесло нам задания, с которыми мы должны сегодня обязательно справиться.</w:t>
      </w:r>
    </w:p>
    <w:p>
      <w:pPr>
        <w:pStyle w:val="Normal"/>
        <w:spacing w:lineRule="auto" w:line="276"/>
        <w:jc w:val="both"/>
        <w:rPr/>
      </w:pPr>
      <w:r>
        <w:rPr>
          <w:rFonts w:cs="Arial" w:ascii="Times New Roman" w:hAnsi="Times New Roman"/>
          <w:sz w:val="28"/>
          <w:szCs w:val="28"/>
        </w:rPr>
        <w:t>-Итак начнем выполнять задания, которые нам приготовило солнышко.</w:t>
      </w:r>
    </w:p>
    <w:p>
      <w:pPr>
        <w:pStyle w:val="Normal"/>
        <w:spacing w:lineRule="auto" w:line="276"/>
        <w:jc w:val="both"/>
        <w:rPr/>
      </w:pPr>
      <w:r>
        <w:rPr>
          <w:rFonts w:cs="Arial" w:ascii="Times New Roman" w:hAnsi="Times New Roman"/>
          <w:i/>
          <w:sz w:val="28"/>
          <w:szCs w:val="28"/>
          <w:u w:val="none"/>
        </w:rPr>
        <w:t>Основная часть.</w:t>
      </w:r>
    </w:p>
    <w:p>
      <w:pPr>
        <w:pStyle w:val="Normal"/>
        <w:spacing w:lineRule="auto" w:line="360" w:before="0" w:after="0"/>
        <w:rPr>
          <w:i w:val="false"/>
          <w:i w:val="false"/>
          <w:iCs w:val="false"/>
        </w:rPr>
      </w:pPr>
      <w:r>
        <w:rPr>
          <w:rFonts w:cs="Arial" w:ascii="Times New Roman" w:hAnsi="Times New Roman"/>
          <w:i w:val="false"/>
          <w:iCs w:val="false"/>
          <w:sz w:val="28"/>
          <w:szCs w:val="28"/>
        </w:rPr>
        <w:t>1. Игра «Какой формы овощи и фрукты»</w:t>
      </w:r>
    </w:p>
    <w:p>
      <w:pPr>
        <w:pStyle w:val="Normal"/>
        <w:spacing w:lineRule="auto" w:line="276" w:before="0" w:after="29"/>
        <w:jc w:val="both"/>
        <w:rPr/>
      </w:pPr>
      <w:r>
        <w:rPr>
          <w:rFonts w:cs="Arial" w:ascii="Times New Roman" w:hAnsi="Times New Roman"/>
          <w:sz w:val="28"/>
          <w:szCs w:val="28"/>
        </w:rPr>
        <w:t>Цель игры: развитие восприятия формы предметов, закрепление названий овощей и фруктов, обогащение активного словаря.</w:t>
      </w:r>
    </w:p>
    <w:p>
      <w:pPr>
        <w:pStyle w:val="Normal"/>
        <w:spacing w:lineRule="auto" w:line="276"/>
        <w:jc w:val="both"/>
        <w:rPr/>
      </w:pPr>
      <w:r>
        <w:rPr>
          <w:rFonts w:cs="Arial" w:ascii="Times New Roman" w:hAnsi="Times New Roman"/>
          <w:sz w:val="28"/>
          <w:szCs w:val="28"/>
        </w:rPr>
        <w:t>(детям предлагается сначала перечислить овощи и фрукты , которые бывают круглыми, а затем назвать овощи и фрукты овальной формы). Устные ответы детей подкрепляются  картинкой из презентации.</w:t>
      </w:r>
    </w:p>
    <w:p>
      <w:pPr>
        <w:pStyle w:val="Normal"/>
        <w:spacing w:lineRule="auto" w:line="360" w:before="0" w:after="0"/>
        <w:jc w:val="both"/>
        <w:rPr>
          <w:i w:val="false"/>
          <w:i w:val="false"/>
          <w:iCs w:val="false"/>
        </w:rPr>
      </w:pPr>
      <w:r>
        <w:rPr>
          <w:rFonts w:cs="Arial" w:ascii="Times New Roman" w:hAnsi="Times New Roman"/>
          <w:i w:val="false"/>
          <w:iCs w:val="false"/>
          <w:sz w:val="28"/>
          <w:szCs w:val="28"/>
        </w:rPr>
        <w:t>2. Игра «Какого цвета овощи и фрукты»</w:t>
      </w:r>
    </w:p>
    <w:p>
      <w:pPr>
        <w:pStyle w:val="Normal"/>
        <w:spacing w:lineRule="auto" w:line="276" w:before="0" w:after="29"/>
        <w:jc w:val="both"/>
        <w:rPr/>
      </w:pPr>
      <w:r>
        <w:rPr>
          <w:rFonts w:cs="Arial" w:ascii="Times New Roman" w:hAnsi="Times New Roman"/>
          <w:sz w:val="28"/>
          <w:szCs w:val="28"/>
        </w:rPr>
        <w:t xml:space="preserve"> </w:t>
      </w:r>
      <w:r>
        <w:rPr>
          <w:rFonts w:cs="Arial" w:ascii="Times New Roman" w:hAnsi="Times New Roman"/>
          <w:sz w:val="28"/>
          <w:szCs w:val="28"/>
        </w:rPr>
        <w:t>Цель игры: развитие восприятия цвета предметов, закрепление названий овощей и фруктов, обогащение активного словаря.</w:t>
      </w:r>
    </w:p>
    <w:p>
      <w:pPr>
        <w:pStyle w:val="Normal"/>
        <w:spacing w:lineRule="auto" w:line="276"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(детям предлагается сначала перечислить овощи и фрукты , которые бывают зеленого, желтого, красного,  оранжевого, синего цвета). Устные ответы детей подкрепляются  картинкой из презентации.</w:t>
      </w:r>
    </w:p>
    <w:p>
      <w:pPr>
        <w:pStyle w:val="Normal"/>
        <w:spacing w:lineRule="auto" w:line="360" w:before="0" w:after="0"/>
        <w:rPr/>
      </w:pPr>
      <w:r>
        <w:rPr>
          <w:rFonts w:cs="Arial" w:ascii="Times New Roman" w:hAnsi="Times New Roman"/>
          <w:i w:val="false"/>
          <w:iCs w:val="false"/>
          <w:sz w:val="28"/>
          <w:szCs w:val="28"/>
        </w:rPr>
        <w:t xml:space="preserve">3. Самостоятельная работа детей. </w:t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>Игра: «Что лежит в корзинке?».</w:t>
      </w:r>
    </w:p>
    <w:p>
      <w:pPr>
        <w:pStyle w:val="Normal"/>
        <w:spacing w:lineRule="auto" w:line="276" w:before="0" w:after="29"/>
        <w:jc w:val="both"/>
        <w:rPr/>
      </w:pPr>
      <w:r>
        <w:rPr>
          <w:rFonts w:cs="Arial" w:ascii="Times New Roman" w:hAnsi="Times New Roman"/>
          <w:sz w:val="28"/>
          <w:szCs w:val="28"/>
        </w:rPr>
        <w:t>Цель: Развитие внимания, восприятия, закрепление названий овощей и фруктов, развитие операций обобщения и классификации.</w:t>
      </w:r>
    </w:p>
    <w:p>
      <w:pPr>
        <w:pStyle w:val="Normal"/>
        <w:spacing w:lineRule="auto" w:line="276"/>
        <w:jc w:val="both"/>
        <w:rPr/>
      </w:pPr>
      <w:r>
        <w:rPr>
          <w:rFonts w:cs="Arial" w:ascii="Times New Roman" w:hAnsi="Times New Roman"/>
          <w:sz w:val="28"/>
          <w:szCs w:val="28"/>
        </w:rPr>
        <w:t>Ребенку предлагается разобрать корзину  с дарами природы. Перечислить, что в ней лежит, назвать содержимое одним ( обобщающим) словом, определить, что в ней лишнее и почему. Предлагается корзина с овощами, лишний – фрукт, яблоко.</w:t>
      </w:r>
    </w:p>
    <w:p>
      <w:pPr>
        <w:pStyle w:val="Normal"/>
        <w:spacing w:lineRule="auto" w:line="360" w:before="0" w:after="86"/>
        <w:rPr>
          <w:i w:val="false"/>
          <w:i w:val="false"/>
          <w:iCs w:val="false"/>
        </w:rPr>
      </w:pPr>
      <w:r>
        <w:rPr>
          <w:rFonts w:cs="Arial" w:ascii="Times New Roman" w:hAnsi="Times New Roman"/>
          <w:i w:val="false"/>
          <w:iCs w:val="false"/>
          <w:sz w:val="28"/>
          <w:szCs w:val="28"/>
        </w:rPr>
        <w:t>4. Игра: «Волшебный мешочек».</w:t>
      </w:r>
    </w:p>
    <w:p>
      <w:pPr>
        <w:pStyle w:val="Normal"/>
        <w:spacing w:lineRule="auto" w:line="276" w:before="0" w:after="86"/>
        <w:jc w:val="both"/>
        <w:rPr/>
      </w:pPr>
      <w:r>
        <w:rPr>
          <w:rFonts w:cs="Arial" w:ascii="Times New Roman" w:hAnsi="Times New Roman"/>
          <w:sz w:val="28"/>
          <w:szCs w:val="28"/>
        </w:rPr>
        <w:t>Цель: формирование интереса к занятию, развитие тактильного восприятия.</w:t>
      </w:r>
    </w:p>
    <w:p>
      <w:pPr>
        <w:pStyle w:val="Normal"/>
        <w:spacing w:lineRule="auto" w:line="276"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Детям предлагается мешок с овощами и фруктами. Каждый ребенок по очереди должен с закрытыми глазами взять предмет, определить его на ощупь и назвать.</w:t>
      </w:r>
    </w:p>
    <w:p>
      <w:pPr>
        <w:pStyle w:val="Normal"/>
        <w:spacing w:lineRule="auto" w:line="360" w:before="0" w:after="86"/>
        <w:rPr/>
      </w:pPr>
      <w:r>
        <w:rPr>
          <w:rFonts w:cs="Arial" w:ascii="Times New Roman" w:hAnsi="Times New Roman"/>
          <w:i w:val="false"/>
          <w:iCs w:val="false"/>
          <w:sz w:val="28"/>
          <w:szCs w:val="28"/>
        </w:rPr>
        <w:t xml:space="preserve">5. </w:t>
      </w:r>
      <w:r>
        <w:rPr>
          <w:rFonts w:cs="Arial" w:ascii="Times New Roman" w:hAnsi="Times New Roman"/>
          <w:i w:val="false"/>
          <w:iCs w:val="false"/>
          <w:sz w:val="28"/>
          <w:szCs w:val="28"/>
          <w:u w:val="none"/>
        </w:rPr>
        <w:t xml:space="preserve">Физминутка. </w:t>
      </w:r>
      <w:r>
        <w:rPr>
          <w:rFonts w:cs="Arial" w:ascii="Times New Roman" w:hAnsi="Times New Roman"/>
          <w:sz w:val="28"/>
          <w:szCs w:val="28"/>
        </w:rPr>
        <w:t>Пальчиковая гимнастика « Будем мы варить компот»</w:t>
      </w:r>
    </w:p>
    <w:p>
      <w:pPr>
        <w:pStyle w:val="Normal"/>
        <w:spacing w:lineRule="auto" w:line="276" w:before="0" w:after="86"/>
        <w:jc w:val="both"/>
        <w:rPr/>
      </w:pPr>
      <w:r>
        <w:rPr>
          <w:rFonts w:cs="Arial" w:ascii="Times New Roman" w:hAnsi="Times New Roman"/>
          <w:sz w:val="28"/>
          <w:szCs w:val="28"/>
        </w:rPr>
        <w:t>Будем мы варить компот ( левая ладошка ковшиком, указательным пальцем правой руки «мешают»)</w:t>
      </w:r>
    </w:p>
    <w:p>
      <w:pPr>
        <w:pStyle w:val="Normal"/>
        <w:spacing w:lineRule="auto" w:line="276" w:before="0" w:after="86"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Фруктов нужно много ( руки в стороны)</w:t>
      </w:r>
    </w:p>
    <w:p>
      <w:pPr>
        <w:pStyle w:val="Normal"/>
        <w:spacing w:lineRule="auto" w:line="276" w:before="0" w:after="86"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Вот: ( загибают по очереди пальчики правой и левой руки и показывают , что получилось)</w:t>
      </w:r>
    </w:p>
    <w:p>
      <w:pPr>
        <w:pStyle w:val="Normal"/>
        <w:spacing w:lineRule="auto" w:line="276" w:before="0" w:after="86"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Будем яблоки крошить ( стучим ребром правой руки по левой ладони),</w:t>
      </w:r>
    </w:p>
    <w:p>
      <w:pPr>
        <w:pStyle w:val="Normal"/>
        <w:spacing w:lineRule="auto" w:line="276" w:before="0" w:after="86"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Груши будем мы рубить ( стучим ребром левой руки по правой ладони),</w:t>
      </w:r>
    </w:p>
    <w:p>
      <w:pPr>
        <w:pStyle w:val="Normal"/>
        <w:spacing w:lineRule="auto" w:line="276" w:before="0" w:after="86"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Отожмем лимонный сок ( сжимают руки в кулачки),</w:t>
      </w:r>
    </w:p>
    <w:p>
      <w:pPr>
        <w:pStyle w:val="Normal"/>
        <w:spacing w:lineRule="auto" w:line="276" w:before="0" w:after="86"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И положим мы песок  ( собирают пальцы в щепотку),</w:t>
      </w:r>
    </w:p>
    <w:p>
      <w:pPr>
        <w:pStyle w:val="Normal"/>
        <w:spacing w:lineRule="auto" w:line="276" w:before="0" w:after="86"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Варим, варим мы компот( левая ладошка ковшиком, указательным пальцем правой руки «мешают»),</w:t>
      </w:r>
    </w:p>
    <w:p>
      <w:pPr>
        <w:pStyle w:val="Normal"/>
        <w:spacing w:lineRule="auto" w:line="276" w:before="114" w:after="200"/>
        <w:rPr/>
      </w:pPr>
      <w:r>
        <w:rPr>
          <w:rFonts w:cs="Arial" w:ascii="Times New Roman" w:hAnsi="Times New Roman"/>
          <w:sz w:val="28"/>
          <w:szCs w:val="28"/>
        </w:rPr>
        <w:t>Угостим честной народ ( руки в стороны).</w:t>
      </w:r>
    </w:p>
    <w:p>
      <w:pPr>
        <w:pStyle w:val="Normal"/>
        <w:spacing w:lineRule="auto" w:line="360" w:before="0" w:after="29"/>
        <w:rPr>
          <w:i w:val="false"/>
          <w:i w:val="false"/>
          <w:iCs w:val="false"/>
        </w:rPr>
      </w:pPr>
      <w:r>
        <w:rPr>
          <w:rFonts w:cs="Arial" w:ascii="Times New Roman" w:hAnsi="Times New Roman"/>
          <w:i w:val="false"/>
          <w:iCs w:val="false"/>
          <w:sz w:val="28"/>
          <w:szCs w:val="28"/>
        </w:rPr>
        <w:t>6. Дидактическая игра: «Отгадай и собери»</w:t>
      </w:r>
    </w:p>
    <w:p>
      <w:pPr>
        <w:pStyle w:val="Normal"/>
        <w:spacing w:lineRule="auto" w:line="276" w:before="0" w:after="29"/>
        <w:rPr/>
      </w:pPr>
      <w:r>
        <w:rPr>
          <w:rFonts w:cs="Arial" w:ascii="Times New Roman" w:hAnsi="Times New Roman"/>
          <w:sz w:val="28"/>
          <w:szCs w:val="28"/>
        </w:rPr>
        <w:t>Цель:  развитие операций логического мышления (анализ, синтез), целостности восприятия.</w:t>
      </w:r>
    </w:p>
    <w:p>
      <w:pPr>
        <w:pStyle w:val="Normal"/>
        <w:spacing w:lineRule="auto" w:line="276" w:before="0" w:after="143"/>
        <w:jc w:val="both"/>
        <w:rPr/>
      </w:pPr>
      <w:r>
        <w:rPr>
          <w:rFonts w:cs="Arial" w:ascii="Times New Roman" w:hAnsi="Times New Roman"/>
          <w:sz w:val="28"/>
          <w:szCs w:val="28"/>
        </w:rPr>
        <w:t>Детям предлагается отгадать загадки про овощи, а ответы  в виде картинок разместить в определенной последовательности. Если задание выполняется верно, то перевернув отгадки, дети соберут картину.</w:t>
      </w:r>
    </w:p>
    <w:p>
      <w:pPr>
        <w:pStyle w:val="Normal"/>
        <w:spacing w:lineRule="auto" w:line="276"/>
        <w:rPr/>
      </w:pPr>
      <w:r>
        <w:rPr>
          <w:rFonts w:cs="Arial" w:ascii="Times New Roman" w:hAnsi="Times New Roman"/>
          <w:sz w:val="28"/>
          <w:szCs w:val="28"/>
        </w:rPr>
        <w:t>Загадки:</w:t>
      </w:r>
    </w:p>
    <w:p>
      <w:pPr>
        <w:pStyle w:val="Normal"/>
        <w:spacing w:lineRule="auto" w:line="276" w:before="0" w:after="29"/>
        <w:rPr/>
      </w:pPr>
      <w:r>
        <w:rPr>
          <w:rFonts w:cs="Arial" w:ascii="Times New Roman" w:hAnsi="Times New Roman"/>
          <w:sz w:val="28"/>
          <w:szCs w:val="28"/>
        </w:rPr>
        <w:t>1. Что копали из земли,</w:t>
      </w:r>
    </w:p>
    <w:p>
      <w:pPr>
        <w:pStyle w:val="Normal"/>
        <w:spacing w:lineRule="auto" w:line="276" w:before="0" w:after="29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Жарили, варили,</w:t>
      </w:r>
    </w:p>
    <w:p>
      <w:pPr>
        <w:pStyle w:val="Normal"/>
        <w:spacing w:lineRule="auto" w:line="276" w:before="0" w:after="29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Что в золе мы испекли,</w:t>
      </w:r>
    </w:p>
    <w:p>
      <w:pPr>
        <w:pStyle w:val="Normal"/>
        <w:spacing w:lineRule="auto" w:line="276" w:before="0" w:after="29"/>
        <w:rPr/>
      </w:pPr>
      <w:r>
        <w:rPr>
          <w:rFonts w:cs="Arial" w:ascii="Times New Roman" w:hAnsi="Times New Roman"/>
          <w:sz w:val="28"/>
          <w:szCs w:val="28"/>
        </w:rPr>
        <w:t>Ели и хвалили?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u w:val="none"/>
        </w:rPr>
        <w:t xml:space="preserve"> (</w:t>
      </w:r>
      <w:r>
        <w:rPr>
          <w:rFonts w:cs="Arial" w:ascii="Times New Roman" w:hAnsi="Times New Roman"/>
          <w:sz w:val="28"/>
          <w:szCs w:val="28"/>
          <w:u w:val="none"/>
        </w:rPr>
        <w:t>Картошка)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720" w:right="0" w:hanging="0"/>
        <w:contextualSpacing/>
        <w:jc w:val="left"/>
        <w:rPr/>
      </w:pPr>
      <w:r>
        <w:rPr>
          <w:rFonts w:cs="Arial" w:ascii="Times New Roman" w:hAnsi="Times New Roman"/>
          <w:sz w:val="28"/>
          <w:szCs w:val="28"/>
          <w:u w:val="none"/>
        </w:rPr>
        <w:t>2. С</w:t>
      </w:r>
      <w:r>
        <w:rPr>
          <w:rFonts w:cs="Arial" w:ascii="Times New Roman" w:hAnsi="Times New Roman"/>
          <w:sz w:val="28"/>
          <w:szCs w:val="28"/>
        </w:rPr>
        <w:t>идит дед во сто шуб одет,</w:t>
      </w:r>
    </w:p>
    <w:p>
      <w:pPr>
        <w:pStyle w:val="Normal"/>
        <w:spacing w:lineRule="auto" w:line="276" w:before="0" w:after="29"/>
        <w:rPr/>
      </w:pPr>
      <w:r>
        <w:rPr>
          <w:rFonts w:cs="Arial" w:ascii="Times New Roman" w:hAnsi="Times New Roman"/>
          <w:sz w:val="28"/>
          <w:szCs w:val="28"/>
        </w:rPr>
        <w:t>Кто его раздевает,</w:t>
      </w:r>
    </w:p>
    <w:p>
      <w:pPr>
        <w:pStyle w:val="Normal"/>
        <w:spacing w:lineRule="auto" w:line="276" w:before="0" w:after="86"/>
        <w:rPr/>
      </w:pPr>
      <w:r>
        <w:rPr>
          <w:rFonts w:cs="Arial" w:ascii="Times New Roman" w:hAnsi="Times New Roman"/>
          <w:sz w:val="28"/>
          <w:szCs w:val="28"/>
        </w:rPr>
        <w:t xml:space="preserve">Тот слезы проливает. </w:t>
      </w:r>
      <w:r>
        <w:rPr>
          <w:rFonts w:cs="Arial" w:ascii="Times New Roman" w:hAnsi="Times New Roman"/>
          <w:sz w:val="28"/>
          <w:szCs w:val="28"/>
          <w:u w:val="none"/>
        </w:rPr>
        <w:t>(Лук)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720" w:right="0" w:hanging="0"/>
        <w:contextualSpacing/>
        <w:jc w:val="left"/>
        <w:rPr/>
      </w:pPr>
      <w:r>
        <w:rPr>
          <w:rFonts w:cs="Arial" w:ascii="Times New Roman" w:hAnsi="Times New Roman"/>
          <w:sz w:val="28"/>
          <w:szCs w:val="28"/>
          <w:u w:val="none"/>
        </w:rPr>
        <w:t xml:space="preserve">3. </w:t>
      </w:r>
      <w:r>
        <w:rPr>
          <w:rFonts w:cs="Arial" w:ascii="Times New Roman" w:hAnsi="Times New Roman"/>
          <w:sz w:val="28"/>
          <w:szCs w:val="28"/>
        </w:rPr>
        <w:t>Как на нашей грядке</w:t>
      </w:r>
    </w:p>
    <w:p>
      <w:pPr>
        <w:pStyle w:val="Normal"/>
        <w:spacing w:lineRule="auto" w:line="276" w:before="0" w:after="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Выросли загадки-</w:t>
      </w:r>
    </w:p>
    <w:p>
      <w:pPr>
        <w:pStyle w:val="Normal"/>
        <w:spacing w:lineRule="auto" w:line="276" w:before="0" w:after="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Сочные да крупные,</w:t>
      </w:r>
    </w:p>
    <w:p>
      <w:pPr>
        <w:pStyle w:val="Normal"/>
        <w:spacing w:lineRule="auto" w:line="276" w:before="0" w:after="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Вот такие круглые.</w:t>
      </w:r>
    </w:p>
    <w:p>
      <w:pPr>
        <w:pStyle w:val="Normal"/>
        <w:spacing w:lineRule="auto" w:line="276" w:before="0" w:after="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Летом зеленеют,</w:t>
      </w:r>
    </w:p>
    <w:p>
      <w:pPr>
        <w:pStyle w:val="Normal"/>
        <w:spacing w:lineRule="auto" w:line="276" w:before="57" w:after="57"/>
        <w:rPr/>
      </w:pPr>
      <w:r>
        <w:rPr>
          <w:rFonts w:cs="Arial" w:ascii="Times New Roman" w:hAnsi="Times New Roman"/>
          <w:sz w:val="28"/>
          <w:szCs w:val="28"/>
        </w:rPr>
        <w:t xml:space="preserve">К осени краснеют. </w:t>
      </w:r>
      <w:r>
        <w:rPr>
          <w:rFonts w:cs="Arial" w:ascii="Times New Roman" w:hAnsi="Times New Roman"/>
          <w:sz w:val="28"/>
          <w:szCs w:val="28"/>
          <w:u w:val="none"/>
        </w:rPr>
        <w:t>(Помидор)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720" w:right="0" w:hanging="0"/>
        <w:contextualSpacing/>
        <w:jc w:val="left"/>
        <w:rPr/>
      </w:pPr>
      <w:r>
        <w:rPr>
          <w:rFonts w:cs="Arial" w:ascii="Times New Roman" w:hAnsi="Times New Roman"/>
          <w:sz w:val="28"/>
          <w:szCs w:val="28"/>
          <w:u w:val="none"/>
        </w:rPr>
        <w:t xml:space="preserve">4.  </w:t>
      </w:r>
      <w:r>
        <w:rPr>
          <w:rFonts w:cs="Arial" w:ascii="Times New Roman" w:hAnsi="Times New Roman"/>
          <w:sz w:val="28"/>
          <w:szCs w:val="28"/>
        </w:rPr>
        <w:t>Лоскуток на лоскутке-</w:t>
      </w:r>
    </w:p>
    <w:p>
      <w:pPr>
        <w:pStyle w:val="Normal"/>
        <w:spacing w:lineRule="auto" w:line="276" w:before="0" w:after="0"/>
        <w:rPr/>
      </w:pPr>
      <w:r>
        <w:rPr>
          <w:rFonts w:cs="Arial" w:ascii="Times New Roman" w:hAnsi="Times New Roman"/>
          <w:sz w:val="28"/>
          <w:szCs w:val="28"/>
        </w:rPr>
        <w:t>Зеленые заплатки,</w:t>
      </w:r>
    </w:p>
    <w:p>
      <w:pPr>
        <w:pStyle w:val="Normal"/>
        <w:spacing w:lineRule="auto" w:line="276" w:before="0" w:after="29"/>
        <w:rPr/>
      </w:pPr>
      <w:r>
        <w:rPr>
          <w:rFonts w:cs="Arial" w:ascii="Times New Roman" w:hAnsi="Times New Roman"/>
          <w:sz w:val="28"/>
          <w:szCs w:val="28"/>
        </w:rPr>
        <w:t>Целый день на животе</w:t>
      </w:r>
    </w:p>
    <w:p>
      <w:pPr>
        <w:pStyle w:val="Normal"/>
        <w:spacing w:lineRule="auto" w:line="276"/>
        <w:rPr/>
      </w:pPr>
      <w:r>
        <w:rPr>
          <w:rFonts w:cs="Arial" w:ascii="Times New Roman" w:hAnsi="Times New Roman"/>
          <w:sz w:val="28"/>
          <w:szCs w:val="28"/>
        </w:rPr>
        <w:t>Нежится на грядке.  (</w:t>
      </w:r>
      <w:r>
        <w:rPr>
          <w:rFonts w:cs="Arial" w:ascii="Times New Roman" w:hAnsi="Times New Roman"/>
          <w:sz w:val="28"/>
          <w:szCs w:val="28"/>
          <w:u w:val="none"/>
        </w:rPr>
        <w:t>Капуста)</w:t>
      </w:r>
    </w:p>
    <w:p>
      <w:pPr>
        <w:pStyle w:val="Normal"/>
        <w:spacing w:lineRule="auto" w:line="276"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Молодцы, ребята! Верно справились с заданием, которое приготовило нам солнышко. Скажите, что изображено на нашей картине? Как называют плоды яблони? Верно, на яблоне растут яблоки.</w:t>
      </w:r>
    </w:p>
    <w:p>
      <w:pPr>
        <w:pStyle w:val="Normal"/>
        <w:spacing w:lineRule="auto" w:line="276"/>
        <w:jc w:val="both"/>
        <w:rPr/>
      </w:pPr>
      <w:r>
        <w:rPr>
          <w:rFonts w:cs="Arial" w:ascii="Times New Roman" w:hAnsi="Times New Roman"/>
          <w:sz w:val="28"/>
          <w:szCs w:val="28"/>
        </w:rPr>
        <w:t xml:space="preserve">- Солнышко для нас приготовило еще одно задание. Солнышко просит украсить его яблоню яблоками. Но только украшать ее мы будем не обычными яблоками, а сделаем их при помощи пластилина. В этом нам помогут наши пальчики. Для работы все готово.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- Ребята перед работой давайте разогреем наши пальчики и поиграем с мячом, который называют ежиком.</w:t>
      </w:r>
    </w:p>
    <w:p>
      <w:pPr>
        <w:pStyle w:val="Normal"/>
        <w:spacing w:lineRule="auto" w:line="360"/>
        <w:rPr/>
      </w:pPr>
      <w:r>
        <w:rPr>
          <w:rFonts w:cs="Arial" w:ascii="Times New Roman" w:hAnsi="Times New Roman"/>
          <w:i w:val="false"/>
          <w:iCs w:val="false"/>
          <w:sz w:val="28"/>
          <w:szCs w:val="28"/>
          <w:u w:val="none"/>
        </w:rPr>
        <w:t xml:space="preserve">7. Физминутка. </w:t>
      </w:r>
      <w:r>
        <w:rPr>
          <w:rFonts w:cs="Arial" w:ascii="Times New Roman" w:hAnsi="Times New Roman"/>
          <w:sz w:val="28"/>
          <w:szCs w:val="28"/>
        </w:rPr>
        <w:t>Пальчиковая гимнастика «Ежик»</w:t>
      </w:r>
    </w:p>
    <w:p>
      <w:pPr>
        <w:pStyle w:val="Normal"/>
        <w:spacing w:lineRule="auto" w:line="276" w:before="0" w:after="0"/>
        <w:rPr/>
      </w:pPr>
      <w:r>
        <w:rPr>
          <w:rFonts w:cs="Arial" w:ascii="Times New Roman" w:hAnsi="Times New Roman"/>
          <w:sz w:val="28"/>
          <w:szCs w:val="28"/>
        </w:rPr>
        <w:t xml:space="preserve">Я с ежонком поиграю, </w:t>
      </w:r>
    </w:p>
    <w:p>
      <w:pPr>
        <w:pStyle w:val="Normal"/>
        <w:spacing w:lineRule="auto" w:line="276" w:before="0" w:after="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Меж ладошек покатаю,</w:t>
      </w:r>
    </w:p>
    <w:p>
      <w:pPr>
        <w:pStyle w:val="Normal"/>
        <w:spacing w:lineRule="auto" w:line="276" w:before="0" w:after="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А потом сожму рукой,</w:t>
      </w:r>
    </w:p>
    <w:p>
      <w:pPr>
        <w:pStyle w:val="Normal"/>
        <w:spacing w:lineRule="auto" w:line="276" w:before="0" w:after="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Ой, колючий ты какой!</w:t>
      </w:r>
    </w:p>
    <w:p>
      <w:pPr>
        <w:pStyle w:val="Normal"/>
        <w:spacing w:lineRule="auto" w:line="276" w:before="0" w:after="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Ёжик, ежик ,не колись !</w:t>
      </w:r>
    </w:p>
    <w:p>
      <w:pPr>
        <w:pStyle w:val="Normal"/>
        <w:spacing w:lineRule="auto" w:line="276" w:before="171" w:after="171"/>
        <w:rPr/>
      </w:pPr>
      <w:r>
        <w:rPr>
          <w:rFonts w:cs="Arial" w:ascii="Times New Roman" w:hAnsi="Times New Roman"/>
          <w:sz w:val="28"/>
          <w:szCs w:val="28"/>
        </w:rPr>
        <w:t>Ты со мною подружись!</w:t>
      </w:r>
    </w:p>
    <w:p>
      <w:pPr>
        <w:pStyle w:val="Normal"/>
        <w:spacing w:lineRule="auto" w:line="276" w:before="0" w:after="143"/>
        <w:jc w:val="both"/>
        <w:rPr/>
      </w:pPr>
      <w:r>
        <w:rPr>
          <w:rFonts w:cs="Arial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8. Практическая работа.  </w:t>
      </w:r>
      <w:r>
        <w:rPr>
          <w:rFonts w:cs="Arial" w:ascii="Times New Roman" w:hAnsi="Times New Roman"/>
          <w:b w:val="false"/>
          <w:bCs w:val="false"/>
          <w:sz w:val="28"/>
          <w:szCs w:val="28"/>
        </w:rPr>
        <w:t>Выполнение поделки «Яблоко</w:t>
      </w:r>
      <w:r>
        <w:rPr>
          <w:rFonts w:cs="Arial" w:ascii="Times New Roman" w:hAnsi="Times New Roman"/>
          <w:sz w:val="28"/>
          <w:szCs w:val="28"/>
        </w:rPr>
        <w:t>» в технике пластилинографика.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1. Демонстрация образца.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2. Объяснение техники выполнения работы:</w:t>
      </w:r>
    </w:p>
    <w:p>
      <w:pPr>
        <w:pStyle w:val="Normal"/>
        <w:widowControl/>
        <w:bidi w:val="0"/>
        <w:spacing w:lineRule="auto" w:line="276" w:before="57" w:after="257"/>
        <w:ind w:left="0" w:right="0" w:hanging="0"/>
        <w:jc w:val="both"/>
        <w:rPr/>
      </w:pPr>
      <w:r>
        <w:rPr>
          <w:rFonts w:cs="Arial" w:ascii="Times New Roman" w:hAnsi="Times New Roman"/>
          <w:sz w:val="28"/>
          <w:szCs w:val="28"/>
        </w:rPr>
        <w:t>- Ребята, яблоки будем делать из красного пластилина. Будем отрывать небольшие кусочки пластилина, разминать их пальчиками. Пластилин нужно аккуратно, тоненьким слоем размазать по заготовке, соблюдая края. Делать нужно вот так: левой рукой придерживаем заготовку, большим пальцем правой руки размазываем пластилин.</w:t>
      </w:r>
    </w:p>
    <w:p>
      <w:pPr>
        <w:pStyle w:val="Normal"/>
        <w:widowControl/>
        <w:bidi w:val="0"/>
        <w:spacing w:lineRule="auto" w:line="276" w:before="57" w:after="257"/>
        <w:ind w:left="0" w:right="0" w:hanging="0"/>
        <w:jc w:val="both"/>
        <w:rPr/>
      </w:pPr>
      <w:r>
        <w:rPr>
          <w:rFonts w:cs="Arial" w:ascii="Times New Roman" w:hAnsi="Times New Roman"/>
          <w:sz w:val="28"/>
          <w:szCs w:val="28"/>
        </w:rPr>
        <w:t>- Молодцы, ребята! У всех красивые яблоки! Дети, подойдите со своими работами к яблоне. Давайте украсим ее.</w:t>
      </w:r>
    </w:p>
    <w:p>
      <w:pPr>
        <w:pStyle w:val="Normal"/>
        <w:widowControl/>
        <w:bidi w:val="0"/>
        <w:spacing w:lineRule="auto" w:line="276" w:before="0" w:after="86"/>
        <w:ind w:left="0" w:right="0" w:hanging="0"/>
        <w:jc w:val="both"/>
        <w:rPr/>
      </w:pPr>
      <w:r>
        <w:rPr>
          <w:rFonts w:cs="Arial" w:ascii="Times New Roman" w:hAnsi="Times New Roman"/>
          <w:sz w:val="28"/>
          <w:szCs w:val="28"/>
        </w:rPr>
        <w:t>- Ребята, а сейчас я хочу узнать с каким настроением вы уходите с занятия? У вас на столах лежат карточки с изображением  тучки и солнышка. Если у вас хорошее настроение, то покажите мне солнышко, а если плохое – тучку. А вот с каким настроением ухожу я с занятия.</w:t>
      </w:r>
    </w:p>
    <w:p>
      <w:pPr>
        <w:pStyle w:val="Normal"/>
        <w:widowControl/>
        <w:bidi w:val="0"/>
        <w:spacing w:lineRule="auto" w:line="276" w:before="0" w:after="86"/>
        <w:ind w:left="0" w:right="0" w:hanging="0"/>
        <w:jc w:val="both"/>
        <w:rPr/>
      </w:pPr>
      <w:r>
        <w:rPr>
          <w:rFonts w:cs="Arial" w:ascii="Times New Roman" w:hAnsi="Times New Roman"/>
          <w:sz w:val="28"/>
          <w:szCs w:val="28"/>
        </w:rPr>
        <w:t>Молодцы! Мне очень понравилась ваша работа на занятии. На этом наше занятие окончено.</w:t>
      </w:r>
    </w:p>
    <w:p>
      <w:pPr>
        <w:pStyle w:val="Normal"/>
        <w:spacing w:lineRule="auto" w:line="276"/>
        <w:ind w:left="360" w:hanging="0"/>
        <w:rPr>
          <w:rFonts w:ascii="Arial" w:hAnsi="Arial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 </w:t>
      </w:r>
      <w:r>
        <w:rPr>
          <w:rFonts w:cs="Arial" w:ascii="Times New Roman" w:hAnsi="Times New Roman"/>
          <w:sz w:val="28"/>
          <w:szCs w:val="28"/>
        </w:rPr>
        <w:t>До свидания, ребята!</w:t>
      </w:r>
    </w:p>
    <w:p>
      <w:pPr>
        <w:pStyle w:val="Normal"/>
        <w:spacing w:lineRule="auto" w:line="360"/>
        <w:ind w:left="360" w:hanging="0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spacing w:lineRule="auto" w:line="360" w:beforeAutospacing="0" w:before="0" w:afterAutospacing="0" w:after="0"/>
        <w:ind w:left="57" w:right="57" w:firstLine="567"/>
        <w:rPr>
          <w:rStyle w:val="Style14"/>
          <w:rFonts w:ascii="Arial" w:hAnsi="Arial" w:cs="Arial"/>
          <w:szCs w:val="28"/>
          <w:lang w:val="en-US"/>
        </w:rPr>
      </w:pPr>
      <w:r>
        <w:rPr>
          <w:rFonts w:cs="Arial" w:ascii="Arial" w:hAnsi="Arial"/>
          <w:szCs w:val="28"/>
          <w:lang w:val="en-US"/>
        </w:rPr>
      </w:r>
    </w:p>
    <w:p>
      <w:pPr>
        <w:pStyle w:val="Normal"/>
        <w:spacing w:lineRule="auto" w:line="3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</w:p>
    <w:sectPr>
      <w:type w:val="nextPage"/>
      <w:pgSz w:w="11906" w:h="16838"/>
      <w:pgMar w:left="1200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a2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a92a2f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5"/>
    <w:uiPriority w:val="99"/>
    <w:qFormat/>
    <w:rsid w:val="00a92a2f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unhideWhenUsed/>
    <w:rsid w:val="00a92a2f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92a2f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rsid w:val="00a92a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LibreOffice/6.3.3.2$Windows_x86 LibreOffice_project/a64200df03143b798afd1ec74a12ab50359878ed</Application>
  <Pages>6</Pages>
  <Words>951</Words>
  <Characters>5702</Characters>
  <CharactersWithSpaces>6582</CharactersWithSpaces>
  <Paragraphs>109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2017-06-03T07:37:00Z</dcterms:created>
  <dc:creator>A8</dc:creator>
  <dc:description/>
  <dc:language>ru-RU</dc:language>
  <cp:lastModifiedBy/>
  <dcterms:modified xsi:type="dcterms:W3CDTF">2023-09-26T13:57:52Z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