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E9" w:rsidRDefault="005F140E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="001A7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EE9" w:rsidRDefault="005F140E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1A7EE9" w:rsidRDefault="001A7EE9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1A7EE9" w:rsidRDefault="005F140E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«Фантазеры</w:t>
      </w:r>
      <w:r w:rsidR="001A7EE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Уровень программы: стартовый (ознакомительный)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Срок реализации программы: 8 месяцев (56 занятий в год)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5F140E">
        <w:rPr>
          <w:rFonts w:ascii="Times New Roman" w:hAnsi="Times New Roman" w:cs="Times New Roman"/>
          <w:sz w:val="24"/>
          <w:szCs w:val="24"/>
        </w:rPr>
        <w:t>категория: от 6</w:t>
      </w:r>
      <w:r w:rsidRPr="001A7EE9">
        <w:rPr>
          <w:rFonts w:ascii="Times New Roman" w:hAnsi="Times New Roman" w:cs="Times New Roman"/>
          <w:sz w:val="24"/>
          <w:szCs w:val="24"/>
        </w:rPr>
        <w:t xml:space="preserve"> до7 лет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Вид программы: модифицированная</w:t>
      </w:r>
    </w:p>
    <w:p w:rsid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Программа реализуется: на внебюджетной основе</w:t>
      </w:r>
    </w:p>
    <w:p w:rsidR="003864FE" w:rsidRDefault="003864FE" w:rsidP="001A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F140E">
        <w:rPr>
          <w:rFonts w:ascii="Times New Roman" w:hAnsi="Times New Roman"/>
          <w:bCs/>
          <w:sz w:val="24"/>
          <w:szCs w:val="24"/>
        </w:rPr>
        <w:t>Программа предусматривает развитие природных способностей детей средствами театрального искусства. При этом используются средства и методы решения творческих задач, учитывающих динамику развития и способностей детей.</w:t>
      </w:r>
    </w:p>
    <w:p w:rsidR="001A7EE9" w:rsidRPr="001A7EE9" w:rsidRDefault="003864FE" w:rsidP="001A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Доп. Программа </w:t>
      </w:r>
      <w:r w:rsidR="001A7EE9" w:rsidRPr="001A7EE9">
        <w:rPr>
          <w:rFonts w:ascii="Times New Roman" w:hAnsi="Times New Roman"/>
          <w:sz w:val="24"/>
          <w:szCs w:val="24"/>
        </w:rPr>
        <w:t>разработана</w:t>
      </w:r>
      <w:r w:rsidR="001A7EE9" w:rsidRPr="001A7EE9">
        <w:rPr>
          <w:rFonts w:ascii="Times New Roman" w:hAnsi="Times New Roman"/>
          <w:bCs/>
          <w:sz w:val="24"/>
          <w:szCs w:val="24"/>
        </w:rPr>
        <w:t xml:space="preserve"> с учетом следующих программ и педагогических технологий: </w:t>
      </w:r>
    </w:p>
    <w:p w:rsidR="005F140E" w:rsidRPr="005F140E" w:rsidRDefault="005F140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40E">
        <w:rPr>
          <w:rFonts w:ascii="Times New Roman" w:hAnsi="Times New Roman"/>
          <w:bCs/>
          <w:sz w:val="24"/>
          <w:szCs w:val="24"/>
        </w:rPr>
        <w:t>программа Антипиной Е.А. «Театрализованная деятельность в детском саду». -2-е изд. – М.: ТЦ Сфера, 2019 г.</w:t>
      </w:r>
    </w:p>
    <w:p w:rsidR="005F140E" w:rsidRPr="005F140E" w:rsidRDefault="005F140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40E">
        <w:rPr>
          <w:rFonts w:ascii="Times New Roman" w:hAnsi="Times New Roman"/>
          <w:bCs/>
          <w:sz w:val="24"/>
          <w:szCs w:val="24"/>
        </w:rPr>
        <w:t>Цель программы: совершенствование артистических способностей детей в создании художественного образа через театрализованную деятельность.</w:t>
      </w:r>
    </w:p>
    <w:p w:rsidR="005F140E" w:rsidRPr="005F140E" w:rsidRDefault="005F140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40E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5F140E" w:rsidRPr="005F140E" w:rsidRDefault="003864F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5F140E" w:rsidRPr="005F140E">
        <w:rPr>
          <w:rFonts w:ascii="Times New Roman" w:hAnsi="Times New Roman"/>
          <w:bCs/>
          <w:sz w:val="24"/>
          <w:szCs w:val="24"/>
        </w:rPr>
        <w:t>развивать</w:t>
      </w:r>
      <w:r w:rsidR="005F140E" w:rsidRPr="005F140E">
        <w:rPr>
          <w:rFonts w:ascii="Times New Roman" w:hAnsi="Times New Roman"/>
          <w:bCs/>
          <w:sz w:val="24"/>
          <w:szCs w:val="24"/>
        </w:rPr>
        <w:tab/>
        <w:t xml:space="preserve">эмоциональность, </w:t>
      </w:r>
      <w:r w:rsidR="005F140E" w:rsidRPr="005F140E">
        <w:rPr>
          <w:rFonts w:ascii="Times New Roman" w:hAnsi="Times New Roman"/>
          <w:bCs/>
          <w:sz w:val="24"/>
          <w:szCs w:val="24"/>
        </w:rPr>
        <w:tab/>
        <w:t xml:space="preserve">интеллект, </w:t>
      </w:r>
      <w:r w:rsidR="005F140E" w:rsidRPr="005F140E">
        <w:rPr>
          <w:rFonts w:ascii="Times New Roman" w:hAnsi="Times New Roman"/>
          <w:bCs/>
          <w:sz w:val="24"/>
          <w:szCs w:val="24"/>
        </w:rPr>
        <w:tab/>
        <w:t>а</w:t>
      </w:r>
      <w:r w:rsidR="005F140E" w:rsidRPr="005F140E">
        <w:rPr>
          <w:rFonts w:ascii="Times New Roman" w:hAnsi="Times New Roman"/>
          <w:bCs/>
          <w:sz w:val="24"/>
          <w:szCs w:val="24"/>
        </w:rPr>
        <w:tab/>
        <w:t>также коммуникативные способности ребёнка средствами театра;</w:t>
      </w:r>
    </w:p>
    <w:p w:rsidR="005F140E" w:rsidRPr="005F140E" w:rsidRDefault="003864F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5F140E" w:rsidRPr="005F140E">
        <w:rPr>
          <w:rFonts w:ascii="Times New Roman" w:hAnsi="Times New Roman"/>
          <w:bCs/>
          <w:sz w:val="24"/>
          <w:szCs w:val="24"/>
        </w:rPr>
        <w:t>вырабатывать артистизм и навыки сценических воплощений, необходимых для участия в детском театре;</w:t>
      </w:r>
    </w:p>
    <w:p w:rsidR="005F140E" w:rsidRPr="005F140E" w:rsidRDefault="003864F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5F140E" w:rsidRPr="005F140E">
        <w:rPr>
          <w:rFonts w:ascii="Times New Roman" w:hAnsi="Times New Roman"/>
          <w:bCs/>
          <w:sz w:val="24"/>
          <w:szCs w:val="24"/>
        </w:rPr>
        <w:t>стимулировать желание детей искать выразительные средства для создания игрового образа героя с использованием движений, мимики,</w:t>
      </w:r>
    </w:p>
    <w:p w:rsidR="005F140E" w:rsidRPr="005F140E" w:rsidRDefault="005F140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40E">
        <w:rPr>
          <w:rFonts w:ascii="Times New Roman" w:hAnsi="Times New Roman"/>
          <w:bCs/>
          <w:sz w:val="24"/>
          <w:szCs w:val="24"/>
        </w:rPr>
        <w:t>жестов, изменением интонации;</w:t>
      </w:r>
    </w:p>
    <w:p w:rsidR="005F140E" w:rsidRPr="005F140E" w:rsidRDefault="003864F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 w:rsidR="005F140E" w:rsidRPr="005F140E">
        <w:rPr>
          <w:rFonts w:ascii="Times New Roman" w:hAnsi="Times New Roman"/>
          <w:bCs/>
          <w:sz w:val="24"/>
          <w:szCs w:val="24"/>
        </w:rPr>
        <w:t>раскрывать творческий потенциал детей;</w:t>
      </w:r>
    </w:p>
    <w:p w:rsidR="005F140E" w:rsidRDefault="003864F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5F140E" w:rsidRPr="005F140E">
        <w:rPr>
          <w:rFonts w:ascii="Times New Roman" w:hAnsi="Times New Roman"/>
          <w:bCs/>
          <w:sz w:val="24"/>
          <w:szCs w:val="24"/>
        </w:rPr>
        <w:t>воспитывать стремления к самосовершенствованию через театрализованную деятельность.</w:t>
      </w:r>
    </w:p>
    <w:p w:rsidR="005F140E" w:rsidRPr="005F140E" w:rsidRDefault="005F140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F140E">
        <w:rPr>
          <w:rFonts w:ascii="Times New Roman" w:hAnsi="Times New Roman"/>
          <w:bCs/>
          <w:sz w:val="24"/>
          <w:szCs w:val="24"/>
        </w:rPr>
        <w:t>Программа уникальна в том, что она направлена на всестороннее развитие личности ребёнка, его неповторимой индивидуальности. Театрализованная деятельность является неисчерпаемым источником развития чувств, переживаний и эмоциональных открытий ребенка.</w:t>
      </w:r>
    </w:p>
    <w:p w:rsidR="005F140E" w:rsidRDefault="005F140E" w:rsidP="005F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40E">
        <w:rPr>
          <w:rFonts w:ascii="Times New Roman" w:hAnsi="Times New Roman"/>
          <w:bCs/>
          <w:sz w:val="24"/>
          <w:szCs w:val="24"/>
        </w:rPr>
        <w:t>Театр – один из самых демократичных и доступных видов искусства для детей. В процессе работы над образом происходит становление личности: развиваются символическое мышление и двигательный эмоциональный контроль; осваиваются социальные нормы поведения; формируются высшие произвольные психические функции.</w:t>
      </w:r>
    </w:p>
    <w:p w:rsidR="005F140E" w:rsidRDefault="005F140E" w:rsidP="001A7E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F140E">
        <w:rPr>
          <w:rFonts w:ascii="Times New Roman" w:hAnsi="Times New Roman"/>
          <w:sz w:val="24"/>
          <w:szCs w:val="24"/>
        </w:rPr>
        <w:t>Воспитательные возможности театрализованной деятельности огромны, ее тематика практически неограниченна и может удовлетворять любые интересы и желания ребенка. Участвуя в театрализованной деятельности, дети знакомятся с окружающим миром во всем его многообразии. Образовательная</w:t>
      </w:r>
      <w:r w:rsidRPr="005F140E">
        <w:rPr>
          <w:rFonts w:ascii="Times New Roman" w:hAnsi="Times New Roman"/>
          <w:sz w:val="24"/>
          <w:szCs w:val="24"/>
        </w:rPr>
        <w:tab/>
        <w:t>деятельность</w:t>
      </w:r>
      <w:r w:rsidRPr="005F140E">
        <w:rPr>
          <w:rFonts w:ascii="Times New Roman" w:hAnsi="Times New Roman"/>
          <w:sz w:val="24"/>
          <w:szCs w:val="24"/>
        </w:rPr>
        <w:tab/>
        <w:t>в</w:t>
      </w:r>
      <w:r w:rsidRPr="005F140E">
        <w:rPr>
          <w:rFonts w:ascii="Times New Roman" w:hAnsi="Times New Roman"/>
          <w:sz w:val="24"/>
          <w:szCs w:val="24"/>
        </w:rPr>
        <w:tab/>
        <w:t xml:space="preserve">театрализации помогает детям адаптироваться в окружающем мире и решить многие актуальные </w:t>
      </w:r>
      <w:r>
        <w:rPr>
          <w:rFonts w:ascii="Times New Roman" w:hAnsi="Times New Roman"/>
          <w:sz w:val="24"/>
          <w:szCs w:val="24"/>
        </w:rPr>
        <w:t xml:space="preserve">проблемы современной </w:t>
      </w:r>
      <w:r w:rsidRPr="005F140E">
        <w:rPr>
          <w:rFonts w:ascii="Times New Roman" w:hAnsi="Times New Roman"/>
          <w:sz w:val="24"/>
          <w:szCs w:val="24"/>
        </w:rPr>
        <w:t>педагогике</w:t>
      </w:r>
      <w:r w:rsidRPr="005F140E">
        <w:rPr>
          <w:rFonts w:ascii="Times New Roman" w:hAnsi="Times New Roman"/>
          <w:sz w:val="24"/>
          <w:szCs w:val="24"/>
        </w:rPr>
        <w:tab/>
        <w:t>и</w:t>
      </w:r>
      <w:r w:rsidRPr="005F140E">
        <w:rPr>
          <w:rFonts w:ascii="Times New Roman" w:hAnsi="Times New Roman"/>
          <w:sz w:val="24"/>
          <w:szCs w:val="24"/>
        </w:rPr>
        <w:tab/>
        <w:t>психологии, связанные     с нравственным воспитанием, а также развитием коммуникативных качеств.</w:t>
      </w:r>
    </w:p>
    <w:p w:rsidR="005F140E" w:rsidRDefault="003864FE" w:rsidP="001A7E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140E" w:rsidRPr="005F140E">
        <w:rPr>
          <w:rFonts w:ascii="Times New Roman" w:hAnsi="Times New Roman"/>
          <w:sz w:val="24"/>
          <w:szCs w:val="24"/>
        </w:rPr>
        <w:t>При планировании работы по развитию артистических способностей детей учитываются их возрастные и индивидуальные особен</w:t>
      </w:r>
      <w:r w:rsidR="005F140E">
        <w:rPr>
          <w:rFonts w:ascii="Times New Roman" w:hAnsi="Times New Roman"/>
          <w:sz w:val="24"/>
          <w:szCs w:val="24"/>
        </w:rPr>
        <w:t xml:space="preserve">ности. Занятия театрализованной деятельностью помогают </w:t>
      </w:r>
      <w:r w:rsidR="005F140E" w:rsidRPr="005F140E">
        <w:rPr>
          <w:rFonts w:ascii="Times New Roman" w:hAnsi="Times New Roman"/>
          <w:sz w:val="24"/>
          <w:szCs w:val="24"/>
        </w:rPr>
        <w:t>детям адаптироваться в окружающем мире и решить многие актуальные проблемы современной     педагогик</w:t>
      </w:r>
      <w:r w:rsidR="005F140E">
        <w:rPr>
          <w:rFonts w:ascii="Times New Roman" w:hAnsi="Times New Roman"/>
          <w:sz w:val="24"/>
          <w:szCs w:val="24"/>
        </w:rPr>
        <w:t>и</w:t>
      </w:r>
      <w:r w:rsidR="005F140E">
        <w:rPr>
          <w:rFonts w:ascii="Times New Roman" w:hAnsi="Times New Roman"/>
          <w:sz w:val="24"/>
          <w:szCs w:val="24"/>
        </w:rPr>
        <w:tab/>
        <w:t>и</w:t>
      </w:r>
      <w:r w:rsidR="005F140E">
        <w:rPr>
          <w:rFonts w:ascii="Times New Roman" w:hAnsi="Times New Roman"/>
          <w:sz w:val="24"/>
          <w:szCs w:val="24"/>
        </w:rPr>
        <w:tab/>
        <w:t xml:space="preserve">психологии, </w:t>
      </w:r>
      <w:r w:rsidR="005F140E">
        <w:rPr>
          <w:rFonts w:ascii="Times New Roman" w:hAnsi="Times New Roman"/>
          <w:sz w:val="24"/>
          <w:szCs w:val="24"/>
        </w:rPr>
        <w:tab/>
        <w:t xml:space="preserve">связанные     с </w:t>
      </w:r>
      <w:r w:rsidR="005F140E" w:rsidRPr="005F140E">
        <w:rPr>
          <w:rFonts w:ascii="Times New Roman" w:hAnsi="Times New Roman"/>
          <w:sz w:val="24"/>
          <w:szCs w:val="24"/>
        </w:rPr>
        <w:t>нравственным воспитанием.</w:t>
      </w:r>
    </w:p>
    <w:p w:rsidR="001A7EE9" w:rsidRPr="001A7EE9" w:rsidRDefault="001A7EE9" w:rsidP="001A7EE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7EE9">
        <w:rPr>
          <w:rFonts w:ascii="Times New Roman" w:hAnsi="Times New Roman"/>
          <w:sz w:val="24"/>
          <w:szCs w:val="24"/>
        </w:rPr>
        <w:t xml:space="preserve">Рабочая </w:t>
      </w:r>
      <w:r w:rsidRPr="001A7EE9">
        <w:rPr>
          <w:rFonts w:ascii="Times New Roman" w:hAnsi="Times New Roman"/>
          <w:color w:val="000000"/>
          <w:sz w:val="24"/>
          <w:szCs w:val="24"/>
        </w:rPr>
        <w:t xml:space="preserve">Программа кружка предназначена для детей, имеющих склонность </w:t>
      </w:r>
      <w:r w:rsidR="005F140E" w:rsidRPr="001A7EE9">
        <w:rPr>
          <w:rFonts w:ascii="Times New Roman" w:hAnsi="Times New Roman"/>
          <w:color w:val="000000"/>
          <w:sz w:val="24"/>
          <w:szCs w:val="24"/>
        </w:rPr>
        <w:t>к</w:t>
      </w:r>
      <w:r w:rsidR="005F140E">
        <w:rPr>
          <w:rFonts w:ascii="Times New Roman" w:hAnsi="Times New Roman"/>
          <w:color w:val="000000"/>
          <w:sz w:val="24"/>
          <w:szCs w:val="24"/>
        </w:rPr>
        <w:t xml:space="preserve"> театральной деятельности</w:t>
      </w:r>
      <w:r w:rsidRPr="001A7EE9">
        <w:rPr>
          <w:rFonts w:ascii="Times New Roman" w:hAnsi="Times New Roman"/>
          <w:color w:val="000000"/>
          <w:sz w:val="24"/>
          <w:szCs w:val="24"/>
        </w:rPr>
        <w:t xml:space="preserve">, кропотливой работе </w:t>
      </w:r>
      <w:r>
        <w:rPr>
          <w:rFonts w:ascii="Times New Roman" w:hAnsi="Times New Roman"/>
          <w:color w:val="000000"/>
          <w:sz w:val="24"/>
          <w:szCs w:val="24"/>
        </w:rPr>
        <w:t xml:space="preserve">и рассчитана на </w:t>
      </w:r>
      <w:r w:rsidR="005F140E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40E">
        <w:rPr>
          <w:rFonts w:ascii="Times New Roman" w:hAnsi="Times New Roman"/>
          <w:color w:val="000000"/>
          <w:sz w:val="24"/>
          <w:szCs w:val="24"/>
        </w:rPr>
        <w:t>на детей 6-7 лет.</w:t>
      </w:r>
    </w:p>
    <w:p w:rsidR="001A7EE9" w:rsidRPr="001A7EE9" w:rsidRDefault="001A7EE9" w:rsidP="001A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EE9">
        <w:rPr>
          <w:rFonts w:ascii="Times New Roman" w:hAnsi="Times New Roman"/>
          <w:sz w:val="24"/>
          <w:szCs w:val="24"/>
        </w:rPr>
        <w:t xml:space="preserve">     </w:t>
      </w:r>
    </w:p>
    <w:p w:rsidR="009B1908" w:rsidRPr="001A7EE9" w:rsidRDefault="009B1908" w:rsidP="001A7EE9">
      <w:pPr>
        <w:rPr>
          <w:sz w:val="24"/>
          <w:szCs w:val="24"/>
        </w:rPr>
      </w:pPr>
    </w:p>
    <w:sectPr w:rsidR="009B1908" w:rsidRPr="001A7EE9" w:rsidSect="005F140E">
      <w:pgSz w:w="11906" w:h="16838"/>
      <w:pgMar w:top="1134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9"/>
    <w:rsid w:val="001A7EE9"/>
    <w:rsid w:val="003864FE"/>
    <w:rsid w:val="005F140E"/>
    <w:rsid w:val="009B1908"/>
    <w:rsid w:val="00F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4A9D-F199-4BC8-8420-71453DD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E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2021-09-16T12:14:00Z</dcterms:created>
  <dcterms:modified xsi:type="dcterms:W3CDTF">2023-08-29T07:30:00Z</dcterms:modified>
</cp:coreProperties>
</file>