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03" w:rsidRPr="00161C03" w:rsidRDefault="00161C03" w:rsidP="00161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03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</w:p>
    <w:p w:rsidR="00161C03" w:rsidRPr="00161C03" w:rsidRDefault="00161C03" w:rsidP="00161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03"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</w:p>
    <w:p w:rsidR="00161C03" w:rsidRPr="00161C03" w:rsidRDefault="00161C03" w:rsidP="00161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03"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</w:p>
    <w:p w:rsidR="00A76A12" w:rsidRDefault="00161C03" w:rsidP="00161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03">
        <w:rPr>
          <w:rFonts w:ascii="Times New Roman" w:hAnsi="Times New Roman" w:cs="Times New Roman"/>
          <w:b/>
          <w:sz w:val="24"/>
          <w:szCs w:val="24"/>
        </w:rPr>
        <w:t>«Мир танца»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1C03" w:rsidRPr="00161C03" w:rsidRDefault="00161C03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03">
        <w:rPr>
          <w:rFonts w:ascii="Times New Roman" w:hAnsi="Times New Roman" w:cs="Times New Roman"/>
          <w:sz w:val="24"/>
          <w:szCs w:val="24"/>
        </w:rPr>
        <w:t>Уровень программы: стартовый (ознакомительный)</w:t>
      </w:r>
    </w:p>
    <w:p w:rsidR="00161C03" w:rsidRPr="00161C03" w:rsidRDefault="00161C03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03">
        <w:rPr>
          <w:rFonts w:ascii="Times New Roman" w:hAnsi="Times New Roman" w:cs="Times New Roman"/>
          <w:sz w:val="24"/>
          <w:szCs w:val="24"/>
        </w:rPr>
        <w:t>Срок реализации программы: 8 месяцев (56 часов)</w:t>
      </w:r>
    </w:p>
    <w:p w:rsidR="00161C03" w:rsidRPr="00161C03" w:rsidRDefault="00161C03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03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F7F32" w:rsidRDefault="000F7F32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F32">
        <w:rPr>
          <w:rFonts w:ascii="Times New Roman" w:hAnsi="Times New Roman" w:cs="Times New Roman"/>
          <w:sz w:val="24"/>
          <w:szCs w:val="24"/>
        </w:rPr>
        <w:t>Возрастная категория: 5-6 лет</w:t>
      </w:r>
    </w:p>
    <w:p w:rsidR="00161C03" w:rsidRPr="00161C03" w:rsidRDefault="00161C03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03"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:rsidR="00161C03" w:rsidRDefault="00161C03" w:rsidP="00161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03">
        <w:rPr>
          <w:rFonts w:ascii="Times New Roman" w:hAnsi="Times New Roman" w:cs="Times New Roman"/>
          <w:sz w:val="24"/>
          <w:szCs w:val="24"/>
        </w:rPr>
        <w:t>Программа реализуется: на внебюджетной основе</w:t>
      </w:r>
    </w:p>
    <w:p w:rsidR="000F7F32" w:rsidRPr="000F7F32" w:rsidRDefault="00161C03" w:rsidP="000F7F32">
      <w:pPr>
        <w:tabs>
          <w:tab w:val="left" w:pos="5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32" w:rsidRPr="000F7F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программа имеет художественно- эстетическую направленность и предназначена для детей дошкольного возраста. Она направлена на приобщение детей к миру танца, </w:t>
      </w:r>
      <w:r w:rsidR="000F7F32" w:rsidRPr="000F7F3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развивает   творческую фантазию, </w:t>
      </w:r>
      <w:r w:rsidR="000F7F32" w:rsidRPr="000F7F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вызывает у детей яркие разнообразные двигательные реакции, усиливает радость и удовольствие от движения. </w:t>
      </w:r>
    </w:p>
    <w:p w:rsidR="00161C03" w:rsidRPr="000F7F32" w:rsidRDefault="000F7F32" w:rsidP="000F7F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1C03" w:rsidRPr="000F7F32">
        <w:rPr>
          <w:rFonts w:ascii="Times New Roman" w:eastAsia="Calibri" w:hAnsi="Times New Roman" w:cs="Times New Roman"/>
          <w:sz w:val="24"/>
          <w:szCs w:val="24"/>
        </w:rPr>
        <w:t xml:space="preserve">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  <w:r w:rsidR="00161C03" w:rsidRPr="000F7F3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рассчитана на один год. Обучение по программе ведётся на русском языке.   </w:t>
      </w:r>
    </w:p>
    <w:p w:rsidR="00161C03" w:rsidRPr="00161C03" w:rsidRDefault="00161C03" w:rsidP="00161C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F32">
        <w:rPr>
          <w:rFonts w:ascii="Times New Roman" w:eastAsia="Calibri" w:hAnsi="Times New Roman" w:cs="Times New Roman"/>
          <w:sz w:val="24"/>
          <w:szCs w:val="24"/>
        </w:rPr>
        <w:t xml:space="preserve">       Программа обеспечивает развитие</w:t>
      </w:r>
      <w:r w:rsidR="000F7F32">
        <w:rPr>
          <w:rFonts w:ascii="Times New Roman" w:eastAsia="Calibri" w:hAnsi="Times New Roman" w:cs="Times New Roman"/>
          <w:sz w:val="24"/>
          <w:szCs w:val="24"/>
        </w:rPr>
        <w:t xml:space="preserve"> детей в возрасте от </w:t>
      </w:r>
      <w:r w:rsidRPr="00161C03">
        <w:rPr>
          <w:rFonts w:ascii="Times New Roman" w:eastAsia="Calibri" w:hAnsi="Times New Roman" w:cs="Times New Roman"/>
          <w:sz w:val="24"/>
          <w:szCs w:val="24"/>
        </w:rPr>
        <w:t>5 до 6 лет с учётом их возрастных и индивидуальных особенностей.</w:t>
      </w:r>
      <w:r w:rsidRPr="0016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61C03">
        <w:rPr>
          <w:rFonts w:ascii="Times New Roman" w:eastAsia="Calibri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</w:t>
      </w:r>
    </w:p>
    <w:p w:rsidR="00161C03" w:rsidRPr="000F7F32" w:rsidRDefault="00161C03" w:rsidP="000F7F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1C03">
        <w:rPr>
          <w:rFonts w:ascii="Times New Roman" w:eastAsia="Calibri" w:hAnsi="Times New Roman" w:cs="Times New Roman"/>
          <w:sz w:val="24"/>
          <w:szCs w:val="24"/>
        </w:rPr>
        <w:t xml:space="preserve">    Программа</w:t>
      </w:r>
      <w:r w:rsidRPr="0016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учетом: Программы по ритмической пластике для детей А. </w:t>
      </w:r>
      <w:proofErr w:type="spellStart"/>
      <w:r w:rsidRPr="00161C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И.Буренина</w:t>
      </w:r>
      <w:proofErr w:type="spellEnd"/>
      <w:r w:rsidRPr="0016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«Ритмическая мозаика» </w:t>
      </w:r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(г. Санкт – </w:t>
      </w:r>
      <w:proofErr w:type="gramStart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Петербург  2000</w:t>
      </w:r>
      <w:proofErr w:type="gramEnd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 год); учебно-методическое пособие для педагогов и школьных учреждений</w:t>
      </w:r>
      <w:r w:rsidRPr="0016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«Са-фи-дансе» танцевально-игровая гимнастика для детей – Фирилёва Ж.Ё., Сайкина Е.Г (г. Санкт-Петербург 2000г.); </w:t>
      </w:r>
      <w:proofErr w:type="spellStart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Ж.Е.Фирилёва,А.И</w:t>
      </w:r>
      <w:proofErr w:type="spellEnd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. </w:t>
      </w:r>
      <w:proofErr w:type="spellStart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Рябчиков,О.В</w:t>
      </w:r>
      <w:proofErr w:type="spellEnd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. Загрядская  Танцы и игры под музыку для детей дошкольного возраста: Учебно-методическое пособие. -3-е </w:t>
      </w:r>
      <w:proofErr w:type="gramStart"/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издание.,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 </w:t>
      </w:r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стер.—СПб.:</w:t>
      </w:r>
      <w:r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 xml:space="preserve"> </w:t>
      </w:r>
      <w:r w:rsidRPr="00161C03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ru-RU"/>
        </w:rPr>
        <w:t>Издательство «Планета музыки» 2018г.</w:t>
      </w:r>
    </w:p>
    <w:p w:rsidR="00161C03" w:rsidRPr="00161C03" w:rsidRDefault="00161C03" w:rsidP="000F7F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1C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программы</w:t>
      </w:r>
    </w:p>
    <w:p w:rsidR="000F7F32" w:rsidRPr="000F7F32" w:rsidRDefault="000F7F32" w:rsidP="000F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0F7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Хореография,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органично сочетает в себе различные виды искусства, в частности, музыку, песню, элементы театрального искусства, фольклор.</w:t>
      </w:r>
    </w:p>
    <w:p w:rsidR="000F7F32" w:rsidRPr="000F7F32" w:rsidRDefault="000F7F32" w:rsidP="000F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0F7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танцем, но и для здоровья в целом. Хореография, не только даёт выход повышенной   двигательной энергии ребенка, но и способствует развитию у него многих полезных качеств. Красивые движения, усвоенные на занятии, ребёнок с радостью и интересом будет выполнять дома. Сколько приятных волнений для маленького   человека и его родных доставляют его показательные выступления на праздничном  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онцерте и на открытых занятиях </w:t>
      </w:r>
      <w:r w:rsidRPr="000F7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работы над движениями под музыку, формируется художественный вкус детей, развиваются их творческие способность</w:t>
      </w:r>
    </w:p>
    <w:p w:rsidR="000F7F32" w:rsidRDefault="000F7F32" w:rsidP="000F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0F7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Танцевально-игровая ритмика развивает чувство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 </w:t>
      </w:r>
    </w:p>
    <w:p w:rsidR="00161C03" w:rsidRPr="00161C03" w:rsidRDefault="00161C03" w:rsidP="000F7F32">
      <w:pPr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eastAsia="ru-RU" w:bidi="en-US"/>
        </w:rPr>
      </w:pPr>
      <w:r w:rsidRPr="00161C03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eastAsia="ru-RU" w:bidi="en-US"/>
        </w:rPr>
        <w:t>Реализация программы.</w:t>
      </w:r>
    </w:p>
    <w:p w:rsidR="00161C03" w:rsidRPr="00161C03" w:rsidRDefault="00161C03" w:rsidP="000F7F32">
      <w:pPr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eastAsia="ru-RU" w:bidi="en-US"/>
        </w:rPr>
      </w:pPr>
      <w:r w:rsidRPr="00161C03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>Реализация данной программы осуществляется на групповых занятиях в форме игр, упражнений, с использованием танцевальных комплексов, и сюжетных уроков. -Количество детей в подгруппе 8-15человек. Занятия проводятся 2 раза в неделю, продолжительностью 25-30 минут. Занятия по данной программе носят интегрированный, занимательный и побудительный характер, они построены в форме игры, что делает их интересными для детей.</w:t>
      </w:r>
    </w:p>
    <w:p w:rsidR="00161C03" w:rsidRPr="00161C03" w:rsidRDefault="00161C03" w:rsidP="000F7F32">
      <w:pPr>
        <w:spacing w:after="0" w:line="240" w:lineRule="auto"/>
        <w:jc w:val="both"/>
        <w:rPr>
          <w:sz w:val="24"/>
          <w:szCs w:val="24"/>
        </w:rPr>
      </w:pPr>
    </w:p>
    <w:sectPr w:rsidR="00161C03" w:rsidRPr="00161C03" w:rsidSect="00161C03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03"/>
    <w:rsid w:val="000F7F32"/>
    <w:rsid w:val="00161C03"/>
    <w:rsid w:val="00A76A12"/>
    <w:rsid w:val="00D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3762-9647-4058-817C-7EA463A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dcterms:created xsi:type="dcterms:W3CDTF">2021-09-16T12:22:00Z</dcterms:created>
  <dcterms:modified xsi:type="dcterms:W3CDTF">2023-08-18T12:14:00Z</dcterms:modified>
</cp:coreProperties>
</file>