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0" w:rsidRPr="00BD2924" w:rsidRDefault="004F18D8" w:rsidP="00BD2924">
      <w:pPr>
        <w:pStyle w:val="1"/>
        <w:spacing w:before="0"/>
        <w:rPr>
          <w:rFonts w:eastAsia="Times New Roman"/>
          <w:b w:val="0"/>
          <w:lang w:eastAsia="ru-RU"/>
        </w:rPr>
      </w:pPr>
      <w:r w:rsidRPr="00BD2924">
        <w:rPr>
          <w:b w:val="0"/>
        </w:rPr>
        <w:br/>
      </w:r>
      <w:r w:rsidR="00150C00" w:rsidRPr="00BD2924">
        <w:rPr>
          <w:rFonts w:eastAsia="Times New Roman"/>
          <w:b w:val="0"/>
          <w:lang w:eastAsia="ru-RU"/>
        </w:rPr>
        <w:t>Муниципальное автономное дошкольное образовательное учреждение</w:t>
      </w:r>
    </w:p>
    <w:p w:rsidR="00150C00" w:rsidRPr="00BD2924" w:rsidRDefault="00150C00" w:rsidP="00BD2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ребёнка – детский сад №32 города Кропоткин</w:t>
      </w:r>
    </w:p>
    <w:p w:rsidR="000C1B3F" w:rsidRPr="00BD2924" w:rsidRDefault="00150C00" w:rsidP="00BD29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BD2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Кавказский район</w:t>
      </w:r>
      <w:r w:rsidR="004F18D8" w:rsidRPr="00BD2924">
        <w:rPr>
          <w:rFonts w:ascii="Times New Roman" w:hAnsi="Times New Roman" w:cs="Times New Roman"/>
          <w:sz w:val="28"/>
          <w:szCs w:val="28"/>
        </w:rPr>
        <w:br/>
      </w:r>
      <w:r w:rsidR="004F18D8" w:rsidRPr="00BD2924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4F18D8">
        <w:rPr>
          <w:rFonts w:ascii="Times New Roman" w:hAnsi="Times New Roman" w:cs="Times New Roman"/>
          <w:sz w:val="28"/>
          <w:szCs w:val="28"/>
        </w:rPr>
        <w:br/>
      </w:r>
      <w:r w:rsidR="000C1B3F" w:rsidRPr="00BD29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Методическая разработка по  обучению детей старшего дошкольного возраста правилам дорожного движения</w:t>
      </w:r>
    </w:p>
    <w:p w:rsidR="00150C00" w:rsidRPr="00BD2924" w:rsidRDefault="000C1B3F" w:rsidP="00150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292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«Каждому положено знать правила дорожные»</w:t>
      </w:r>
    </w:p>
    <w:p w:rsidR="004F18D8" w:rsidRDefault="004F18D8" w:rsidP="00150C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B3F">
        <w:rPr>
          <w:rFonts w:ascii="Times New Roman" w:hAnsi="Times New Roman" w:cs="Times New Roman"/>
          <w:b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  <w:r w:rsidR="00BD2924">
        <w:rPr>
          <w:rFonts w:ascii="Times New Roman" w:hAnsi="Times New Roman" w:cs="Times New Roman"/>
          <w:sz w:val="28"/>
          <w:szCs w:val="28"/>
        </w:rPr>
        <w:br/>
      </w: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0C1B3F" w:rsidP="000C1B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0C1B3F" w:rsidRDefault="000C1B3F" w:rsidP="000C1B3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Оруджова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F8392D" w:rsidRDefault="00F8392D"/>
    <w:p w:rsidR="00D205B4" w:rsidRPr="00D205B4" w:rsidRDefault="00D205B4" w:rsidP="00D205B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B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D7B78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1.Введение……………………………………………………………………</w:t>
      </w:r>
      <w:r w:rsidR="0055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5B4" w:rsidRPr="00D205B4">
        <w:rPr>
          <w:rFonts w:ascii="Times New Roman" w:hAnsi="Times New Roman" w:cs="Times New Roman"/>
          <w:sz w:val="28"/>
          <w:szCs w:val="28"/>
        </w:rPr>
        <w:t>.  Актуальность исследования пр</w:t>
      </w:r>
      <w:r w:rsidR="00D205B4">
        <w:rPr>
          <w:rFonts w:ascii="Times New Roman" w:hAnsi="Times New Roman" w:cs="Times New Roman"/>
          <w:sz w:val="28"/>
          <w:szCs w:val="28"/>
        </w:rPr>
        <w:t xml:space="preserve">облемы </w:t>
      </w:r>
      <w:r w:rsidRPr="00ED7B78">
        <w:rPr>
          <w:rFonts w:ascii="Times New Roman" w:hAnsi="Times New Roman" w:cs="Times New Roman"/>
          <w:sz w:val="28"/>
          <w:szCs w:val="28"/>
        </w:rPr>
        <w:t>по ПДД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B4">
        <w:rPr>
          <w:rFonts w:ascii="Times New Roman" w:hAnsi="Times New Roman" w:cs="Times New Roman"/>
          <w:sz w:val="28"/>
          <w:szCs w:val="28"/>
        </w:rPr>
        <w:t xml:space="preserve">……………..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550C3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5B4" w:rsidRPr="00D205B4">
        <w:rPr>
          <w:rFonts w:ascii="Times New Roman" w:hAnsi="Times New Roman" w:cs="Times New Roman"/>
          <w:sz w:val="28"/>
          <w:szCs w:val="28"/>
        </w:rPr>
        <w:t>.  Цел</w:t>
      </w:r>
      <w:r w:rsidR="00D205B4">
        <w:rPr>
          <w:rFonts w:ascii="Times New Roman" w:hAnsi="Times New Roman" w:cs="Times New Roman"/>
          <w:sz w:val="28"/>
          <w:szCs w:val="28"/>
        </w:rPr>
        <w:t>ь………………………………………………………………………</w:t>
      </w:r>
      <w:r w:rsidR="00550C3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5B4" w:rsidRPr="00D205B4">
        <w:rPr>
          <w:rFonts w:ascii="Times New Roman" w:hAnsi="Times New Roman" w:cs="Times New Roman"/>
          <w:sz w:val="28"/>
          <w:szCs w:val="28"/>
        </w:rPr>
        <w:t>.  Зада</w:t>
      </w:r>
      <w:r w:rsidR="00D205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и………………………………………………………………………</w:t>
      </w:r>
      <w:r w:rsidR="0055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D7B78" w:rsidRDefault="00ED7B78" w:rsidP="00ED7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5B4" w:rsidRPr="00D205B4">
        <w:rPr>
          <w:rFonts w:ascii="Times New Roman" w:hAnsi="Times New Roman" w:cs="Times New Roman"/>
          <w:sz w:val="28"/>
          <w:szCs w:val="28"/>
        </w:rPr>
        <w:t xml:space="preserve">.  </w:t>
      </w:r>
      <w:r w:rsidRPr="00ED7B78">
        <w:rPr>
          <w:rFonts w:ascii="Times New Roman" w:hAnsi="Times New Roman" w:cs="Times New Roman"/>
          <w:sz w:val="28"/>
          <w:szCs w:val="28"/>
        </w:rPr>
        <w:t>Методические приемы, используемые для обучения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55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205B4" w:rsidRPr="00ED7B78" w:rsidRDefault="00ED7B78" w:rsidP="00ED7B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5B4" w:rsidRPr="00D205B4">
        <w:rPr>
          <w:rFonts w:ascii="Times New Roman" w:hAnsi="Times New Roman" w:cs="Times New Roman"/>
          <w:sz w:val="28"/>
          <w:szCs w:val="28"/>
        </w:rPr>
        <w:t>.  Конспект</w:t>
      </w:r>
      <w:r w:rsidR="00D205B4">
        <w:rPr>
          <w:rFonts w:ascii="Times New Roman" w:hAnsi="Times New Roman" w:cs="Times New Roman"/>
          <w:sz w:val="28"/>
          <w:szCs w:val="28"/>
        </w:rPr>
        <w:t xml:space="preserve">ы занятий………………………………………………………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5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5B4" w:rsidRPr="00D205B4">
        <w:rPr>
          <w:rFonts w:ascii="Times New Roman" w:hAnsi="Times New Roman" w:cs="Times New Roman"/>
          <w:sz w:val="28"/>
          <w:szCs w:val="28"/>
        </w:rPr>
        <w:t xml:space="preserve">.  </w:t>
      </w:r>
      <w:r w:rsidR="00550C32">
        <w:rPr>
          <w:rFonts w:ascii="Times New Roman" w:hAnsi="Times New Roman" w:cs="Times New Roman"/>
          <w:sz w:val="28"/>
          <w:szCs w:val="28"/>
        </w:rPr>
        <w:t>С</w:t>
      </w:r>
      <w:r w:rsidR="00D205B4" w:rsidRPr="00D205B4">
        <w:rPr>
          <w:rFonts w:ascii="Times New Roman" w:hAnsi="Times New Roman" w:cs="Times New Roman"/>
          <w:sz w:val="28"/>
          <w:szCs w:val="28"/>
        </w:rPr>
        <w:t xml:space="preserve">тихотворения………………………………………………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16355F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05B4" w:rsidRPr="00D205B4">
        <w:rPr>
          <w:rFonts w:ascii="Times New Roman" w:hAnsi="Times New Roman" w:cs="Times New Roman"/>
          <w:sz w:val="28"/>
          <w:szCs w:val="28"/>
        </w:rPr>
        <w:t>.  Памятки для</w:t>
      </w:r>
      <w:r w:rsidR="00D205B4">
        <w:rPr>
          <w:rFonts w:ascii="Times New Roman" w:hAnsi="Times New Roman" w:cs="Times New Roman"/>
          <w:sz w:val="28"/>
          <w:szCs w:val="28"/>
        </w:rPr>
        <w:t xml:space="preserve"> родителей…………………………………………………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60746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</w:p>
    <w:p w:rsidR="00D205B4" w:rsidRPr="00D205B4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05B4" w:rsidRPr="00D205B4">
        <w:rPr>
          <w:rFonts w:ascii="Times New Roman" w:hAnsi="Times New Roman" w:cs="Times New Roman"/>
          <w:sz w:val="28"/>
          <w:szCs w:val="28"/>
        </w:rPr>
        <w:t>.  Заклю</w:t>
      </w:r>
      <w:r w:rsidR="00550C32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чение………………………………………………………………….37</w:t>
      </w:r>
    </w:p>
    <w:p w:rsidR="004F18D8" w:rsidRDefault="00ED7B78" w:rsidP="00D205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05B4" w:rsidRPr="00D205B4">
        <w:rPr>
          <w:rFonts w:ascii="Times New Roman" w:hAnsi="Times New Roman" w:cs="Times New Roman"/>
          <w:sz w:val="28"/>
          <w:szCs w:val="28"/>
        </w:rPr>
        <w:t>.  Литер</w:t>
      </w:r>
      <w:r w:rsidR="00550C32">
        <w:rPr>
          <w:rFonts w:ascii="Times New Roman" w:hAnsi="Times New Roman" w:cs="Times New Roman"/>
          <w:sz w:val="28"/>
          <w:szCs w:val="28"/>
        </w:rPr>
        <w:t>атура…………………………………………………………………38</w:t>
      </w: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Default="00D205B4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0C1B3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18D8" w:rsidRDefault="004F18D8" w:rsidP="004F18D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05B4" w:rsidRPr="00701E60" w:rsidRDefault="00D205B4" w:rsidP="00BD292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05B4" w:rsidRPr="00D205B4" w:rsidRDefault="00D205B4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b/>
          <w:color w:val="000000"/>
          <w:sz w:val="28"/>
          <w:szCs w:val="28"/>
        </w:rPr>
      </w:pPr>
      <w:r w:rsidRPr="00D205B4">
        <w:rPr>
          <w:rStyle w:val="c0"/>
          <w:b/>
          <w:color w:val="000000"/>
          <w:sz w:val="28"/>
          <w:szCs w:val="28"/>
        </w:rPr>
        <w:t>ВВЕДЕНИЕ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Дошкольный возраст – важнейший период, когда формируется личность и закладываются прочные основ</w:t>
      </w:r>
      <w:r w:rsidR="0075000E">
        <w:rPr>
          <w:rStyle w:val="c0"/>
          <w:color w:val="000000"/>
          <w:sz w:val="28"/>
          <w:szCs w:val="28"/>
        </w:rPr>
        <w:t>ы опыта жизнедеятельности. Ребёнок</w:t>
      </w:r>
      <w:r w:rsidRPr="00701E60">
        <w:rPr>
          <w:rStyle w:val="c0"/>
          <w:color w:val="000000"/>
          <w:sz w:val="28"/>
          <w:szCs w:val="28"/>
        </w:rPr>
        <w:t xml:space="preserve"> по своим физиологическим  особенностям не может самостоятельно определить меру опасности. Поэтому взрослому необходимо воспитывать и объяснять как вести себя на улице.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Чтобы оградить детей от опасности, надо как можно раньше начать готовить и</w:t>
      </w:r>
      <w:proofErr w:type="gramStart"/>
      <w:r w:rsidRPr="00701E60">
        <w:rPr>
          <w:rStyle w:val="c0"/>
          <w:color w:val="000000"/>
          <w:sz w:val="28"/>
          <w:szCs w:val="28"/>
        </w:rPr>
        <w:t>х к встр</w:t>
      </w:r>
      <w:proofErr w:type="gramEnd"/>
      <w:r w:rsidRPr="00701E60">
        <w:rPr>
          <w:rStyle w:val="c0"/>
          <w:color w:val="000000"/>
          <w:sz w:val="28"/>
          <w:szCs w:val="28"/>
        </w:rPr>
        <w:t>ече с улицей, а также и самим правильно реагировать на сложившуюся ситуацию. Чем раньше удастся познакомить ребенка с ПДД, сформировать у него навыки культуры  поведения на улице, тем меньше вероятности нежелательных происшествий с ними на дороге.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Обучение маленького человека начинается с детства, когда рядом с ребенком всегда находятся родители, воспитатели детского сада, которые обязаны научить его жизненно важным правилам. Однако безопасность и здоровый образ жизни – это не просто сумма усвоенных знаний, а стиль жизни, адекватное поведение на улице.  Важная роль в изучении ПДД принадлежит ДОУ. Именно педагоги должны стать первыми учителями ребенка в воспитании его, как дисциплинированного пешехода. Поэтому большое внимание наше ДОУ уделяет изучению ПДД с дошкольниками.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Ц</w:t>
      </w:r>
      <w:r w:rsidR="0075000E">
        <w:rPr>
          <w:rStyle w:val="c0"/>
          <w:color w:val="000000"/>
          <w:sz w:val="28"/>
          <w:szCs w:val="28"/>
        </w:rPr>
        <w:t>ели и задачи данной методическо</w:t>
      </w:r>
      <w:r w:rsidRPr="00701E60">
        <w:rPr>
          <w:rStyle w:val="c0"/>
          <w:color w:val="000000"/>
          <w:sz w:val="28"/>
          <w:szCs w:val="28"/>
        </w:rPr>
        <w:t>й работы заключается в том что: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- изучить актуальность методики по ПДД старшего дошкольного возраста;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 xml:space="preserve">- описать </w:t>
      </w:r>
      <w:r w:rsidR="0075000E">
        <w:rPr>
          <w:rStyle w:val="c0"/>
          <w:color w:val="000000"/>
          <w:sz w:val="28"/>
          <w:szCs w:val="28"/>
        </w:rPr>
        <w:t>цели и задачи</w:t>
      </w:r>
      <w:r w:rsidRPr="00701E60">
        <w:rPr>
          <w:rStyle w:val="c0"/>
          <w:color w:val="000000"/>
          <w:sz w:val="28"/>
          <w:szCs w:val="28"/>
        </w:rPr>
        <w:t xml:space="preserve"> по ПДД старшего дошкольного возраста;</w:t>
      </w:r>
    </w:p>
    <w:p w:rsidR="001A0026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- определение рекомендаций для родителей старшего дошкольного возраста;</w:t>
      </w:r>
    </w:p>
    <w:p w:rsidR="0075000E" w:rsidRPr="00701E60" w:rsidRDefault="0075000E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определение ожидаемых результатов;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-</w:t>
      </w:r>
      <w:r w:rsidR="0075000E">
        <w:rPr>
          <w:rStyle w:val="c0"/>
          <w:color w:val="000000"/>
          <w:sz w:val="28"/>
          <w:szCs w:val="28"/>
        </w:rPr>
        <w:t xml:space="preserve"> изучение конспектов по ПДД для старшего дошкольного возраста</w:t>
      </w:r>
      <w:r w:rsidRPr="00701E60">
        <w:rPr>
          <w:rStyle w:val="c0"/>
          <w:color w:val="000000"/>
          <w:sz w:val="28"/>
          <w:szCs w:val="28"/>
        </w:rPr>
        <w:t>;</w:t>
      </w:r>
    </w:p>
    <w:p w:rsidR="001A0026" w:rsidRPr="00701E60" w:rsidRDefault="0075000E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выявление</w:t>
      </w:r>
      <w:r w:rsidR="001A0026" w:rsidRPr="00701E60">
        <w:rPr>
          <w:rStyle w:val="c0"/>
          <w:color w:val="000000"/>
          <w:sz w:val="28"/>
          <w:szCs w:val="28"/>
        </w:rPr>
        <w:t xml:space="preserve"> творческой методики по ПДД для детей дошкольного возраста.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lastRenderedPageBreak/>
        <w:t>Содержание образовательной области «Безопасность», которая  включает в себя раздел «Дорожная безопасность»:        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8"/>
          <w:b/>
          <w:bCs/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8"/>
          <w:b/>
          <w:bCs/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 xml:space="preserve">Одним из направлений работы по разделу «Дорожная безопасность» является: изучение ПДД и привитие детям навыка </w:t>
      </w:r>
      <w:proofErr w:type="spellStart"/>
      <w:r w:rsidRPr="00701E60">
        <w:rPr>
          <w:rStyle w:val="c0"/>
          <w:color w:val="000000"/>
          <w:sz w:val="28"/>
          <w:szCs w:val="28"/>
        </w:rPr>
        <w:t>травмобезопасного</w:t>
      </w:r>
      <w:proofErr w:type="spellEnd"/>
      <w:r w:rsidRPr="00701E60">
        <w:rPr>
          <w:rStyle w:val="c0"/>
          <w:color w:val="000000"/>
          <w:sz w:val="28"/>
          <w:szCs w:val="28"/>
        </w:rPr>
        <w:t xml:space="preserve"> поведения на улицах.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Среди задач воспитания и обучения детей дошкольного возраста в детском саду, подготовка ребенка к процессу обеспечения личной безопасности и ПДД в условиях жизненного ритма на дорогах – является самой важной.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Эта задача в ходе обучения ПДД подразделяется на несколько задач: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знания о правилах безопасного дорожного движения в качестве пешехода и пассажира транспортного средства;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представления о возможности соблюдения ПДД;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D2924">
        <w:rPr>
          <w:rStyle w:val="c8"/>
          <w:bCs/>
          <w:color w:val="000000"/>
          <w:sz w:val="28"/>
          <w:szCs w:val="28"/>
        </w:rPr>
        <w:t xml:space="preserve">- </w:t>
      </w:r>
      <w:r w:rsidRPr="00BD2924">
        <w:rPr>
          <w:rStyle w:val="c0"/>
          <w:color w:val="000000"/>
          <w:sz w:val="28"/>
          <w:szCs w:val="28"/>
        </w:rPr>
        <w:t>представления  об опасностях на дороге, о необходимости знать и</w:t>
      </w:r>
      <w:r w:rsidRPr="00701E60">
        <w:rPr>
          <w:rStyle w:val="c0"/>
          <w:color w:val="000000"/>
          <w:sz w:val="28"/>
          <w:szCs w:val="28"/>
        </w:rPr>
        <w:t xml:space="preserve"> соблюдать правила дорожного движения;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8"/>
          <w:b/>
          <w:bCs/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представления об автомобиле, как опасном средстве передвижения;</w:t>
      </w:r>
    </w:p>
    <w:p w:rsidR="001A0026" w:rsidRPr="00701E60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1E60">
        <w:rPr>
          <w:rStyle w:val="c8"/>
          <w:b/>
          <w:bCs/>
          <w:color w:val="000000"/>
          <w:sz w:val="28"/>
          <w:szCs w:val="28"/>
        </w:rPr>
        <w:t xml:space="preserve">- </w:t>
      </w:r>
      <w:r w:rsidRPr="00701E60">
        <w:rPr>
          <w:rStyle w:val="c0"/>
          <w:color w:val="000000"/>
          <w:sz w:val="28"/>
          <w:szCs w:val="28"/>
        </w:rPr>
        <w:t>представления о важности соблюдения правил пользования велосипедом и самокатом;</w:t>
      </w:r>
    </w:p>
    <w:p w:rsidR="00BD2924" w:rsidRDefault="001A002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701E60">
        <w:rPr>
          <w:rStyle w:val="c0"/>
          <w:color w:val="000000"/>
          <w:sz w:val="28"/>
          <w:szCs w:val="28"/>
        </w:rPr>
        <w:t>- правила дорожной грамотности, как составной части общей культуры.</w:t>
      </w:r>
      <w:bookmarkStart w:id="1" w:name="_Toc96269913"/>
    </w:p>
    <w:p w:rsidR="001A0026" w:rsidRPr="00BD2924" w:rsidRDefault="00484446" w:rsidP="00BD292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D2924">
        <w:rPr>
          <w:sz w:val="28"/>
          <w:szCs w:val="28"/>
        </w:rPr>
        <w:t>1</w:t>
      </w:r>
      <w:r w:rsidR="001A0026" w:rsidRPr="00BD2924">
        <w:rPr>
          <w:rStyle w:val="10"/>
        </w:rPr>
        <w:t xml:space="preserve">.Актуальность методики </w:t>
      </w:r>
      <w:r w:rsidR="001A0026" w:rsidRPr="00BD2924">
        <w:rPr>
          <w:sz w:val="28"/>
          <w:szCs w:val="28"/>
        </w:rPr>
        <w:t>по ПДД старшего дошкольного возраста</w:t>
      </w:r>
      <w:bookmarkEnd w:id="1"/>
      <w:r w:rsidR="00D205B4" w:rsidRPr="00BD2924">
        <w:rPr>
          <w:sz w:val="28"/>
          <w:szCs w:val="28"/>
        </w:rPr>
        <w:t>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и надобность в обучении детей правилам дорожного движения очень обязательна</w:t>
      </w:r>
      <w:r w:rsidR="0075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 беседует, о том, что довольно нередко причиной дорожно-транспортных проис</w:t>
      </w:r>
      <w:r w:rsidR="00750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шествий считается как раз дети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Приводят к данному простое ведение правил дорожного передвижения и безучастное отношение зрелых к поведению ребят на отношение зрелых к поведению ребят на проезжей </w:t>
      </w:r>
      <w:r w:rsidR="00FE58E1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</w:t>
      </w:r>
      <w:proofErr w:type="gramStart"/>
      <w:r w:rsidR="002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A0026" w:rsidRPr="00701E60" w:rsidRDefault="0075000E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</w:t>
      </w:r>
      <w:r w:rsidR="002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посылом считается то,</w:t>
      </w:r>
      <w:r w:rsidR="001A002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дошкольники еще в степени не могут управлять собственными поведением, у </w:t>
      </w:r>
      <w:r w:rsidR="00527F5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="001A002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 выработалась дееспособность </w:t>
      </w:r>
      <w:r w:rsidR="00527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предугадать вероятную угроза, вследствие </w:t>
      </w:r>
      <w:r w:rsidR="001A002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они спокойно выбегают на проезжую часть. </w:t>
      </w:r>
      <w:r w:rsidR="00527F5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A002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многом защищенность прохожего находится в зависимости от соблюдения им правил поведения на улице, </w:t>
      </w:r>
      <w:r w:rsidR="00527F5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</w:t>
      </w:r>
      <w:r w:rsidR="001A0026"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нужно учить ребят правилам неопасного поведения на дорогах сквозь дидактические игры и упражнения, подвижные игры, сюжетно - ролевые игры и на площадках по ПДД.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Привязанности, которые были закрепленные в детстве, остаются на всю жизнь. Значимая неувязка в обеспечения защищенности дорожного перемещения считается профилактика детского дорожного травматизма в дошкольных учреждениях.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этого исследование правил дорожного движения считается одной из ключевых задач на нынешний день, а содействовать данному станет работа над планом, приуроченная к</w:t>
      </w:r>
      <w:r w:rsidR="00527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исследованию Правил дорожного движения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дошкольников с правилами дорожного движения состоит в том чтобы: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и классифицировать систему познаний, умений и способностей ребят по правилам дорожного перемещения сквозь обыгрывание проблемных ситуаций;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Повторить и зафиксировать познания о светофорах и его сигналах, довести до ребят значимость сигналов светофора;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правилами перехода проезжей части по регулируемому и нерегулируемому пешеходному переходу;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-Знать и уметь систематизировать дорожные символы: предупреждающие, запрещающие, предписывающие, символы обслуживания;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-Закреплять познания о правилах поведения в социальном транспорте;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-Расширять познания ребят </w:t>
      </w:r>
      <w:proofErr w:type="gramStart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особом дорожном транспорте;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-Расширять познания ребят о работе инспектора ГИБДД;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умение и способности ориентировки </w:t>
      </w:r>
      <w:proofErr w:type="gramStart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месте</w:t>
      </w:r>
      <w:proofErr w:type="gramEnd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A0026" w:rsidRPr="00213EBE" w:rsidRDefault="001A0026" w:rsidP="008607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наблюдательность, самостоятельность мышления, бдительность на дорогах, обязанность за свое поведение, уверенность в собственных деяниях</w:t>
      </w:r>
      <w:r w:rsidR="002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3EBE" w:rsidRDefault="001A0026" w:rsidP="00860746">
      <w:pPr>
        <w:pStyle w:val="1"/>
        <w:spacing w:before="0" w:line="360" w:lineRule="auto"/>
        <w:jc w:val="left"/>
        <w:rPr>
          <w:u w:val="single"/>
        </w:rPr>
      </w:pPr>
      <w:bookmarkStart w:id="2" w:name="_Toc96269914"/>
      <w:r w:rsidRPr="00213EBE">
        <w:rPr>
          <w:u w:val="single"/>
        </w:rPr>
        <w:t>Ц</w:t>
      </w:r>
      <w:r w:rsidR="00D95A12" w:rsidRPr="00213EBE">
        <w:rPr>
          <w:u w:val="single"/>
        </w:rPr>
        <w:t>ел</w:t>
      </w:r>
      <w:bookmarkEnd w:id="2"/>
      <w:r w:rsidR="00213EBE" w:rsidRPr="00213EBE">
        <w:rPr>
          <w:u w:val="single"/>
        </w:rPr>
        <w:t>ь:</w:t>
      </w:r>
    </w:p>
    <w:p w:rsidR="00213EBE" w:rsidRPr="00860746" w:rsidRDefault="00213EBE" w:rsidP="00860746">
      <w:pPr>
        <w:pStyle w:val="1"/>
        <w:spacing w:before="0" w:line="360" w:lineRule="auto"/>
        <w:jc w:val="left"/>
        <w:rPr>
          <w:u w:val="single"/>
        </w:rPr>
      </w:pPr>
      <w:r>
        <w:rPr>
          <w:rFonts w:cs="Times New Roman"/>
          <w:b w:val="0"/>
          <w:color w:val="181818"/>
          <w:shd w:val="clear" w:color="auto" w:fill="FFFFFF"/>
        </w:rPr>
        <w:t>Ф</w:t>
      </w:r>
      <w:r w:rsidRPr="00213EBE">
        <w:rPr>
          <w:rFonts w:cs="Times New Roman"/>
          <w:b w:val="0"/>
          <w:color w:val="181818"/>
          <w:shd w:val="clear" w:color="auto" w:fill="FFFFFF"/>
        </w:rPr>
        <w:t>ормирование навыков безопасного поведения на улицах и дорогах.</w:t>
      </w:r>
      <w:bookmarkStart w:id="3" w:name="_Toc96269915"/>
    </w:p>
    <w:p w:rsidR="00484446" w:rsidRPr="00213EBE" w:rsidRDefault="001A0026" w:rsidP="00860746">
      <w:pPr>
        <w:pStyle w:val="1"/>
        <w:spacing w:before="0" w:line="360" w:lineRule="auto"/>
        <w:jc w:val="left"/>
        <w:rPr>
          <w:u w:val="single"/>
        </w:rPr>
      </w:pPr>
      <w:r w:rsidRPr="00213EBE">
        <w:rPr>
          <w:u w:val="single"/>
        </w:rPr>
        <w:t>З</w:t>
      </w:r>
      <w:r w:rsidR="00D95A12" w:rsidRPr="00213EBE">
        <w:rPr>
          <w:u w:val="single"/>
        </w:rPr>
        <w:t>адачи</w:t>
      </w:r>
      <w:bookmarkEnd w:id="3"/>
      <w:r w:rsidR="00213EBE">
        <w:rPr>
          <w:u w:val="single"/>
        </w:rPr>
        <w:t>:</w:t>
      </w:r>
    </w:p>
    <w:p w:rsidR="00484446" w:rsidRDefault="00484446" w:rsidP="0086074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детей с правилами дорожного движения, дорожными знаками, и улицы, которые предназначены для водителей и пешеходов;</w:t>
      </w:r>
    </w:p>
    <w:p w:rsidR="00484446" w:rsidRDefault="00484446" w:rsidP="0086074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предвидеть опасное событие, и уметь по возможности его избегать,  а при необходимости действовать;</w:t>
      </w:r>
    </w:p>
    <w:p w:rsidR="00484446" w:rsidRDefault="00484446" w:rsidP="0086074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осторожность,</w:t>
      </w:r>
      <w:r w:rsidR="000C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 самостоятельность, ответственнос</w:t>
      </w:r>
      <w:r w:rsidR="00BD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осмотрительность на дороге;</w:t>
      </w:r>
    </w:p>
    <w:p w:rsidR="00BD6F98" w:rsidRDefault="00BD6F98" w:rsidP="0086074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навыки личной безопасности и чувства самосохранения;</w:t>
      </w:r>
    </w:p>
    <w:p w:rsidR="00213EBE" w:rsidRPr="00ED7B78" w:rsidRDefault="00BD6F98" w:rsidP="0086074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чувство ответственности.</w:t>
      </w:r>
      <w:bookmarkStart w:id="4" w:name="_Toc96269916"/>
    </w:p>
    <w:p w:rsidR="007D13C4" w:rsidRDefault="00213EBE" w:rsidP="00860746">
      <w:pPr>
        <w:pStyle w:val="1"/>
        <w:spacing w:before="0"/>
        <w:jc w:val="left"/>
      </w:pPr>
      <w:r w:rsidRPr="00213EBE">
        <w:t>Ожидаемые результаты:</w:t>
      </w:r>
    </w:p>
    <w:p w:rsidR="007D13C4" w:rsidRPr="007D13C4" w:rsidRDefault="007D13C4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детей предвидеть опасное событие, уметь по возможности его избегать, а при необходимости действовать;</w:t>
      </w:r>
    </w:p>
    <w:p w:rsidR="007D13C4" w:rsidRPr="007D13C4" w:rsidRDefault="007D13C4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осторожности, вним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ательности, самостоятельности;</w:t>
      </w:r>
      <w:r w:rsidRPr="007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ответственности и осмотрительности на дороге;</w:t>
      </w:r>
    </w:p>
    <w:p w:rsidR="007D13C4" w:rsidRPr="007D13C4" w:rsidRDefault="007D13C4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навыков личной безопасности и чувство самосохранения:</w:t>
      </w:r>
    </w:p>
    <w:p w:rsidR="007D13C4" w:rsidRDefault="007D13C4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1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чувства ответственности.</w:t>
      </w:r>
    </w:p>
    <w:p w:rsidR="00860746" w:rsidRPr="00860746" w:rsidRDefault="00860746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D13C4" w:rsidRDefault="007D13C4" w:rsidP="008607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3C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приемы, используемые для обучения правилам дорожного движения.</w:t>
      </w:r>
    </w:p>
    <w:p w:rsidR="00C91CC3" w:rsidRPr="00C91CC3" w:rsidRDefault="00C91CC3" w:rsidP="0086074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1CC3">
        <w:rPr>
          <w:color w:val="111111"/>
          <w:sz w:val="28"/>
          <w:szCs w:val="28"/>
        </w:rPr>
        <w:t>Для успешного </w:t>
      </w:r>
      <w:r w:rsidRPr="00C91C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обучение детей правилам</w:t>
      </w:r>
      <w:r w:rsidRPr="00C91CC3">
        <w:rPr>
          <w:color w:val="111111"/>
          <w:sz w:val="28"/>
          <w:szCs w:val="28"/>
        </w:rPr>
        <w:t> безопасного поведения на</w:t>
      </w:r>
      <w:r w:rsidRPr="00C91CC3">
        <w:rPr>
          <w:b/>
          <w:color w:val="111111"/>
          <w:sz w:val="28"/>
          <w:szCs w:val="28"/>
        </w:rPr>
        <w:t> </w:t>
      </w:r>
      <w:r w:rsidRPr="00C91C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дорогах</w:t>
      </w:r>
      <w:r w:rsidRPr="00C91CC3">
        <w:rPr>
          <w:color w:val="111111"/>
          <w:sz w:val="28"/>
          <w:szCs w:val="28"/>
        </w:rPr>
        <w:t xml:space="preserve"> нужно создать развивающую среду. </w:t>
      </w:r>
      <w:proofErr w:type="gramStart"/>
      <w:r w:rsidRPr="00C91CC3">
        <w:rPr>
          <w:color w:val="111111"/>
          <w:sz w:val="28"/>
          <w:szCs w:val="28"/>
        </w:rPr>
        <w:t>Которая</w:t>
      </w:r>
      <w:proofErr w:type="gramEnd"/>
      <w:r w:rsidRPr="00C91CC3">
        <w:rPr>
          <w:color w:val="111111"/>
          <w:sz w:val="28"/>
          <w:szCs w:val="28"/>
        </w:rPr>
        <w:t xml:space="preserve"> включает в себя макеты улиц города, набор транспорта</w:t>
      </w:r>
      <w:r w:rsidRPr="00C91CC3">
        <w:rPr>
          <w:b/>
          <w:color w:val="111111"/>
          <w:sz w:val="28"/>
          <w:szCs w:val="28"/>
        </w:rPr>
        <w:t>, </w:t>
      </w:r>
      <w:r w:rsidRPr="00C91C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C91CC3">
        <w:rPr>
          <w:color w:val="111111"/>
          <w:sz w:val="28"/>
          <w:szCs w:val="28"/>
        </w:rPr>
        <w:t>, светофор, атрибуты для сюжетно-ролевых игр, дидактические игры. Система работы по изучению </w:t>
      </w:r>
      <w:r w:rsidRPr="00C91C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 Правил дорожного движения</w:t>
      </w:r>
      <w:r w:rsidRPr="00C91CC3">
        <w:rPr>
          <w:color w:val="111111"/>
          <w:sz w:val="28"/>
          <w:szCs w:val="28"/>
        </w:rPr>
        <w:t> </w:t>
      </w:r>
      <w:r w:rsidRPr="00C91CC3">
        <w:rPr>
          <w:color w:val="111111"/>
          <w:sz w:val="28"/>
          <w:szCs w:val="28"/>
          <w:u w:val="single"/>
          <w:bdr w:val="none" w:sz="0" w:space="0" w:color="auto" w:frame="1"/>
        </w:rPr>
        <w:t>следует учитывать три аспекта взаимодействия с транспортной системой города</w:t>
      </w:r>
      <w:r w:rsidRPr="00C91CC3">
        <w:rPr>
          <w:color w:val="111111"/>
          <w:sz w:val="28"/>
          <w:szCs w:val="28"/>
        </w:rPr>
        <w:t>:</w:t>
      </w:r>
    </w:p>
    <w:p w:rsidR="00C91CC3" w:rsidRPr="00C91CC3" w:rsidRDefault="00C91CC3" w:rsidP="0086074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r w:rsidRPr="00C91CC3">
        <w:rPr>
          <w:color w:val="111111"/>
          <w:sz w:val="28"/>
          <w:szCs w:val="28"/>
        </w:rPr>
        <w:t>Ребенок – пешеход;</w:t>
      </w:r>
    </w:p>
    <w:p w:rsidR="00C91CC3" w:rsidRPr="00C91CC3" w:rsidRDefault="00C91CC3" w:rsidP="0086074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1CC3">
        <w:rPr>
          <w:color w:val="111111"/>
          <w:sz w:val="28"/>
          <w:szCs w:val="28"/>
        </w:rPr>
        <w:t>• Ребенок – пассажир городского транспорта;</w:t>
      </w:r>
    </w:p>
    <w:p w:rsidR="00C91CC3" w:rsidRPr="00C91CC3" w:rsidRDefault="00C91CC3" w:rsidP="0086074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91CC3">
        <w:rPr>
          <w:color w:val="111111"/>
          <w:sz w:val="28"/>
          <w:szCs w:val="28"/>
        </w:rPr>
        <w:t>• Ребенок – водитель детских транспортных средств </w:t>
      </w:r>
      <w:r w:rsidRPr="00C91CC3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(велосипед, санки, ролики самокат.)</w:t>
      </w:r>
      <w:r w:rsidRPr="00C91CC3">
        <w:rPr>
          <w:color w:val="111111"/>
          <w:sz w:val="28"/>
          <w:szCs w:val="28"/>
        </w:rPr>
        <w:t>.</w:t>
      </w:r>
    </w:p>
    <w:p w:rsidR="00406B25" w:rsidRDefault="00406B25" w:rsidP="0086074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 родители должны позаботиться о своевременном информировании ребенка о подстерегающих его опасностях. </w:t>
      </w:r>
    </w:p>
    <w:p w:rsidR="00406B25" w:rsidRPr="00A54804" w:rsidRDefault="00406B25" w:rsidP="00860746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незнания основных правил поведения на проезжей части – дети чаще других оказываются жертвами дорожно-транспортных происшествий.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взрослые игнорируют процесс обучения ребенка дорожным правилам, считая это бесполезной тратой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54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ребенок не способен оценить ситуацию на дороге, угадать расстояние между ним и движущимся автомобилем, оценить габариты транспорта и скорость движения. Ребенок не учитывает фактор риска и пытается преодолеть дорогу, переоценив свой 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Начинают ознакомление с правилами поведения на проезжей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части с детьми c</w:t>
      </w:r>
      <w:r w:rsidR="00E85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7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лет. </w:t>
      </w:r>
      <w:r w:rsidR="003F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дошкольниками п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роводятся</w:t>
      </w:r>
      <w:r w:rsidR="003F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0A5"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</w:t>
      </w:r>
      <w:r w:rsidR="003F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групповые</w:t>
      </w:r>
      <w:r w:rsidR="003F40A5" w:rsidRPr="003F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F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беседы.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 знакомят с общими понятиями -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такое автомобиль, дорога, пешеход, светофор, пешеходный переход. 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основе уже полученных знаний о цветах радуги – объясняют основные цвета огней светофора. </w:t>
      </w:r>
      <w:r w:rsidR="004C3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Занятия 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проходят с применением </w:t>
      </w: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наглядного материала: игрушек, предметов, макетов транспорта и светофора, развивающими играми и пособиями, дорожными атрибутами и костюмами.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углубленные занятия, в том числе и закрепление теоретического материала на практике, проводятся в специально оборудованной комнате или на площадке с разметкой дорожных переходов и перекрестка с установленными знаками. Это позволяет воспитателю выработать у ребенка логическое мышление путем быстрой оценки ситуации.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Воспитатель постепенно развивает у детей навыки ориентира на проезжей части, формирует дисциплинированное поведение на дороге, учит грамоте пешеходов.</w:t>
      </w:r>
    </w:p>
    <w:p w:rsidR="00406B25" w:rsidRDefault="00406B25" w:rsidP="00406B25">
      <w:pPr>
        <w:shd w:val="clear" w:color="auto" w:fill="FFFFFF"/>
        <w:spacing w:after="34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должен учитывать индивидуальные особенности восприятия информации каждым ребенком – вовлекать в обучение путем использования всевозможных форм занятий. Изучением картинок, книг, иллюстраций с изображением городских улиц, решением загадок и ребусов, проведением познавательных и сюжетных игр, соревнований, рисованием дорожных ситуаций.</w:t>
      </w:r>
    </w:p>
    <w:p w:rsidR="00406B25" w:rsidRDefault="00C91CC3" w:rsidP="00406B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91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 эффективно применение интерактивного 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метода</w:t>
      </w:r>
      <w:r w:rsidRPr="00C91CC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</w:t>
      </w:r>
      <w:r w:rsidRPr="00C91C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направленного</w:t>
      </w:r>
      <w:r w:rsidRPr="00C91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активное включение 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диалог</w:t>
      </w:r>
      <w:r w:rsidRPr="00C91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помощью этого 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метода</w:t>
      </w:r>
      <w:r w:rsidRPr="00C91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воспитатель может помочь ребятам визуально представить </w:t>
      </w:r>
      <w:r w:rsidRPr="00C91C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движение</w:t>
      </w:r>
      <w:r w:rsidRPr="00C91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 </w:t>
      </w:r>
      <w:r w:rsidRPr="003F40A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дорожные условия</w:t>
      </w:r>
      <w:r w:rsidRPr="003F40A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7D02A7">
        <w:rPr>
          <w:sz w:val="28"/>
          <w:szCs w:val="28"/>
          <w:u w:val="single"/>
        </w:rPr>
        <w:t>Работа  с  родителями.</w:t>
      </w:r>
      <w:r w:rsidRPr="007D02A7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равно переходите дорогу там, где это разрешено Правилами;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 собственном автомобиле соблюдайте скоростной режим;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7D02A7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7D02A7" w:rsidRPr="00860746" w:rsidRDefault="007D02A7" w:rsidP="00860746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</w:t>
      </w:r>
      <w:r w:rsidR="00860746">
        <w:rPr>
          <w:rStyle w:val="c0"/>
          <w:color w:val="000000"/>
          <w:sz w:val="28"/>
          <w:szCs w:val="28"/>
        </w:rPr>
        <w:t>ься, не приближается ли машина.</w:t>
      </w:r>
    </w:p>
    <w:p w:rsidR="007B77DE" w:rsidRPr="00ED7B78" w:rsidRDefault="007D02A7" w:rsidP="00ED7B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2A7">
        <w:rPr>
          <w:rFonts w:ascii="Times New Roman" w:hAnsi="Times New Roman" w:cs="Times New Roman"/>
          <w:sz w:val="28"/>
          <w:szCs w:val="28"/>
          <w:u w:val="single"/>
        </w:rPr>
        <w:t>Чтение  книг  по  теме</w:t>
      </w:r>
      <w:r w:rsidR="00DF3A0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Дорохов А. «Подземный ход», «Заборчик вдоль тротуара», «Шлагбаум»; Кожевников В. «Светофор»</w:t>
      </w:r>
      <w:proofErr w:type="gramStart"/>
      <w:r w:rsid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ривицкая А. «Тайны </w:t>
      </w:r>
      <w:r w:rsidR="00DF3A02" w:rsidRPr="00DF3A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знаков»;  Маршак С. «Светофор»;  Мигунова Н.А. «Светофор»;  Михалков С. «Дядя Стёпа – милиционер»;  </w:t>
      </w:r>
      <w:proofErr w:type="spellStart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Пишумов</w:t>
      </w:r>
      <w:proofErr w:type="spellEnd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 «Пешеходный светофор», «Посмотрите, постовой»,  </w:t>
      </w:r>
      <w:proofErr w:type="spellStart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«Светофор»; Прокофьев С. «Мой приятель – светофор»;  Северный А. «Светофор»; Серяков И. «Законы улиц и дорог»;  </w:t>
      </w:r>
      <w:proofErr w:type="spellStart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>Бедарев</w:t>
      </w:r>
      <w:proofErr w:type="spellEnd"/>
      <w:r w:rsidR="00DF3A02" w:rsidRPr="00DF3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«Если бы …» и</w:t>
      </w:r>
      <w:r w:rsidR="00DF3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</w:t>
      </w:r>
      <w:r w:rsidR="00EC45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C451D" w:rsidRPr="00DF3A02" w:rsidRDefault="00EC451D" w:rsidP="00EC451D">
      <w:pPr>
        <w:pStyle w:val="1"/>
      </w:pPr>
      <w:r>
        <w:t>Конспект занятия на тему:</w:t>
      </w:r>
    </w:p>
    <w:p w:rsidR="00EC451D" w:rsidRPr="00EC451D" w:rsidRDefault="00EC451D" w:rsidP="00EC451D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«Ребенок- «главный» пассажир».</w:t>
      </w:r>
    </w:p>
    <w:p w:rsidR="00EC451D" w:rsidRPr="00ED7B78" w:rsidRDefault="00DF3A02" w:rsidP="00ED7B7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DF3A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знания о детском удерживающем автомобильном устройстве (ремне безопасности)</w:t>
      </w:r>
    </w:p>
    <w:p w:rsidR="00DF3A02" w:rsidRDefault="00DF3A02" w:rsidP="00DF3A0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905DA2" w:rsidRDefault="00905DA2" w:rsidP="00905DA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0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по правилам дорожного движения, направленные на сохранение жизни 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05DA2" w:rsidRDefault="00905DA2" w:rsidP="00DF3A0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Развивающие:</w:t>
      </w:r>
      <w:r w:rsidRPr="0090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 процессы мышления, внимания и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05DA2" w:rsidRDefault="00905DA2" w:rsidP="00DF3A0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05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в детях дисциплину и внимание как участников дорожного движения.</w:t>
      </w:r>
    </w:p>
    <w:p w:rsidR="00905DA2" w:rsidRPr="007B77DE" w:rsidRDefault="00905DA2" w:rsidP="00DF3A0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05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905D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экран, учебный руль, сигналы светофора, игрушечный велосипед, игрушечная машинка, кубик, фигурка человека, офисная резинка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05DA2" w:rsidRDefault="007B77DE" w:rsidP="007B77D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B77DE" w:rsidRPr="007B77DE" w:rsidRDefault="00EC451D" w:rsidP="007B77D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B77DE" w:rsidRPr="007B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.Вводная часть. </w:t>
      </w:r>
    </w:p>
    <w:p w:rsidR="007B77DE" w:rsidRPr="007B77DE" w:rsidRDefault="007B77DE" w:rsidP="007B77D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77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Пояснение воспитателя: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загадаю загадки, вам нужно их отгадать и подумать, о чем мы будем сегодня говорить.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Близко – широка, издалека – узка (дорога)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лошадь, вся в полоску,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дороге загорает?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едут и идут,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она – не убегает.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(пешеходный переход)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зебра без копыт: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 нею пыль летит,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нею вьюга пыли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летят автомобили.</w:t>
      </w:r>
    </w:p>
    <w:p w:rsidR="007B77DE" w:rsidRPr="00F9067A" w:rsidRDefault="00905DA2" w:rsidP="007B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(пешеходный переход)</w:t>
      </w:r>
      <w:r w:rsidR="007B77DE" w:rsidRPr="007B77D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B77DE" w:rsidRPr="00F9067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</w:t>
      </w:r>
      <w:r w:rsidR="007B77D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детей)</w:t>
      </w:r>
    </w:p>
    <w:p w:rsidR="00905DA2" w:rsidRPr="007B77DE" w:rsidRDefault="00EC451D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B77DE" w:rsidRPr="007B77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.Основная часть</w:t>
      </w:r>
    </w:p>
    <w:p w:rsidR="00905DA2" w:rsidRPr="007B77DE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 аттракцион «Внимание, пешеход!»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 - два вперед. Побеждает тот, кто ни разу не ошибся. Победителю вручается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значок, открытка, книжка.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что я вам принесла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грушечный велосипед)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началась весна, и вы приезжаете на велосипедах, самокатах в детский сад. А как вы переходите 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велосипеде? (Ответы детей)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редлагаю посмотреть фильм, как ваши друзья переходят дорогу на велосипедах и дать оценку.</w:t>
      </w:r>
    </w:p>
    <w:p w:rsidR="00905DA2" w:rsidRPr="00BD6F98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F9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Фильм «Переход дороги на велосипеде»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066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вы правильно переходите дорогу на самокатах, велосипедах. 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 загадк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загадывает подготовленный ребенок)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Железные звери рычат и гудят.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Глаза, как у кошек,</w:t>
      </w:r>
    </w:p>
    <w:p w:rsidR="00905DA2" w:rsidRPr="007B77DE" w:rsidRDefault="00905DA2" w:rsidP="007B77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Ночами - горят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подумайте и вспомните, какие транспортные средства вы знаете? (на экране появляются картинки - ответы детей).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ваших семьях есть транспортные средства? (ответы детей).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всем помнить, что автомобиль является средством повышенной опасности.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перебегать проезжую часть дороги, должны только переходить шагом. Не следует торопиться, остановитесь, посмотрите по сторонам. Пропустив первую движущуюся машину, за ней могут ехать другие машины, и они могут не остановиться.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нужно переходить дорогу, когда вы убедитесь, что машины остановились.</w:t>
      </w:r>
    </w:p>
    <w:p w:rsidR="00905DA2" w:rsidRPr="007B77DE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Физкультминутка: «Мы - шоферы».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Качу, лечу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весь опор (дети шагают)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сам-шофер (имитируют управлением рулем)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 – мотор (круговые движения плечами)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Нажимаю на педаль (сгибают ногу в колене)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машина мчится в даль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 на месте)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(Двигаться в заданном направлении, вращая воображаемый руль)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по улице машина,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машина без бензина,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машина без шофера,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сигнала светофора,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Шла, сама, куда не зная,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машина заводная.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Молодцы. Сейчас я хочу провести один эксперимент.</w:t>
      </w:r>
    </w:p>
    <w:p w:rsidR="00905DA2" w:rsidRPr="00E65796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Опытно- экспериментальная деятельность «Ремень безопасности в автомобиле»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5DA2" w:rsidRPr="00E65796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взяла куколку ее посадила в игрушечную машинку, вот машинка поехала и на пути встретила кирпичик, машинка резко остановилась и кукла «вылетела» из нее. А теперь давайте мы пристегнем куколку, резинка послужит нам ремнем безопасност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 и, что пристегнутая куколка остается на сидении.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(Рассказы детей)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в каждой легковой машине есть ремень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опасности. Ремень безопасности -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средство безопасности, предназначенное для удержания пассажира автомобиля на месте в случае аварии.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 правилам дорожного движения,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перевозка детей до 12 лет должно быть детское специальное удерживающее устройство в автомобиле.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убедились, что ремень безопасности необходим нам. Предлагаю посмотреть, как Настя пристегивается ремнем безопасности, правильно садясь в автомобиль.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 фильм «Как ребенок пристегивается ремнем безопасности».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 показали, что наиболее подходящее место для установки детского кресла – это середина заднего сидения. Здесь ребенок будет в безопасности.</w:t>
      </w:r>
    </w:p>
    <w:p w:rsidR="00EC451D" w:rsidRPr="00EC451D" w:rsidRDefault="00EC451D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EC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905DA2" w:rsidRPr="00F8392D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закл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ючении послушайте стихотворение: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(читает ребенок)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услышит целый мир,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– главный пассажир!</w:t>
      </w:r>
    </w:p>
    <w:p w:rsid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его ценна, ты знаешь,</w:t>
      </w:r>
    </w:p>
    <w:p w:rsidR="00DF3A02" w:rsidRPr="00905DA2" w:rsidRDefault="00905DA2" w:rsidP="00905D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Пристегнёшь – не потеряешь!</w:t>
      </w:r>
    </w:p>
    <w:p w:rsidR="00DF3A02" w:rsidRPr="00EC451D" w:rsidRDefault="00905DA2" w:rsidP="00EC45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ребята молодцы! Что вам запомнилось, и вы расскажите своим родителям</w:t>
      </w:r>
      <w:r w:rsidR="00EC4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13C4" w:rsidRPr="007D13C4" w:rsidRDefault="007D13C4" w:rsidP="007D13C4"/>
    <w:bookmarkEnd w:id="4"/>
    <w:p w:rsidR="00277A56" w:rsidRDefault="00E65796" w:rsidP="000C26E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 w:rsidR="001A0026" w:rsidRPr="000C2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рисованию на тему</w:t>
      </w:r>
      <w:r w:rsid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A0026" w:rsidRPr="000C2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0026" w:rsidRPr="000C26EC" w:rsidRDefault="001A0026" w:rsidP="000C26E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по правилам дорожного движения»</w:t>
      </w:r>
      <w:r w:rsidR="00527F56" w:rsidRPr="000C2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796" w:rsidRPr="009B26BF" w:rsidRDefault="009B26BF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 предупреждающих, запрещающих, предписывающих, информационно-указательных дорожных знаках и знаках сервиса.</w:t>
      </w:r>
    </w:p>
    <w:p w:rsidR="009B26BF" w:rsidRPr="009B26BF" w:rsidRDefault="009B26BF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в умении схематично изображать дорожные знаки, используя разные изобразительные материалы (краски, цветные карандаши, фломастеры, гелиевые ручки).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навыки ориентировки в пространстве, навыки осознанного использования знания ПДД в повседневной жизни.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творческое воображение детей.</w:t>
      </w:r>
    </w:p>
    <w:p w:rsidR="00E65796" w:rsidRPr="009B26BF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беседа 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Дорожные знаки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с дорожными знаками в повседневной жизни.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дидактические игры: 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улица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Поставь дорожный знак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Угадай, какой знак</w:t>
      </w:r>
      <w:r w:rsidR="00E65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 по теме ПДД;</w:t>
      </w:r>
    </w:p>
    <w:p w:rsidR="00E65796" w:rsidRDefault="001A0026" w:rsidP="00E657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к занятию:</w:t>
      </w:r>
    </w:p>
    <w:p w:rsidR="00E65796" w:rsidRDefault="001A0026" w:rsidP="00E657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испорченные дорожные знаки;</w:t>
      </w:r>
    </w:p>
    <w:p w:rsidR="00E65796" w:rsidRDefault="001A0026" w:rsidP="00E657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бумага разного формата;</w:t>
      </w:r>
    </w:p>
    <w:p w:rsidR="001A0026" w:rsidRPr="00E65796" w:rsidRDefault="001A0026" w:rsidP="00E657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краски, цветные карандаши, фломастеры.</w:t>
      </w:r>
    </w:p>
    <w:p w:rsidR="001A0026" w:rsidRPr="009B26BF" w:rsidRDefault="001A0026" w:rsidP="00701E6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E65796" w:rsidRPr="009B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5796" w:rsidRP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</w:t>
      </w:r>
    </w:p>
    <w:p w:rsidR="00E65796" w:rsidRPr="00E6579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Стук в дверь. В гости к детям на занятие приходит </w:t>
      </w:r>
      <w:proofErr w:type="spellStart"/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Светофорик</w:t>
      </w:r>
      <w:proofErr w:type="spellEnd"/>
      <w:r w:rsidRPr="00E6579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61A1B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Светофорик</w:t>
      </w:r>
      <w:proofErr w:type="spellEnd"/>
      <w:r w:rsidRPr="00E657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я пришел к вам за помощью. Дело в том, что я живу в Волшебной стране, у нас все было хорошо, но однажды Фея-неразбериха прислала Озорной вихрь. Он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 (вывешивает 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испорченные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дорожные знаки, дается время на рассматривание знаков). В городе стали происходить аварии, пешеходы попадают под колеса автомобилей, автомобили не могут переехать ЖД переезд, дикие животные боятся переходить дорогу, проходящую по лесу, пешеходы переругались с водителями, пассажиры не могут понять, где 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питания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где 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 техобслуживания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помогите нам, пожалуйста, исправьте наши знаки.</w:t>
      </w:r>
    </w:p>
    <w:p w:rsidR="00461A1B" w:rsidRP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Поможем жителям Волшебной страны?</w:t>
      </w:r>
    </w:p>
    <w:p w:rsidR="00461A1B" w:rsidRP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</w:p>
    <w:p w:rsid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Хорошо, но сначала еще раз повторим, какие дорожные знаки существуют и что они обозначают, а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послушает и скажет свое мнение.</w:t>
      </w:r>
    </w:p>
    <w:p w:rsidR="00461A1B" w:rsidRP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A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 детей о дорожных знаках.</w:t>
      </w:r>
    </w:p>
    <w:p w:rsid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A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Светофорик</w:t>
      </w:r>
      <w:proofErr w:type="spellEnd"/>
      <w:r w:rsidRPr="00461A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ребята, все верно! Но что же нам делать с 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испорченными</w:t>
      </w:r>
      <w:r w:rsidR="00461A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знаками?</w:t>
      </w:r>
    </w:p>
    <w:p w:rsidR="00461A1B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Не беспокойся,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поможем тебе, дети нарисуют тебе существующие знаки, которые помогут жителям Волшебной страны в жизни, верно, ребята?</w:t>
      </w:r>
    </w:p>
    <w:p w:rsidR="002411A0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2411A0" w:rsidRDefault="001A0026" w:rsidP="00461A1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разделимся на три группы; первая группа будет рисовать предупреждающие знаки, вторая группа – запрещающие, а третья – информационно-указательные и знаки сервиса.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подсказки, напоминает о способах и приемах рисования.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Закончили, ребята?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Светофорик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посмотри, справились наши дети с заданием?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Светофорик</w:t>
      </w:r>
      <w:proofErr w:type="spellEnd"/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ребята, я мне пора. До свидания.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хорошо поработали, справились с заданием, а чьи знаки и рассказы про них понравились вам больше всего?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 и самоанализ детей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Молодцы, понравилось вам занятие? Кто приходил к нам в гости? Чем мы сегодня занимались? На следующем занятии мы продолжим с вами знакомиться с правилами дорожного движения.</w:t>
      </w:r>
    </w:p>
    <w:p w:rsidR="001A0026" w:rsidRPr="00B955DD" w:rsidRDefault="001A0026" w:rsidP="00B955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правилам дорожного движения в старшей группе </w:t>
      </w:r>
      <w:r w:rsidR="00B95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B95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 «Путешествие в страну правил дорожного движения»</w:t>
      </w:r>
      <w:r w:rsidR="00D95A12" w:rsidRPr="00B95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55DD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="00B955DD"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знакомить с правилами дорожного движения, учить </w:t>
      </w:r>
      <w:r w:rsidR="00527F5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применять их в различных ситуациях. Развивать мышление, зрительное внимание, умение ориентироваться в окружающем мире. </w:t>
      </w:r>
    </w:p>
    <w:p w:rsidR="002411A0" w:rsidRPr="00B955DD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2411A0" w:rsidRP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A0026"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Образовательная: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знакомить с элементами дороги;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диалогическую речь</w:t>
      </w:r>
      <w:proofErr w:type="gram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,;</w:t>
      </w:r>
      <w:proofErr w:type="gramEnd"/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закреплять правила поведения на проезжей части;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 детей чувство ответственности при соблюдении ПДД;</w:t>
      </w:r>
    </w:p>
    <w:p w:rsidR="002411A0" w:rsidRPr="00B955DD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2411A0" w:rsidRPr="00B955DD" w:rsidRDefault="00B955DD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Воспитательные</w:t>
      </w:r>
      <w:r w:rsidR="001A0026" w:rsidRPr="00B95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дружеские, доброжелательные отношения между детьми;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слушать своего сверстника, не перебивая;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желание соблюдать правила дорожного движения.</w:t>
      </w:r>
    </w:p>
    <w:p w:rsidR="002411A0" w:rsidRP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Активизация словаря: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акрепить в речи детей слова: пешеход, пассажир, тротуар;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акрепить в речи названия дорожных знаков.</w:t>
      </w:r>
    </w:p>
    <w:p w:rsidR="002411A0" w:rsidRDefault="00B955DD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="001A0026"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дорожные знаки, набор картинок «Транспорт», напольное панно «Дорога», машинки, светофор, фуражка сотрудника Г</w:t>
      </w:r>
      <w:r w:rsid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БДД, жезл.</w:t>
      </w:r>
      <w:proofErr w:type="gramEnd"/>
    </w:p>
    <w:p w:rsidR="002411A0" w:rsidRPr="00B955DD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2411A0" w:rsidRPr="00B955DD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игры: «Что такое улица», «Я - водитель», «Дорожные знаки»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художественной литературы: </w:t>
      </w:r>
      <w:proofErr w:type="spell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Я.Пишумов</w:t>
      </w:r>
      <w:proofErr w:type="spell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«Машины», </w:t>
      </w:r>
      <w:proofErr w:type="spell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В.Берестов</w:t>
      </w:r>
      <w:proofErr w:type="spell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«Это еду я бегом», </w:t>
      </w:r>
      <w:proofErr w:type="spell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М.Пляцковский</w:t>
      </w:r>
      <w:proofErr w:type="spell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«Стоп машина!», С.Михалков «Если свет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зажегся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красный»,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Яковлев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«Нужно слушаться без спора»,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Житков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«Светофор»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фотографий «Улицы нашего города»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«Грузовой автомобиль», аппликация «Автобус», конструирование «Наша улица»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рассказа о дорожной ситуации по сюжетной картинке.</w:t>
      </w:r>
    </w:p>
    <w:p w:rsidR="001A0026" w:rsidRDefault="001A0026" w:rsidP="009B26B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B26BF" w:rsidRPr="009B26BF" w:rsidRDefault="009B26BF" w:rsidP="009B26BF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Вводная часть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11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отгадайте загадку: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 что за очень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странный</w:t>
      </w:r>
      <w:proofErr w:type="gramEnd"/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Человечек деревянный?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земле и под водой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ключик золотой,</w:t>
      </w:r>
    </w:p>
    <w:p w:rsidR="002411A0" w:rsidRDefault="002411A0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нос сует он длинный.</w:t>
      </w:r>
    </w:p>
    <w:p w:rsidR="002411A0" w:rsidRP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(Буратино)</w:t>
      </w:r>
      <w:r w:rsidR="00527F5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Буратино.</w:t>
      </w:r>
    </w:p>
    <w:p w:rsidR="009B26BF" w:rsidRPr="009B26BF" w:rsidRDefault="009B26BF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Основная часть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оказался в нашем городке, заблудился в нем и испугался. Он не знает, как вести себя на улицах нашего города. Поможем мы Буратино?</w:t>
      </w:r>
    </w:p>
    <w:p w:rsidR="002411A0" w:rsidRP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</w:p>
    <w:p w:rsidR="002411A0" w:rsidRP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 каком городе мы живем?</w:t>
      </w:r>
    </w:p>
    <w:p w:rsidR="002411A0" w:rsidRP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Джанкой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поможем нашему гостю не боят</w:t>
      </w:r>
      <w:r w:rsid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ходить по улицам. Но для этого мы с вами отправимся в маленькое путешествие. Садитесь в наш автобус. И для начала отгадайте загадку.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два ряда дома стоят,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Десять, двадцать, сто подряд.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Квадратными глазами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на друга глядят.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Улица.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Первая остановка на нашей улице будет называться «Путешествие в историю». Давайте расскажем </w:t>
      </w:r>
      <w:r w:rsidR="00527F5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2411A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думаете?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лошадях, на повозках.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2411A0" w:rsidRPr="009B26BF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презентации «История автомобиля».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оказывается, как люди жили в далеком прошлом. Но людям надоело зависеть тол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ько от лошадей и они придумали.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чем они путешествовали?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поезда, автомобили, самолеты и т.д.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молодцы, ребята, наблюдательные. Но поедем с вами дальше.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наша остановка «Автомобилестроение».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предлагается набор из с</w:t>
      </w:r>
      <w:r w:rsidR="002411A0"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ерии «Как создается автомобиль»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Беседа о создании автомобиля на заводе.</w:t>
      </w:r>
    </w:p>
    <w:p w:rsidR="002411A0" w:rsidRPr="009B26BF" w:rsidRDefault="00F9067A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«Мы -</w:t>
      </w:r>
      <w:r w:rsidR="001A0026"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шоферы»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Качу, лечу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весь опор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шагают)</w:t>
      </w:r>
      <w:r w:rsid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сам-шофер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(имитируют управлением рулем)</w:t>
      </w:r>
      <w:r w:rsid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 – мотор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(круговые движения плечами)</w:t>
      </w:r>
      <w:r w:rsid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Нажимаю на педаль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(сгибают ногу в колене)</w:t>
      </w:r>
      <w:r w:rsid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машина мчится </w:t>
      </w:r>
      <w:proofErr w:type="gramStart"/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</w:t>
      </w:r>
      <w:proofErr w:type="gramEnd"/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27F56"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 на месте)</w:t>
      </w:r>
      <w:r w:rsid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наша остановка называется «Светофор».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Сейчас, ребята, вы мне поможете рассказ</w:t>
      </w:r>
      <w:r w:rsid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«Сказку о заветных огоньках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11A0" w:rsidRP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(Разыгрывается сценка «Сказка о заветных огоньках»)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411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(красный огонек)</w:t>
      </w:r>
      <w:r w:rsidRPr="002411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</w:t>
      </w:r>
      <w:r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(желтый огонек</w:t>
      </w:r>
      <w:r w:rsidRPr="00701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Нет, я,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желтый цвет, важнее. Мой цвет -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солнца. А оно может быть и другом, и врагом. Поэтому я предупреждаю: Будь осторожен! Внимание! Не торопись!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(зеленый огонек)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Друзья огон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ьки, прекратите спорить! Это я - самый важный цвет -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травы, леса, листьев. Я напоминаю всем о безопасности и спокойствии.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(светофор)</w:t>
      </w:r>
      <w:r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Друзья, 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спорить! Каждый из вас -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яркий цвет, и каждый очень важный. Давайте дружить! Мы всегда будем вместе помогать всем людям на улицах города.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поняли, ребята, для чего на улицах нужен светофор?</w:t>
      </w:r>
    </w:p>
    <w:p w:rsidR="002411A0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чтобы не было аварий и т.д.</w:t>
      </w:r>
    </w:p>
    <w:p w:rsidR="00121BC7" w:rsidRPr="00121BC7" w:rsidRDefault="00277A5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Подвижная И</w:t>
      </w:r>
      <w:r w:rsidR="001A0026" w:rsidRPr="0027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</w:t>
      </w:r>
      <w:r w:rsidR="001A0026"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«Цветные </w:t>
      </w:r>
      <w:r w:rsidR="00FE58E1"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автомобили»</w:t>
      </w:r>
      <w:r w:rsidR="00FE58E1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чей гараж быстрее соберется)</w:t>
      </w:r>
      <w:r w:rsidR="001A0026"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E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с вами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поедем дальше,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следующая наша остановка называется остановка «Загадки о дорожных знаках».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для чего на улицах нужны дорожные знаки?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ответы детей.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сейчас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 вы дорожные знаки или нет.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121BC7" w:rsidRPr="009B26BF" w:rsidRDefault="009B26BF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1A0026"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идактическая игра «Собери знак»</w:t>
      </w:r>
      <w:r w:rsidR="00121BC7"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Здесь у меня на столе лежат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дорожные знаки,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ваша задача заключается не просто отгадать загадку, но и собрать из частей тот дорожный знак, о котором в этой загадке говорится. И так, начинаем. Первая загадка.</w:t>
      </w:r>
    </w:p>
    <w:p w:rsidR="00121BC7" w:rsidRPr="009B26BF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по ПДД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знакомые полоски,</w:t>
      </w:r>
    </w:p>
    <w:p w:rsidR="00121BC7" w:rsidRDefault="001A0026" w:rsidP="002411A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дети, знает взрослый,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ту с</w:t>
      </w:r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торону ведет.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Пешеходный переход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машинах здесь, друзья,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никому нельзя,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ехать, знайте, дети,</w:t>
      </w:r>
    </w:p>
    <w:p w:rsidR="00121BC7" w:rsidRPr="00121BC7" w:rsidRDefault="00121BC7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на.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Велосипедная дорожка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здесь, ребята, не до смеха,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на чем нельзя здесь ехать,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только своим ходом,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только пешеходам.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Пешеходная дорожка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заметишь сразу: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цветных огромных глаза.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у глаз определенный: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желтый и зеленый.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Загорелся красный – двигаться опасно.</w:t>
      </w:r>
    </w:p>
    <w:p w:rsidR="00121BC7" w:rsidRP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зеленый свет – проезжай, запрета нет.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белом треугольнике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окаемкой красной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Человечкам-школьникам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безопасно.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дорожный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все на свете: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осторожны,</w:t>
      </w:r>
    </w:p>
    <w:p w:rsidR="00121BC7" w:rsidRDefault="00121BC7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E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дороге</w:t>
      </w:r>
      <w:proofErr w:type="gramStart"/>
      <w:r w:rsidR="00FE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E58E1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1A0026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за знак дорожный: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крест на белом?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ночью можно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Обращаться смело!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 повяжет голову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Белою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косынкой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окажет первую помощь медицинскую.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Пункт медицинской помощи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Тормози водитель. Стой!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- запрет перед тобой.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строгий этот знак,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въехал ты впросак.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знак ты соблюдать,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 кирпич» не заезжать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ъезд запрещен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Остановка, толпится народ.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автобус подойдёт.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ждут транспорт городской,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офис, в цех, домой.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в школу, детский сад,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едут на парад.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уличном круговороте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 городской в почете!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остановки автобуса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ехали, устали,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желудки заурчали,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нам они признались,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давно проголодались.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прошло пяти минут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висит – обедай тут.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Пункт питания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знак для тех, кто болен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здоровьем не доволен.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Придорожный Айболит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подлечит, подбодрит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ункт первой медицинской помощи</w:t>
      </w:r>
      <w:r w:rsidR="00121BC7"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21BC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знаток дорожных правил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машину здесь поставил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стоянке у ограды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Отдыхать ей тоже надо! </w:t>
      </w:r>
      <w:r w:rsidRPr="00B13B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(место стоянки)</w:t>
      </w:r>
    </w:p>
    <w:p w:rsidR="00F9067A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наша остановка называется «Знатоки ПДД».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поступаете согласно правилам дорожного движения, то дружно отвечайте: «Это я, это я, это все мои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друзья», а если нет – то молчите.</w:t>
      </w:r>
    </w:p>
    <w:p w:rsidR="00121BC7" w:rsidRP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из вас идет вперед</w:t>
      </w:r>
      <w:proofErr w:type="gramStart"/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олько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летит вперед так скоро,</w:t>
      </w:r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видит светофора?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Знает кто, что свет зеленый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Означает, путь открыт.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желтый свет всегда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вниман</w:t>
      </w:r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говорит?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Знает кто, что красный свет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значит, хода нет?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Кто из вас, идя домой,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путь по мостовой?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Кто из вас в вагоне тесном</w:t>
      </w:r>
      <w:r w:rsidR="00277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уступил старушке место?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сегодня у нас не обычный гость.</w:t>
      </w:r>
    </w:p>
    <w:p w:rsidR="00121BC7" w:rsidRP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(Выходит инспектор ГИБДД)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 ГИБДД: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ребята! Как называется предмет у меня в руках? </w:t>
      </w:r>
      <w:r w:rsidRPr="00B13B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(Жезл)</w:t>
      </w:r>
      <w:r w:rsidRP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чего он нужен?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Ещё у регулировщика есть свисток. Как вы думаете, для чего он нужен? </w:t>
      </w:r>
      <w:r w:rsidRPr="00B13B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(Регулировщик показывает предметы)</w:t>
      </w:r>
      <w:r w:rsidR="00121BC7" w:rsidRP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21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отвечают.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 рассказывает.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Для лучшей видимости часто применяется жезл или ди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 с кр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асным сигналом. Для того чтобы в темное время суток жесты регулировщика были видны, используют специальный жезл с подсветкой внутри или светоотражающее покрытие. Сигнал свистком служит, чтобы привлечь внимание участников движения: водителей транспортных средств и пешеходов.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Регулировщик </w:t>
      </w:r>
      <w:r w:rsid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разговаривает</w:t>
      </w:r>
      <w:r w:rsid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жестами. Поворачивается налево и направо, взмахивает жезлом - то поднимет его, то опустит. Давайте разберемся, что означают жесты </w:t>
      </w:r>
      <w:r w:rsid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хозяина дороги</w:t>
      </w:r>
      <w:r w:rsidR="00B13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121BC7" w:rsidRP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пешеходов, сигналов немного.</w:t>
      </w:r>
    </w:p>
    <w:p w:rsidR="00121BC7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регулировщик стоит к вам грудью или спиной - это то же самое, что красный сигнал светофора.</w:t>
      </w:r>
    </w:p>
    <w:p w:rsidR="00F9067A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Поднял регулировщик жезл вверх - можно считать, что на светофоре зажегся желтый свет. Движение транспорта во всех направлениях запрещено.</w:t>
      </w:r>
    </w:p>
    <w:p w:rsidR="00F9067A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регулировщик повернулся к вам боком, руки опустил вниз или развел в стороны, то можно переходить дорогу. Это как зеленый сигнал светофора.</w:t>
      </w:r>
    </w:p>
    <w:p w:rsid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при работающем светофоре на перекресток выйдет регулировщик, то все участники движения - водители транспортных средств и пешеходы должны подчиняться только жестам регулировщика, независимо от сигналов светофора. Поэтому жесты регулировщика надо хорошо знать и помнить.</w:t>
      </w:r>
    </w:p>
    <w:p w:rsidR="00B13B50" w:rsidRPr="00F8392D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давайте поиграем в игру 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</w:t>
      </w:r>
      <w:r w:rsid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хочет исполнить роль регулировщика? </w:t>
      </w:r>
      <w:r w:rsidRP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(Ребёнку вручается жезл)</w:t>
      </w:r>
      <w:r w:rsidR="00B13B50" w:rsidRP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13B50" w:rsidRPr="00F8392D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Приглашаются 2-3-х желающих на роль пешеходов. </w:t>
      </w:r>
      <w:r w:rsidRP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(Пешеходы выполняют сигналы регулировщика)</w:t>
      </w:r>
      <w:r w:rsid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Инспектор ГИБДД: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Вы хорошо справились. А теперь мне пора на работу. Желаю вам быть грамотными пешеходами и всегда соблюдать правила дорожного движения.</w:t>
      </w:r>
    </w:p>
    <w:p w:rsid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(Инспектор уходит)</w:t>
      </w:r>
      <w:r w:rsidRP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52DA" w:rsidRPr="002D52DA" w:rsidRDefault="002D52DA" w:rsidP="002D52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 Заключительная часть</w:t>
      </w:r>
    </w:p>
    <w:p w:rsidR="00B13B50" w:rsidRDefault="001A0026" w:rsidP="00121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молодцы, ребята! Вы хорошо знаете правила дорожного движения! Теперь я за вас спокойна. Я знаю точно, что с вами ничего не случится.</w:t>
      </w:r>
    </w:p>
    <w:p w:rsidR="00F8392D" w:rsidRDefault="001A0026" w:rsidP="00F839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9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F8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вам понравилось путешествие? Что вам запомнилось больше всего? Какие задания показались вам трудными? </w:t>
      </w:r>
      <w:r w:rsidRPr="00F8392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(краткий опрос по занятию)</w:t>
      </w:r>
      <w:r w:rsidRPr="00F83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6696" w:rsidRDefault="00C06696" w:rsidP="00277A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696" w:rsidRDefault="00C06696" w:rsidP="00277A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696" w:rsidRDefault="00C06696" w:rsidP="00277A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A56" w:rsidRDefault="001A0026" w:rsidP="00277A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  <w:r w:rsid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1A0026" w:rsidRPr="00277A56" w:rsidRDefault="00F8392D" w:rsidP="00277A5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A0026"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 дорожных знаков</w:t>
      </w:r>
      <w:r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A0026"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«Социально-коммуникативное развитие»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 «Познавательное развитие», «Речевое развитие», «Художественно-эстетическое развитие», «Физическое развитие».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игровая, коммуникативная, познавательная, речевая, продуктивная.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проведения: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подгрупповая.</w:t>
      </w:r>
    </w:p>
    <w:p w:rsidR="00AA7C0E" w:rsidRPr="00277A5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адресом детского сада; выявить уровень знаний у детей по ПДД;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знания детей о правилах дорожного движения, дорожных знаках и светофоре; формировать у детей старшего возраста знания о культуре поведения на дороге и в транспорте;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умение детей правильно строить и употреблять в речи сложные предложения;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продолжать развивать навыки коллективной работы, умение решать поставленные задачи и работать в команде, согласовывать свои действия;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чувства взаимопомощи и поддержки.</w:t>
      </w:r>
    </w:p>
    <w:p w:rsidR="00AA7C0E" w:rsidRPr="00277A56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Беседы по ПДД, рассматривание иллюстраций и информационных плакатов по ПДД. Чтение произведений: Г. Георгиева «Светофор», С. Ми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халков «Дядя Стёпа – милиционер».</w:t>
      </w:r>
    </w:p>
    <w:p w:rsidR="001A0026" w:rsidRPr="00701E60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и оборудование: картинки светофора, карточки с изображением дорожных знаков, информационные плакаты по ПДД, конверты с письмами, мяч, мольберты, материал для коллективной работы по созданию коллажа. Групповая комната оформлена под путешествие в страну «Дорожных знаков».</w:t>
      </w:r>
    </w:p>
    <w:p w:rsidR="001A0026" w:rsidRDefault="001A0026" w:rsidP="002D52D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D52DA" w:rsidRPr="00277A56" w:rsidRDefault="002D52DA" w:rsidP="005251A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Вводная часть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 дороге в детский сад я встретила почтальона, и он передал мне письмо. От кого оно мы сейчас узнаем. (Читаю письмо)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«Дорогие ребята гр. </w:t>
      </w:r>
      <w:r w:rsidR="002D5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«Красная шапочка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помогите нам! Мы жители страны Дорожных знаков, находимся в беде. Мы попали в плен к Бабе – Яге. Она заколдовала все дорожные знаки, перепутала все правила дорожного движения, сломала светофор. И теперь у нас в стране происходят постоянные аварии. Помогите нам!»</w:t>
      </w:r>
    </w:p>
    <w:p w:rsidR="005251AD" w:rsidRPr="005251AD" w:rsidRDefault="005251AD" w:rsidP="005251A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Основная часть</w:t>
      </w:r>
    </w:p>
    <w:p w:rsidR="00AA7C0E" w:rsidRP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верно скажет кто-то: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колдовство?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что за волшебство?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случилось ничего.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исчезли переходы –</w:t>
      </w:r>
    </w:p>
    <w:p w:rsidR="00AA7C0E" w:rsidRDefault="001A0026" w:rsidP="00701E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заплачут пешеходы,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выберут пути,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дорогу перейти.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Светофор не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светофорит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какое в этом горе: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свет, зеленый свет–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Может, в нем и толку нет!</w:t>
      </w:r>
    </w:p>
    <w:p w:rsidR="00AA7C0E" w:rsidRDefault="00F9067A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думаете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нужны ли правила дорожного движения, светофор, дорожные знаки?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нужны!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 вы согласны помочь жителям страны «Дорожных знаков» справиться с бедой и с Бабой – Ягой?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да согласны!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стулья стоящие в два ряда.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делятся на две команды и собирают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Дорожные знаки»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 же, тогда не будем терять время даром и отправимся в путь. Но сначала давайте возьмёмся за руки и подарим друг другу улыбки и хорошее настроение. Ведь только вместе и с хорошим настроением мы сможем победить Бабу – Ягу!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вы должны отгадать загадку, отгадав её, вы узнаете, на каком транспорте мы отправимся в путешествие.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– длинный дом!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Пассажиров много в нем.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обувь из резины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питается </w:t>
      </w:r>
      <w:r w:rsidR="00FE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бензином.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Автобус)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Правильно! А теперь занимайте места в автобусе, а пока мы будем ехать и чтобы нам не было скучно, мы с вами вспомним правила поведения в общественном транспорте.</w:t>
      </w:r>
    </w:p>
    <w:p w:rsidR="00AA7C0E" w:rsidRPr="002D52DA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поведения пассажиров в общественном транспорте: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Уступай место тому, кому трудно стоять (пожилые люди, человека, кто «плохо себя чувствуют», говоря «присаживайтесь, пожалуйста»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 время движения транспорта держись за поручни. Стой так, чтобы не мешать продвижению пассажиров по салону.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транспорте неприлично громко смеяться и разговаривать, обсуждать свои проблемы по телефону и спорить во всеуслышание с 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друзьями. Если 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тебе человек сделал замечание </w:t>
      </w:r>
      <w:proofErr w:type="gramStart"/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груби, возьми это себе на заметку!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Нельзя мусорить в транспорте. Запрещается разрисовывать сиденья, залазить на них с ногами.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Нельзя отвлекать водителя транспорта от поездки, разговаривать с ним, лезть к нему в салон.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салоне транспорта не причесываются, не чистят ногти, не ковыряют в носу, зубах, ушах.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 выходу надо готовиться заранее (особенно, если много пассажиров)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прашивай у стоящих впереди: 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выходите на следующей остановке?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Извиняясь, попроси разрешения тебе пройти, но ни в коем случае не расталкивайся, прокладывая себе дорогу.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вы оказались культурными пассажирами. Так как дорога у нас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дальняя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хочу посмотреть, а сможете ли вы отгадать </w:t>
      </w: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Куда бежит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ама не знает.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степи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ровна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плутает,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Споткнётся у порога.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это? 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(Дорога)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конь не ест овса.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колеса.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нём,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рулём. (Велосипед)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ехать нас обяжет,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 вблизи покажет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напомнит, что и как</w:t>
      </w:r>
    </w:p>
    <w:p w:rsidR="00AA7C0E" w:rsidRDefault="00275807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 пути</w:t>
      </w:r>
      <w:proofErr w:type="gramStart"/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орожный знак)</w:t>
      </w:r>
      <w:r w:rsidR="00AA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Пью бензин и масло ем.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не голодно совсем.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без них я так болею.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поехать не сумею! (Машина)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глазищами моргаю.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Неустанно день и ночь.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машинам помогаю.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тебе хочу помоч</w:t>
      </w:r>
      <w:r w:rsidR="0027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(Светофор)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дети! Загадки отгадали, а вот и наша остановка! Ой, ребята, а что же это такое на полянке,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наверное,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проделки Бабы – Яги! Она что-то натворила. Давайте попробуем устранить эту помеху и тем самым поможем жителям страны «Дорожных знаков».</w:t>
      </w:r>
    </w:p>
    <w:p w:rsidR="00AA7C0E" w:rsidRP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стоят на ковре в центре группы.</w:t>
      </w:r>
    </w:p>
    <w:p w:rsidR="00AA7C0E" w:rsidRP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C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красный сигнал – дети присаживаются, на зелёный – идут, а на жёлтый – стоят)</w:t>
      </w:r>
      <w:r w:rsidR="00AA7C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 видят все и сразу.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вишу меж двух опор.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горят три глаза.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зовусь </w:t>
      </w:r>
      <w:r w:rsidR="00FE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(Светофор)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ребята, мы починили светофор. А для чего нужен светофор?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701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нужен для регулирования движения пешеходов и транспорта.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Правильно! А что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обозначает каждый сигнал светофора послушайте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стихотворение.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любого перекрестка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встречает светофор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заводит очень просто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пешеходом разговор: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зелёный -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проходи!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Желтый - 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подожди!</w:t>
      </w:r>
    </w:p>
    <w:p w:rsidR="00AA7C0E" w:rsidRDefault="00AA7C0E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 -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опасно!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Стой! Пускай пройдет трамвай.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Наберись терпения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Изучай и уважай правила движения! (Я.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A7C0E" w:rsidRP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9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занимают места в «Автобусе»</w:t>
      </w:r>
      <w:r w:rsidR="00CF69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и хорошо, наш светофор работает. А мы идём дальше исправлять проделки Бабы – Яги.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путь продолжаем, а что впереди на остановке волшебной страны? Ребята, и тут поработала Баба – Яга, она заколдовала все дорожные знаки, и они забыли, что они обозначают и для чего они нужны. Ребята, давайте им поможем.</w:t>
      </w:r>
    </w:p>
    <w:p w:rsidR="00CF6926" w:rsidRPr="002D52DA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 о дорожных знаках: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Дорожные знаки все очень хороши.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взрослые, и дети их уважать должны.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знает, что без правил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дорожных не прожить.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должны мы на дороге</w:t>
      </w:r>
    </w:p>
    <w:p w:rsidR="00AA7C0E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Осмотрительными быть.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«Въезд запрещён»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(читает ребёнок)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 водителей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стращает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Въезд машинам запрещает!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пытайтесь сгоряча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мимо кирпича!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«Движение пешеходов запрещено»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(читает ребенок)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дождь и в ясную погоду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 ходят пешеходы.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им знак одно: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«Вам ходить запрещено!»</w:t>
      </w:r>
    </w:p>
    <w:p w:rsidR="00CF6926" w:rsidRP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«Движение на велосипедах запрещено»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запомните, друзья,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родители, и дети: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Там, где он висит, нельзя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Ездить на велосипеде!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CF6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«Пешеходный переход»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каждом перекрёстке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дорогу просто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без риска и хлопот!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Знак «Осторожно дети»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 с девочкой гуляли.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 забежали</w:t>
      </w:r>
    </w:p>
    <w:p w:rsidR="00CF6926" w:rsidRDefault="001A0026" w:rsidP="00AA7C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водители на свете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Понимают – это дети!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«Подземный переход»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проезжей части.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Особенный проход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все называют – подземный переход!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 «Медпункт»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Заболел мой кот в дороге,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Нужен доктор на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подмогу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тревожься, моя киска,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Посмотри. Медпомощь близко!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Знак «Питьевая вода»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знаке кран с водичкой,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улице жара.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печальтесь, пассажиры,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будет вам вода!</w:t>
      </w:r>
    </w:p>
    <w:p w:rsidR="00CF6926" w:rsidRP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9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информационному плакату рассказывают правила дорожного движения</w:t>
      </w:r>
      <w:r w:rsidR="00CF692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ребята! Помогли дорожным знакам </w:t>
      </w:r>
      <w:proofErr w:type="gram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</w:t>
      </w:r>
      <w:proofErr w:type="gram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они обозначают.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Ну а мы продолжаем свой путь. Ребята посмотрите ещё одна остановка, но что на ней происходит? Я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жители страны дорожных знаков плачут? Так это опять Баба – Яга, она заколдовала </w:t>
      </w:r>
      <w:r w:rsidR="00FE58E1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жителей,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они забыли все правила дорожного движения. Давайте поможем им вспомнить ПДД.</w:t>
      </w:r>
    </w:p>
    <w:p w:rsidR="00CF6926" w:rsidRPr="005251AD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круг, воспитатель кидает мяч ребенку и задает вопрос, ребенок отвечает на вопрос и кидает мяч обратно</w:t>
      </w:r>
      <w:r w:rsidR="00CF6926" w:rsidRPr="00525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F6926" w:rsidRP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 хором: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ты знаешь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их соблюдаешь –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путь! Вперёд иди,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собой друзей веди!</w:t>
      </w:r>
    </w:p>
    <w:p w:rsidR="005251AD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6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вот и последняя остановка. Посмотрите, какой-то конверт, давайте </w:t>
      </w:r>
      <w:r w:rsidR="00A66E1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нём! </w:t>
      </w:r>
    </w:p>
    <w:p w:rsidR="00CF6926" w:rsidRDefault="005251AD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1A0026" w:rsidRPr="00525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6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Поймай мяч» от инспектора Светофор-</w:t>
      </w:r>
      <w:proofErr w:type="spellStart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светофорыча</w:t>
      </w:r>
      <w:proofErr w:type="spellEnd"/>
      <w:r w:rsidR="001A0026"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Игра непростая, необходимо правильно ответить на все его вопросы, и тем самым помочь вспомнить их жителям страны «Дорожных знаков».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стульчиках.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бросать вам мяч, и задавать вопросы, а вы отвечаете, возвращая мяч мне.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такие «пешеходы»?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Кто такие «водители»?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 такое «тротуар»?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такое «проезжая часть»?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 какой стороны следует идти по тротуару? Почему?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Что такое «пешеходный переход»?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Какие пешеходные переходы вы знаете?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Для чего нужен светофор?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Кто такие пассажиры?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 Можно ли перебегать дорогу перед приближающимся транспортом? Почему?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Как правильно переходить улицу?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столу и наклеивают на большой лист бумаги вырезанные дома, машины, дорожные знаки и т.д. Воспитатель показывает получившуюся картину</w:t>
      </w:r>
      <w:r w:rsidR="005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51AD" w:rsidRPr="005251AD" w:rsidRDefault="005251AD" w:rsidP="005251A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Заключительная часть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7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 ребята! Своими знаниями мы победили колдовство Бабы – Яги, её чары рассеялись. А на прощанье давайте подарим жителям страны «Дорожных знаков» картину, которую мы сделаем сами.</w:t>
      </w:r>
    </w:p>
    <w:p w:rsidR="003F6702" w:rsidRDefault="003F6702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F6926" w:rsidRPr="003F6702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улице, по городу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ходят просто так,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 правила,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попасть впросак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время будь внимательным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помни на перед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</w:t>
      </w:r>
    </w:p>
    <w:p w:rsidR="00CF6926" w:rsidRDefault="001A0026" w:rsidP="00CF69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Шофер и пешеход!</w:t>
      </w:r>
    </w:p>
    <w:p w:rsidR="001A0026" w:rsidRPr="00860746" w:rsidRDefault="001A0026" w:rsidP="008607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наше путешествие подошло к концу, мы помогли жителям волшебной страны «Дорожных знаков», да и сами вспомнили правила дорожного движения. А инспектор Светофор - </w:t>
      </w:r>
      <w:proofErr w:type="spellStart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Светофорыч</w:t>
      </w:r>
      <w:proofErr w:type="spellEnd"/>
      <w:r w:rsidRPr="00701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наши знания прислал посылку и вручает вам удостоверение «Почётный пешеход».</w:t>
      </w:r>
    </w:p>
    <w:p w:rsidR="005251AD" w:rsidRPr="00173C32" w:rsidRDefault="00860746" w:rsidP="00173C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173C32" w:rsidRPr="00173C32">
        <w:rPr>
          <w:rFonts w:ascii="Times New Roman" w:hAnsi="Times New Roman" w:cs="Times New Roman"/>
          <w:b/>
          <w:sz w:val="28"/>
          <w:szCs w:val="28"/>
        </w:rPr>
        <w:t>тихотворения</w:t>
      </w:r>
      <w:proofErr w:type="spellEnd"/>
    </w:p>
    <w:p w:rsidR="00860746" w:rsidRDefault="00860746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  <w:sz w:val="28"/>
          <w:szCs w:val="28"/>
        </w:rPr>
        <w:sectPr w:rsidR="00860746" w:rsidSect="000C26EC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Зебра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Зебра в Африке живет,                                      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Полосата очень.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Воду пьет, траву жует,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Порезвиться хочет.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на улице у нас,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у перекрестка,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Точно зебра в самый раз -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 в полоску.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 зеленый лучик шлет,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Он тебе как мама.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Взяв за ручку, проведет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полоскам прямо.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173C32">
        <w:rPr>
          <w:rStyle w:val="c0"/>
          <w:i/>
          <w:color w:val="000000"/>
          <w:sz w:val="28"/>
          <w:szCs w:val="28"/>
        </w:rPr>
        <w:t>Н.Кончаловская</w:t>
      </w:r>
      <w:r>
        <w:rPr>
          <w:rStyle w:val="c0"/>
          <w:i/>
          <w:color w:val="000000"/>
          <w:sz w:val="28"/>
          <w:szCs w:val="28"/>
        </w:rPr>
        <w:t>)</w:t>
      </w:r>
    </w:p>
    <w:p w:rsidR="00173C32" w:rsidRP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Скверная история</w:t>
      </w:r>
    </w:p>
    <w:p w:rsidR="00173C32" w:rsidRDefault="0016355F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Движеньем</w:t>
      </w:r>
      <w:r w:rsidR="00173C32">
        <w:rPr>
          <w:rStyle w:val="c0"/>
          <w:color w:val="000000"/>
          <w:sz w:val="28"/>
          <w:szCs w:val="28"/>
        </w:rPr>
        <w:t xml:space="preserve">  полон город -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Бегут машины в ряд,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Цветные светофоры и </w:t>
      </w:r>
      <w:proofErr w:type="gramStart"/>
      <w:r>
        <w:rPr>
          <w:rStyle w:val="c0"/>
          <w:color w:val="000000"/>
          <w:sz w:val="28"/>
          <w:szCs w:val="28"/>
        </w:rPr>
        <w:t>день</w:t>
      </w:r>
      <w:proofErr w:type="gramEnd"/>
      <w:r>
        <w:rPr>
          <w:rStyle w:val="c0"/>
          <w:color w:val="000000"/>
          <w:sz w:val="28"/>
          <w:szCs w:val="28"/>
        </w:rPr>
        <w:t xml:space="preserve"> и ночь горят.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там, где днем трамваи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Звенят со всех сторон,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ходить зевая,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считать ворон.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кто при красном свете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Шагает напрямик?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это мальчик Петя -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Хвастун и озорник.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Волнуются шоферы,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все гудки гудят,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Колеса и моторы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Остановить хотят.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Свернул водитель круто,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Вспотел как никогда: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 одна секунда -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Случилась бы беда.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взрослые и дети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Едва сдержали крик: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Чуть не убит был Петя -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Хвастун и озорник...</w:t>
      </w:r>
    </w:p>
    <w:p w:rsidR="00173C32" w:rsidRDefault="00173C32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lastRenderedPageBreak/>
        <w:t>(</w:t>
      </w:r>
      <w:r w:rsidRPr="00173C32">
        <w:rPr>
          <w:rStyle w:val="c0"/>
          <w:i/>
          <w:color w:val="000000"/>
          <w:sz w:val="28"/>
          <w:szCs w:val="28"/>
        </w:rPr>
        <w:t>Г.Титов</w:t>
      </w:r>
      <w:r>
        <w:rPr>
          <w:rStyle w:val="c0"/>
          <w:i/>
          <w:color w:val="000000"/>
          <w:sz w:val="28"/>
          <w:szCs w:val="28"/>
        </w:rPr>
        <w:t>)</w:t>
      </w:r>
    </w:p>
    <w:p w:rsidR="005F0053" w:rsidRPr="00173C32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Пешеход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Там, где шумный перекресток,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машин не сосчитать,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Перейти не так уж просто,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правила не знать.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запомнят твердо дети: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Верно</w:t>
      </w:r>
      <w:proofErr w:type="gramEnd"/>
      <w:r>
        <w:rPr>
          <w:rStyle w:val="c0"/>
          <w:color w:val="000000"/>
          <w:sz w:val="28"/>
          <w:szCs w:val="28"/>
        </w:rPr>
        <w:t xml:space="preserve"> поступает тот,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лишь при зеленом свете</w:t>
      </w:r>
    </w:p>
    <w:p w:rsid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улицу идет!</w:t>
      </w:r>
    </w:p>
    <w:p w:rsidR="005F0053" w:rsidRPr="005F0053" w:rsidRDefault="005F0053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5F0053">
        <w:rPr>
          <w:rStyle w:val="c0"/>
          <w:i/>
          <w:color w:val="000000"/>
          <w:sz w:val="28"/>
          <w:szCs w:val="28"/>
        </w:rPr>
        <w:t>Ю. Яковлев</w:t>
      </w:r>
      <w:r>
        <w:rPr>
          <w:rStyle w:val="c0"/>
          <w:i/>
          <w:color w:val="000000"/>
          <w:sz w:val="28"/>
          <w:szCs w:val="28"/>
        </w:rPr>
        <w:t>)</w:t>
      </w:r>
    </w:p>
    <w:p w:rsidR="005251AD" w:rsidRDefault="005F0053" w:rsidP="00860746">
      <w:pPr>
        <w:spacing w:after="0" w:line="360" w:lineRule="auto"/>
        <w:contextualSpacing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Домик у перехода</w:t>
      </w:r>
      <w:proofErr w:type="gramStart"/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У</w:t>
      </w:r>
      <w:proofErr w:type="gramEnd"/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дороги в домике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Без сада и крылечка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Проживают гномики,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Два славных человечка: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Не играют в домино,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В салки или прятки,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А весь день глядят в окно.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Все ли там в порядке?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Гном зеленый говорит: -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Все спокойно. Путь открыт!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Если вышел красный -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Значит, путь опасный!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И днем и ночью темною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Окошки в нем не гаснут: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Вот вышел гном зеленый,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Вот появился красный.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У человечков важная</w:t>
      </w:r>
      <w:proofErr w:type="gramStart"/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И</w:t>
      </w:r>
      <w:proofErr w:type="gramEnd"/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сложная работа -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Неосторожным гражданам</w:t>
      </w:r>
      <w:r w:rsidRPr="005F005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  <w:t>Мигнуть у перехода!</w:t>
      </w:r>
    </w:p>
    <w:p w:rsidR="005F0053" w:rsidRDefault="005F0053" w:rsidP="00860746">
      <w:pPr>
        <w:spacing w:after="0" w:line="360" w:lineRule="auto"/>
        <w:contextualSpacing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5F0053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(Андрей Усачев).</w:t>
      </w:r>
    </w:p>
    <w:p w:rsidR="005F0053" w:rsidRP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5F0053">
        <w:rPr>
          <w:b/>
          <w:bCs/>
          <w:color w:val="181818"/>
          <w:sz w:val="28"/>
          <w:szCs w:val="28"/>
        </w:rPr>
        <w:t>Правила движения</w:t>
      </w:r>
      <w:r w:rsidRPr="005F0053">
        <w:rPr>
          <w:color w:val="181818"/>
          <w:sz w:val="28"/>
          <w:szCs w:val="28"/>
        </w:rPr>
        <w:t> </w:t>
      </w:r>
      <w:r w:rsidRPr="005F0053">
        <w:rPr>
          <w:color w:val="181818"/>
          <w:sz w:val="28"/>
          <w:szCs w:val="28"/>
        </w:rPr>
        <w:br/>
        <w:t>Правила движения,</w:t>
      </w:r>
      <w:r w:rsidRPr="005F0053">
        <w:rPr>
          <w:color w:val="181818"/>
          <w:sz w:val="28"/>
          <w:szCs w:val="28"/>
        </w:rPr>
        <w:br/>
        <w:t>Все без исключения.</w:t>
      </w:r>
      <w:r w:rsidRPr="005F0053">
        <w:rPr>
          <w:color w:val="181818"/>
          <w:sz w:val="28"/>
          <w:szCs w:val="28"/>
        </w:rPr>
        <w:br/>
        <w:t xml:space="preserve">Знать должны </w:t>
      </w:r>
      <w:proofErr w:type="gramStart"/>
      <w:r w:rsidRPr="005F0053">
        <w:rPr>
          <w:color w:val="181818"/>
          <w:sz w:val="28"/>
          <w:szCs w:val="28"/>
        </w:rPr>
        <w:t>зверюшки</w:t>
      </w:r>
      <w:proofErr w:type="gramEnd"/>
      <w:r w:rsidRPr="005F0053">
        <w:rPr>
          <w:color w:val="181818"/>
          <w:sz w:val="28"/>
          <w:szCs w:val="28"/>
        </w:rPr>
        <w:t>:</w:t>
      </w:r>
      <w:r w:rsidRPr="005F0053">
        <w:rPr>
          <w:color w:val="181818"/>
          <w:sz w:val="28"/>
          <w:szCs w:val="28"/>
        </w:rPr>
        <w:br/>
        <w:t>Барсуки и хрюшки,</w:t>
      </w:r>
      <w:r w:rsidRPr="005F0053">
        <w:rPr>
          <w:color w:val="181818"/>
          <w:sz w:val="28"/>
          <w:szCs w:val="28"/>
        </w:rPr>
        <w:br/>
        <w:t>Зайцы и тигрята,</w:t>
      </w:r>
      <w:r w:rsidRPr="005F0053">
        <w:rPr>
          <w:color w:val="181818"/>
          <w:sz w:val="28"/>
          <w:szCs w:val="28"/>
        </w:rPr>
        <w:br/>
        <w:t>Пони и котята.</w:t>
      </w:r>
      <w:r w:rsidRPr="005F0053">
        <w:rPr>
          <w:color w:val="181818"/>
          <w:sz w:val="28"/>
          <w:szCs w:val="28"/>
        </w:rPr>
        <w:br/>
        <w:t>Вам, ребята, тоже</w:t>
      </w:r>
      <w:proofErr w:type="gramStart"/>
      <w:r w:rsidRPr="005F0053">
        <w:rPr>
          <w:color w:val="181818"/>
          <w:sz w:val="28"/>
          <w:szCs w:val="28"/>
        </w:rPr>
        <w:br/>
        <w:t>В</w:t>
      </w:r>
      <w:proofErr w:type="gramEnd"/>
      <w:r w:rsidRPr="005F0053">
        <w:rPr>
          <w:color w:val="181818"/>
          <w:sz w:val="28"/>
          <w:szCs w:val="28"/>
        </w:rPr>
        <w:t>се их надо знать.</w:t>
      </w:r>
    </w:p>
    <w:p w:rsid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181818"/>
          <w:sz w:val="36"/>
          <w:szCs w:val="36"/>
        </w:rPr>
      </w:pPr>
      <w:r w:rsidRPr="005F0053">
        <w:rPr>
          <w:i/>
          <w:color w:val="181818"/>
          <w:sz w:val="28"/>
          <w:szCs w:val="28"/>
        </w:rPr>
        <w:t>(В.Головко).</w:t>
      </w:r>
      <w:r w:rsidRPr="005F0053">
        <w:rPr>
          <w:i/>
          <w:color w:val="181818"/>
          <w:sz w:val="28"/>
          <w:szCs w:val="28"/>
        </w:rPr>
        <w:br/>
      </w:r>
    </w:p>
    <w:p w:rsidR="005F0053" w:rsidRP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5F0053">
        <w:rPr>
          <w:b/>
          <w:bCs/>
          <w:color w:val="181818"/>
          <w:sz w:val="28"/>
          <w:szCs w:val="28"/>
        </w:rPr>
        <w:t>Правила дорожного движения</w:t>
      </w:r>
      <w:r w:rsidRPr="005F0053">
        <w:rPr>
          <w:color w:val="181818"/>
          <w:sz w:val="28"/>
          <w:szCs w:val="28"/>
        </w:rPr>
        <w:t> </w:t>
      </w:r>
    </w:p>
    <w:p w:rsidR="005F0053" w:rsidRP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5F0053">
        <w:rPr>
          <w:color w:val="000000"/>
          <w:sz w:val="28"/>
          <w:szCs w:val="28"/>
        </w:rPr>
        <w:t>Красным глазом светофор</w:t>
      </w:r>
      <w:proofErr w:type="gramStart"/>
      <w:r w:rsidRPr="005F0053">
        <w:rPr>
          <w:color w:val="000000"/>
          <w:sz w:val="28"/>
          <w:szCs w:val="28"/>
        </w:rPr>
        <w:br/>
        <w:t>Н</w:t>
      </w:r>
      <w:proofErr w:type="gramEnd"/>
      <w:r w:rsidRPr="005F0053">
        <w:rPr>
          <w:color w:val="000000"/>
          <w:sz w:val="28"/>
          <w:szCs w:val="28"/>
        </w:rPr>
        <w:t>а меня смотрел в упор.</w:t>
      </w:r>
      <w:r w:rsidRPr="005F0053">
        <w:rPr>
          <w:color w:val="000000"/>
          <w:sz w:val="28"/>
          <w:szCs w:val="28"/>
        </w:rPr>
        <w:br/>
        <w:t>Я стоял и молча ждал,</w:t>
      </w:r>
      <w:r w:rsidRPr="005F0053">
        <w:rPr>
          <w:color w:val="000000"/>
          <w:sz w:val="28"/>
          <w:szCs w:val="28"/>
        </w:rPr>
        <w:br/>
        <w:t>Потому что точно знал: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Если красный свет горит,</w:t>
      </w:r>
      <w:r w:rsidRPr="005F0053">
        <w:rPr>
          <w:color w:val="000000"/>
          <w:sz w:val="28"/>
          <w:szCs w:val="28"/>
        </w:rPr>
        <w:br/>
        <w:t>Пешеход всегда стоит.</w:t>
      </w:r>
      <w:r w:rsidRPr="005F0053">
        <w:rPr>
          <w:color w:val="000000"/>
          <w:sz w:val="28"/>
          <w:szCs w:val="28"/>
        </w:rPr>
        <w:br/>
        <w:t>Если видишь красный свет,</w:t>
      </w:r>
      <w:r w:rsidRPr="005F0053">
        <w:rPr>
          <w:color w:val="000000"/>
          <w:sz w:val="28"/>
          <w:szCs w:val="28"/>
        </w:rPr>
        <w:br/>
        <w:t>Это значит – хода нет!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Мимо ехали машины,</w:t>
      </w:r>
      <w:r w:rsidRPr="005F0053">
        <w:rPr>
          <w:color w:val="000000"/>
          <w:sz w:val="28"/>
          <w:szCs w:val="28"/>
        </w:rPr>
        <w:br/>
        <w:t>И шуршали тихо шины.</w:t>
      </w:r>
      <w:r w:rsidRPr="005F0053">
        <w:rPr>
          <w:color w:val="000000"/>
          <w:sz w:val="28"/>
          <w:szCs w:val="28"/>
        </w:rPr>
        <w:br/>
        <w:t>Ехал трактор, дребезжал,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lastRenderedPageBreak/>
        <w:t>Самосвал за ним бежал,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Длинный-длинный лесовоз</w:t>
      </w:r>
      <w:proofErr w:type="gramStart"/>
      <w:r w:rsidRPr="005F0053">
        <w:rPr>
          <w:color w:val="000000"/>
          <w:sz w:val="28"/>
          <w:szCs w:val="28"/>
        </w:rPr>
        <w:br/>
        <w:t>П</w:t>
      </w:r>
      <w:proofErr w:type="gramEnd"/>
      <w:r w:rsidRPr="005F0053">
        <w:rPr>
          <w:color w:val="000000"/>
          <w:sz w:val="28"/>
          <w:szCs w:val="28"/>
        </w:rPr>
        <w:t>о дороге бревна вез.</w:t>
      </w:r>
      <w:r w:rsidRPr="005F0053">
        <w:rPr>
          <w:color w:val="000000"/>
          <w:sz w:val="28"/>
          <w:szCs w:val="28"/>
        </w:rPr>
        <w:br/>
        <w:t>Желтый свет горит под красным:</w:t>
      </w:r>
      <w:r w:rsidRPr="005F0053">
        <w:rPr>
          <w:color w:val="000000"/>
          <w:sz w:val="28"/>
          <w:szCs w:val="28"/>
        </w:rPr>
        <w:br/>
        <w:t>Все равно идти опасно!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Транспорт начал тормозить,</w:t>
      </w:r>
      <w:r w:rsidRPr="005F0053">
        <w:rPr>
          <w:color w:val="000000"/>
          <w:sz w:val="28"/>
          <w:szCs w:val="28"/>
        </w:rPr>
        <w:br/>
        <w:t>Чтобы путь освободить.</w:t>
      </w:r>
      <w:r w:rsidRPr="005F0053">
        <w:rPr>
          <w:color w:val="000000"/>
          <w:sz w:val="28"/>
          <w:szCs w:val="28"/>
        </w:rPr>
        <w:br/>
        <w:t>Загорелся желтый свет –</w:t>
      </w:r>
      <w:r w:rsidRPr="005F0053">
        <w:rPr>
          <w:color w:val="000000"/>
          <w:sz w:val="28"/>
          <w:szCs w:val="28"/>
        </w:rPr>
        <w:br/>
        <w:t>Никому дороги нет.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Пешеходы не идут,</w:t>
      </w:r>
      <w:r w:rsidRPr="005F0053">
        <w:rPr>
          <w:color w:val="000000"/>
          <w:sz w:val="28"/>
          <w:szCs w:val="28"/>
        </w:rPr>
        <w:br/>
        <w:t>И машины тоже ждут!</w:t>
      </w:r>
      <w:r w:rsidRPr="005F0053">
        <w:rPr>
          <w:color w:val="000000"/>
          <w:sz w:val="28"/>
          <w:szCs w:val="28"/>
        </w:rPr>
        <w:br/>
        <w:t>Светофор моргнул и – раз!</w:t>
      </w:r>
      <w:r w:rsidRPr="005F0053">
        <w:rPr>
          <w:color w:val="000000"/>
          <w:sz w:val="28"/>
          <w:szCs w:val="28"/>
        </w:rPr>
        <w:br/>
        <w:t>Он зажег зеленый глаз!</w:t>
      </w:r>
      <w:r w:rsidRPr="005F0053">
        <w:rPr>
          <w:color w:val="000000"/>
          <w:sz w:val="28"/>
          <w:szCs w:val="28"/>
        </w:rPr>
        <w:br/>
      </w:r>
      <w:r w:rsidRPr="005F0053">
        <w:rPr>
          <w:color w:val="000000"/>
          <w:sz w:val="28"/>
          <w:szCs w:val="28"/>
        </w:rPr>
        <w:br/>
        <w:t>Полосатый переход</w:t>
      </w:r>
      <w:r w:rsidRPr="005F0053">
        <w:rPr>
          <w:color w:val="000000"/>
          <w:sz w:val="28"/>
          <w:szCs w:val="28"/>
        </w:rPr>
        <w:br/>
        <w:t>Пешеходов разных ждет:</w:t>
      </w:r>
      <w:r w:rsidRPr="005F0053">
        <w:rPr>
          <w:color w:val="000000"/>
          <w:sz w:val="28"/>
          <w:szCs w:val="28"/>
        </w:rPr>
        <w:br/>
        <w:t>Идет с коляской мама,</w:t>
      </w:r>
      <w:r w:rsidRPr="005F0053">
        <w:rPr>
          <w:color w:val="000000"/>
          <w:sz w:val="28"/>
          <w:szCs w:val="28"/>
        </w:rPr>
        <w:br/>
        <w:t>Идет с собачкой дама,</w:t>
      </w:r>
    </w:p>
    <w:p w:rsidR="005F0053" w:rsidRP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F0053">
        <w:rPr>
          <w:color w:val="181818"/>
          <w:sz w:val="28"/>
          <w:szCs w:val="28"/>
        </w:rPr>
        <w:t>Несет малыш игрушку,</w:t>
      </w:r>
      <w:r w:rsidRPr="005F0053">
        <w:rPr>
          <w:color w:val="181818"/>
          <w:sz w:val="28"/>
          <w:szCs w:val="28"/>
        </w:rPr>
        <w:br/>
        <w:t>Старик ведет старушку,</w:t>
      </w:r>
      <w:r w:rsidRPr="005F0053">
        <w:rPr>
          <w:color w:val="181818"/>
          <w:sz w:val="28"/>
          <w:szCs w:val="28"/>
        </w:rPr>
        <w:br/>
        <w:t>Две девочки идут,</w:t>
      </w:r>
      <w:r w:rsidRPr="005F0053">
        <w:rPr>
          <w:color w:val="181818"/>
          <w:sz w:val="28"/>
          <w:szCs w:val="28"/>
        </w:rPr>
        <w:br/>
        <w:t>Машины смирно ждут.</w:t>
      </w:r>
      <w:r w:rsidRPr="005F0053">
        <w:rPr>
          <w:color w:val="181818"/>
          <w:sz w:val="28"/>
          <w:szCs w:val="28"/>
        </w:rPr>
        <w:br/>
        <w:t>Зеленый свет горит,</w:t>
      </w:r>
      <w:r w:rsidRPr="005F0053">
        <w:rPr>
          <w:color w:val="181818"/>
          <w:sz w:val="28"/>
          <w:szCs w:val="28"/>
        </w:rPr>
        <w:br/>
        <w:t>Как будто говорит:</w:t>
      </w:r>
      <w:r w:rsidRPr="005F0053">
        <w:rPr>
          <w:color w:val="181818"/>
          <w:sz w:val="28"/>
          <w:szCs w:val="28"/>
        </w:rPr>
        <w:br/>
        <w:t>- Пожалуйста, идите,</w:t>
      </w:r>
      <w:r w:rsidRPr="005F0053">
        <w:rPr>
          <w:color w:val="181818"/>
          <w:sz w:val="28"/>
          <w:szCs w:val="28"/>
        </w:rPr>
        <w:br/>
        <w:t>Но только не бегите!</w:t>
      </w:r>
      <w:r w:rsidRPr="005F0053">
        <w:rPr>
          <w:color w:val="181818"/>
          <w:sz w:val="28"/>
          <w:szCs w:val="28"/>
        </w:rPr>
        <w:br/>
      </w:r>
      <w:r w:rsidRPr="005F0053">
        <w:rPr>
          <w:i/>
          <w:sz w:val="28"/>
          <w:szCs w:val="28"/>
        </w:rPr>
        <w:t>(</w:t>
      </w:r>
      <w:hyperlink r:id="rId10" w:history="1">
        <w:r w:rsidRPr="005F0053">
          <w:rPr>
            <w:rStyle w:val="a4"/>
            <w:i/>
            <w:color w:val="auto"/>
            <w:sz w:val="28"/>
            <w:szCs w:val="28"/>
            <w:u w:val="none"/>
          </w:rPr>
          <w:t>Ирина Гурина</w:t>
        </w:r>
      </w:hyperlink>
      <w:r w:rsidRPr="005F0053">
        <w:rPr>
          <w:i/>
          <w:sz w:val="28"/>
          <w:szCs w:val="28"/>
        </w:rPr>
        <w:t>).</w:t>
      </w:r>
    </w:p>
    <w:p w:rsidR="005F0053" w:rsidRDefault="005F0053" w:rsidP="0086074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1"/>
          <w:szCs w:val="21"/>
        </w:rPr>
      </w:pP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bookmarkStart w:id="5" w:name="_Toc95981953"/>
      <w:bookmarkStart w:id="6" w:name="_Toc96269917"/>
      <w:r>
        <w:rPr>
          <w:rStyle w:val="c0"/>
          <w:b/>
          <w:bCs/>
          <w:color w:val="000000"/>
          <w:sz w:val="28"/>
          <w:szCs w:val="28"/>
        </w:rPr>
        <w:t>Безопасный островок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Безопасный островок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перекрестка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его найдешь дружок,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Круглый он, в полоску.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 твоем лежит пути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центре перехода.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вернее не найти</w:t>
      </w:r>
    </w:p>
    <w:p w:rsid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Друга пешехода.</w:t>
      </w:r>
    </w:p>
    <w:p w:rsidR="00443BB0" w:rsidRPr="00443BB0" w:rsidRDefault="00443BB0" w:rsidP="00860746">
      <w:pPr>
        <w:pStyle w:val="c1"/>
        <w:shd w:val="clear" w:color="auto" w:fill="FFFFFF"/>
        <w:spacing w:before="0" w:beforeAutospacing="0" w:after="0" w:afterAutospacing="0" w:line="360" w:lineRule="auto"/>
        <w:rPr>
          <w:rStyle w:val="a3"/>
          <w:rFonts w:ascii="Calibri" w:hAnsi="Calibri"/>
          <w:b w:val="0"/>
          <w:bCs w:val="0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443BB0">
        <w:rPr>
          <w:rStyle w:val="c0"/>
          <w:i/>
          <w:color w:val="000000"/>
          <w:sz w:val="28"/>
          <w:szCs w:val="28"/>
        </w:rPr>
        <w:t>О.Коба</w:t>
      </w:r>
      <w:r>
        <w:rPr>
          <w:rStyle w:val="c0"/>
          <w:i/>
          <w:color w:val="000000"/>
          <w:sz w:val="28"/>
          <w:szCs w:val="28"/>
        </w:rPr>
        <w:t>)</w:t>
      </w:r>
    </w:p>
    <w:bookmarkEnd w:id="5"/>
    <w:bookmarkEnd w:id="6"/>
    <w:p w:rsidR="001A0026" w:rsidRPr="00943F49" w:rsidRDefault="001A0026" w:rsidP="0086074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60746" w:rsidRDefault="00860746" w:rsidP="00943F4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  <w:sectPr w:rsidR="00860746" w:rsidSect="0086074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titlePg/>
          <w:docGrid w:linePitch="360"/>
        </w:sectPr>
      </w:pPr>
    </w:p>
    <w:p w:rsidR="00943F49" w:rsidRPr="00943F49" w:rsidRDefault="00943F49" w:rsidP="0086074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43F49">
        <w:rPr>
          <w:rStyle w:val="c12"/>
          <w:b/>
          <w:bCs/>
          <w:color w:val="000000"/>
          <w:sz w:val="28"/>
          <w:szCs w:val="28"/>
        </w:rPr>
        <w:lastRenderedPageBreak/>
        <w:t>Памятка для родителей по ПДД</w:t>
      </w:r>
    </w:p>
    <w:p w:rsidR="00943F49" w:rsidRPr="00943F49" w:rsidRDefault="00860746" w:rsidP="0086074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c15"/>
          <w:b/>
          <w:bCs/>
          <w:sz w:val="28"/>
          <w:szCs w:val="28"/>
        </w:rPr>
        <w:t>«</w:t>
      </w:r>
      <w:r w:rsidR="00943F49" w:rsidRPr="00943F49">
        <w:rPr>
          <w:rStyle w:val="c15"/>
          <w:b/>
          <w:bCs/>
          <w:sz w:val="28"/>
          <w:szCs w:val="28"/>
        </w:rPr>
        <w:t>ПРАВИЛА ДОРОЖНЫЕ СОВСЕМ-СОВСЕМ НЕ СЛОЖНЫЕ</w:t>
      </w:r>
      <w:r>
        <w:rPr>
          <w:rStyle w:val="c15"/>
          <w:b/>
          <w:bCs/>
          <w:sz w:val="28"/>
          <w:szCs w:val="28"/>
        </w:rPr>
        <w:t>»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 1.Находясь на улице с дошкольником,   крепко        держите его за руку.</w:t>
      </w:r>
      <w:r w:rsidRPr="00943F49">
        <w:rPr>
          <w:rStyle w:val="c27"/>
          <w:rFonts w:ascii="Calibri" w:hAnsi="Calibri"/>
          <w:color w:val="000000"/>
          <w:sz w:val="28"/>
          <w:szCs w:val="28"/>
        </w:rPr>
        <w:t> 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3.Если у подъезда дома есть движение транспорта, обратите на это его внимание.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4.Вместе с ним посмотрите, не приближается ли транспорт.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943F49" w:rsidRPr="00943F49" w:rsidRDefault="00943F49" w:rsidP="00860746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3F49">
        <w:rPr>
          <w:rStyle w:val="c7"/>
          <w:color w:val="000000"/>
          <w:sz w:val="28"/>
          <w:szCs w:val="28"/>
        </w:rPr>
        <w:t>8.Учите ребенка всматриваться вдаль, пропускать приближающийся транспорт.</w:t>
      </w:r>
    </w:p>
    <w:p w:rsidR="00AD2E16" w:rsidRDefault="00AD2E16" w:rsidP="0086074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746" w:rsidRDefault="00860746" w:rsidP="0086074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12"/>
          <w:b/>
          <w:bCs/>
          <w:color w:val="000000"/>
          <w:sz w:val="28"/>
          <w:szCs w:val="28"/>
        </w:rPr>
      </w:pPr>
    </w:p>
    <w:p w:rsidR="00943F49" w:rsidRPr="00860746" w:rsidRDefault="00943F49" w:rsidP="0086074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60746">
        <w:rPr>
          <w:rStyle w:val="c12"/>
          <w:b/>
          <w:bCs/>
          <w:color w:val="000000"/>
          <w:sz w:val="28"/>
          <w:szCs w:val="28"/>
        </w:rPr>
        <w:lastRenderedPageBreak/>
        <w:t>Памятка для родителей по ПДД</w:t>
      </w:r>
    </w:p>
    <w:p w:rsidR="00943F49" w:rsidRPr="00860746" w:rsidRDefault="00860746" w:rsidP="00860746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c44"/>
          <w:b/>
          <w:bCs/>
          <w:iCs/>
          <w:color w:val="000000"/>
          <w:sz w:val="28"/>
          <w:szCs w:val="28"/>
        </w:rPr>
        <w:t>«</w:t>
      </w:r>
      <w:r w:rsidR="00943F49" w:rsidRPr="00860746">
        <w:rPr>
          <w:rStyle w:val="c44"/>
          <w:b/>
          <w:bCs/>
          <w:iCs/>
          <w:color w:val="000000"/>
          <w:sz w:val="28"/>
          <w:szCs w:val="28"/>
        </w:rPr>
        <w:t xml:space="preserve">Внимание: </w:t>
      </w:r>
      <w:proofErr w:type="spellStart"/>
      <w:r w:rsidR="00943F49" w:rsidRPr="00860746">
        <w:rPr>
          <w:rStyle w:val="c44"/>
          <w:b/>
          <w:bCs/>
          <w:iCs/>
          <w:color w:val="000000"/>
          <w:sz w:val="28"/>
          <w:szCs w:val="28"/>
        </w:rPr>
        <w:t>фликер</w:t>
      </w:r>
      <w:proofErr w:type="spellEnd"/>
      <w:r w:rsidR="00943F49" w:rsidRPr="00860746">
        <w:rPr>
          <w:rStyle w:val="c44"/>
          <w:b/>
          <w:bCs/>
          <w:iCs/>
          <w:color w:val="000000"/>
          <w:sz w:val="28"/>
          <w:szCs w:val="28"/>
        </w:rPr>
        <w:t>!</w:t>
      </w:r>
      <w:r>
        <w:rPr>
          <w:rStyle w:val="c44"/>
          <w:b/>
          <w:bCs/>
          <w:iCs/>
          <w:color w:val="000000"/>
          <w:sz w:val="28"/>
          <w:szCs w:val="28"/>
        </w:rPr>
        <w:t>»</w:t>
      </w:r>
    </w:p>
    <w:p w:rsidR="00943F49" w:rsidRDefault="00943F49" w:rsidP="00860746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943F49">
        <w:rPr>
          <w:rStyle w:val="c0"/>
          <w:color w:val="000000"/>
          <w:sz w:val="28"/>
          <w:szCs w:val="28"/>
        </w:rPr>
        <w:t>Фликер</w:t>
      </w:r>
      <w:r>
        <w:rPr>
          <w:rStyle w:val="c0"/>
          <w:color w:val="000000"/>
          <w:sz w:val="28"/>
          <w:szCs w:val="28"/>
        </w:rPr>
        <w:t xml:space="preserve"> </w:t>
      </w:r>
      <w:r w:rsidRPr="00943F49">
        <w:rPr>
          <w:rStyle w:val="c0"/>
          <w:color w:val="000000"/>
          <w:sz w:val="28"/>
          <w:szCs w:val="28"/>
        </w:rPr>
        <w:t xml:space="preserve"> (световозвращатель)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Pr="00943F49">
        <w:rPr>
          <w:rStyle w:val="c0"/>
          <w:color w:val="000000"/>
          <w:sz w:val="28"/>
          <w:szCs w:val="28"/>
        </w:rPr>
        <w:t>К</w:t>
      </w:r>
      <w:proofErr w:type="gramEnd"/>
      <w:r w:rsidRPr="00943F49">
        <w:rPr>
          <w:rStyle w:val="c0"/>
          <w:color w:val="000000"/>
          <w:sz w:val="28"/>
          <w:szCs w:val="28"/>
        </w:rPr>
        <w:t>огда фары автомобиля "выхватывают"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  <w:proofErr w:type="gramStart"/>
      <w:r w:rsidRPr="00943F4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 w:rsidRPr="00943F49">
        <w:rPr>
          <w:rStyle w:val="c0"/>
          <w:color w:val="000000"/>
          <w:sz w:val="28"/>
          <w:szCs w:val="28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  <w:proofErr w:type="gramStart"/>
      <w:r w:rsidRPr="00943F4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 w:rsidRPr="00943F49">
        <w:rPr>
          <w:rStyle w:val="c0"/>
          <w:color w:val="000000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фликер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proofErr w:type="gramStart"/>
      <w:r w:rsidRPr="00943F4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 w:rsidRPr="00943F49">
        <w:rPr>
          <w:rStyle w:val="c0"/>
          <w:color w:val="000000"/>
          <w:sz w:val="28"/>
          <w:szCs w:val="28"/>
        </w:rPr>
        <w:t>В скандинавских странах (где, как и у нас, зимой поздно светает и рано темнеет) не только дети, но и взрослые обязаны носить на одежде световозвращатели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световозвращатели надо носить и при переходе улицы, и при движении по дороге.</w:t>
      </w:r>
      <w:proofErr w:type="gramStart"/>
      <w:r w:rsidRPr="00943F4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 w:rsidRPr="00943F49">
        <w:rPr>
          <w:rStyle w:val="c0"/>
          <w:color w:val="000000"/>
          <w:sz w:val="28"/>
          <w:szCs w:val="28"/>
        </w:rPr>
        <w:t>Чем больше фликеров, тем лучше. В черте города ГАИ рекомендует пешеходам обозначить себя световозвращающими элементами на левой и правой руках, подвесить по одному фликеру на ремень и сзади на рюкзак. Таким образом, самый оптимальный вариант, когда на пешеходе находится 4 фликера.</w:t>
      </w:r>
      <w:proofErr w:type="gramStart"/>
      <w:r w:rsidRPr="00943F49">
        <w:rPr>
          <w:color w:val="000000"/>
          <w:sz w:val="28"/>
          <w:szCs w:val="28"/>
        </w:rPr>
        <w:br/>
      </w:r>
      <w:r w:rsidR="00426158">
        <w:rPr>
          <w:rStyle w:val="c0"/>
          <w:color w:val="000000"/>
          <w:sz w:val="28"/>
          <w:szCs w:val="28"/>
        </w:rPr>
        <w:t>-</w:t>
      </w:r>
      <w:proofErr w:type="gramEnd"/>
      <w:r w:rsidRPr="00943F49">
        <w:rPr>
          <w:rStyle w:val="c0"/>
          <w:color w:val="000000"/>
          <w:sz w:val="28"/>
          <w:szCs w:val="28"/>
        </w:rPr>
        <w:t xml:space="preserve">Но полагаться только лишь на фликеры тоже не стоит. Это всего один из </w:t>
      </w:r>
      <w:r w:rsidRPr="00943F49">
        <w:rPr>
          <w:rStyle w:val="c0"/>
          <w:color w:val="000000"/>
          <w:sz w:val="28"/>
          <w:szCs w:val="28"/>
        </w:rPr>
        <w:lastRenderedPageBreak/>
        <w:t>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</w:t>
      </w:r>
    </w:p>
    <w:p w:rsidR="00426158" w:rsidRPr="00426158" w:rsidRDefault="00426158" w:rsidP="00426158">
      <w:pPr>
        <w:pStyle w:val="1"/>
        <w:spacing w:before="0" w:line="360" w:lineRule="auto"/>
        <w:contextualSpacing/>
        <w:rPr>
          <w:rFonts w:cs="Times New Roman"/>
          <w:shd w:val="clear" w:color="auto" w:fill="FFFFFF"/>
        </w:rPr>
      </w:pPr>
      <w:r w:rsidRPr="00701E60">
        <w:rPr>
          <w:rFonts w:cs="Times New Roman"/>
          <w:shd w:val="clear" w:color="auto" w:fill="FFFFFF"/>
        </w:rPr>
        <w:t>ЗАКЛЮЧЕНИЕ</w:t>
      </w:r>
    </w:p>
    <w:p w:rsidR="00426158" w:rsidRPr="00E4580A" w:rsidRDefault="00426158" w:rsidP="00426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580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итоги проблемы формирования представлений у детей 5-6 лет о правилах дорожного движения, следует сделать ряд следующих выводов.</w:t>
      </w:r>
    </w:p>
    <w:p w:rsidR="00426158" w:rsidRPr="00701E60" w:rsidRDefault="00426158" w:rsidP="0042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дошкольного возраста наблюдается разрыв между теоретическими знаниями о правилах дорожного движения и практическим применением. Формирование представлений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 w:rsidR="00344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дорожного движения является основно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частью общей воспитательной работы детских садов. Решить проб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лему детского травматизма можно,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готовке детей изучение правил. Но</w:t>
      </w:r>
      <w:r w:rsidR="00DA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создав ПДД,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опираясь </w:t>
      </w:r>
      <w:r w:rsidR="0023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на новые 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практикоориентированные формы и методы формирования представлений о правилах дорожного движения. Для этого необходимо разнообразные методы: слове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сные, наглядные и практические п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158" w:rsidRPr="00701E60" w:rsidRDefault="00426158" w:rsidP="0042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наиболее эффективных методов является использование художественной литературы в процессе формирования представлений о правилах дорожного движения у детей 5-6 лет. Круг произведений для детей</w:t>
      </w:r>
      <w:proofErr w:type="gramStart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бучающихся правилам дорожного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движения, составляет произведени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народного творчества, классической и современной детской литературы. Основные формы работы по формированию представлений о правилах дорожного движения: иллюстрирование</w:t>
      </w:r>
      <w:r w:rsidR="00DA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чтение детской художественной литературы,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викторины и кроссворды по произведе</w:t>
      </w:r>
      <w:r w:rsidR="00DA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нию, инсценированные постановки,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перенос персонажей л</w:t>
      </w:r>
      <w:r w:rsidR="00DA4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итературных произведений в игру,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загадывание загад</w:t>
      </w:r>
      <w:r w:rsidRPr="00701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 и придумывание загадок дошкольниками.</w:t>
      </w:r>
    </w:p>
    <w:p w:rsidR="00426158" w:rsidRPr="00701E60" w:rsidRDefault="00426158" w:rsidP="002374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60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разработанных НОД мы воспитывали у детей культуру поведения и дорожную этику, используя художественную </w:t>
      </w:r>
      <w:r w:rsidRPr="00701E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литературу (стихи, загадки, рассказы о правилах дорожного движения) при обучении детей безопасному поведению на дороге. </w:t>
      </w:r>
    </w:p>
    <w:p w:rsidR="00426158" w:rsidRPr="00701E60" w:rsidRDefault="00426158" w:rsidP="002374A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4A7" w:rsidRPr="00AD6F7E" w:rsidRDefault="002374A7" w:rsidP="00AD6F7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2374A7" w:rsidRDefault="00AD6F7E" w:rsidP="00AD6F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374A7" w:rsidRPr="00160AB1">
        <w:rPr>
          <w:rFonts w:ascii="Times New Roman" w:hAnsi="Times New Roman" w:cs="Times New Roman"/>
          <w:bCs/>
          <w:sz w:val="28"/>
          <w:szCs w:val="28"/>
        </w:rPr>
        <w:t>.</w:t>
      </w:r>
      <w:r w:rsidRPr="00AD6F7E">
        <w:t xml:space="preserve"> </w:t>
      </w:r>
      <w:hyperlink r:id="rId11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Авдулова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Гавриченко О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</w:hyperlink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Григорович Л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</w:t>
        </w:r>
      </w:hyperlink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Изотова Е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.И</w:t>
        </w:r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Комарова О. А</w:t>
        </w:r>
      </w:hyperlink>
      <w:r>
        <w:t xml:space="preserve"> . //</w:t>
      </w:r>
      <w:r w:rsidR="002374A7" w:rsidRPr="00160AB1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реализации Федеральных государственных образовательных стандартов дошкольного образования (ФГОС ДО).,</w:t>
      </w:r>
      <w:r w:rsidR="002374A7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Издательство: </w:t>
      </w:r>
      <w:hyperlink r:id="rId16" w:history="1">
        <w:r w:rsidR="002374A7"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ВЛАДОС</w:t>
        </w:r>
      </w:hyperlink>
      <w:r w:rsidR="002374A7" w:rsidRPr="00160AB1">
        <w:rPr>
          <w:rFonts w:ascii="Times New Roman" w:hAnsi="Times New Roman" w:cs="Times New Roman"/>
          <w:sz w:val="28"/>
          <w:szCs w:val="28"/>
        </w:rPr>
        <w:t>.,2018г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F7E" w:rsidRPr="00160AB1" w:rsidRDefault="00AD6F7E" w:rsidP="00AD6F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Бочкарева О.И.//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ДОУ и семьи. – Волгоград: ИТД «Корифей»</w:t>
      </w:r>
      <w:r w:rsidR="006D2506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2506" w:rsidRPr="00160AB1" w:rsidRDefault="006D2506" w:rsidP="006D25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Бутырина Н.М., Боруха С.Ю., Гущина Т.Ю.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новых форм взаимодействия дошкольного образовательного учреждения с семь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ей: учебно-методическое пособие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6F7E" w:rsidRDefault="006D2506" w:rsidP="00AD6F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Зенина Т.Н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.//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 в детском саду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2506">
        <w:rPr>
          <w:rStyle w:val="c8"/>
          <w:rFonts w:ascii="Arial" w:hAnsi="Arial" w:cs="Arial"/>
          <w:color w:val="1A1A1A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1A1A1A"/>
          <w:sz w:val="30"/>
          <w:szCs w:val="30"/>
          <w:shd w:val="clear" w:color="auto" w:fill="FFFFFF"/>
        </w:rPr>
        <w:t>У</w:t>
      </w:r>
      <w:r w:rsidRPr="006D2506">
        <w:rPr>
          <w:rStyle w:val="a3"/>
          <w:rFonts w:ascii="Times New Roman" w:hAnsi="Times New Roman" w:cs="Times New Roman"/>
          <w:b w:val="0"/>
          <w:color w:val="1A1A1A"/>
          <w:sz w:val="30"/>
          <w:szCs w:val="30"/>
          <w:shd w:val="clear" w:color="auto" w:fill="FFFFFF"/>
        </w:rPr>
        <w:t>чебно-методическое пособие</w:t>
      </w:r>
      <w:r w:rsidRPr="006D2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6D2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D2506" w:rsidRDefault="006D2506" w:rsidP="00AD6F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Козловская Е.Б.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6D2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Дорожно-транспортные происшествия с участием детей дошкольного возраста. Причины и условия, способствующие их возникновению // Дошкольное воспитание</w:t>
      </w:r>
      <w:r w:rsidR="00ED0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–2022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2506" w:rsidRDefault="006D2506" w:rsidP="00AD6F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6D2506">
        <w:t xml:space="preserve"> </w:t>
      </w:r>
      <w:hyperlink r:id="rId17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Кожухова Н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</w:t>
        </w:r>
      </w:hyperlink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history="1"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Рыжкова Л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ED004D">
        <w:t>//</w:t>
      </w:r>
      <w:r w:rsidR="00ED004D" w:rsidRPr="00ED004D">
        <w:t xml:space="preserve"> </w:t>
      </w:r>
      <w:r w:rsidR="00ED004D" w:rsidRPr="00160AB1">
        <w:rPr>
          <w:rFonts w:ascii="Times New Roman" w:hAnsi="Times New Roman" w:cs="Times New Roman"/>
          <w:bCs/>
          <w:sz w:val="28"/>
          <w:szCs w:val="28"/>
        </w:rPr>
        <w:t>Методика физического воспитания и развития ребенка.</w:t>
      </w:r>
      <w:r w:rsidR="00ED004D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Издательство: </w:t>
      </w:r>
      <w:hyperlink r:id="rId19" w:history="1">
        <w:r w:rsidR="00ED004D" w:rsidRPr="00160A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НИЦ ИНФРА-М</w:t>
        </w:r>
      </w:hyperlink>
      <w:r w:rsidR="00ED004D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D004D">
        <w:rPr>
          <w:rFonts w:ascii="Times New Roman" w:hAnsi="Times New Roman" w:cs="Times New Roman"/>
          <w:sz w:val="28"/>
          <w:szCs w:val="28"/>
          <w:shd w:val="clear" w:color="auto" w:fill="FFFFFF"/>
        </w:rPr>
        <w:t>2019.</w:t>
      </w:r>
    </w:p>
    <w:p w:rsidR="00ED004D" w:rsidRPr="00160AB1" w:rsidRDefault="00ED004D" w:rsidP="00ED004D">
      <w:pPr>
        <w:pStyle w:val="1"/>
        <w:shd w:val="clear" w:color="auto" w:fill="FFFFFF"/>
        <w:spacing w:before="0" w:line="360" w:lineRule="auto"/>
        <w:contextualSpacing/>
        <w:jc w:val="both"/>
        <w:rPr>
          <w:rFonts w:cs="Times New Roman"/>
          <w:b w:val="0"/>
        </w:rPr>
      </w:pPr>
      <w:r>
        <w:rPr>
          <w:rFonts w:cs="Times New Roman"/>
        </w:rPr>
        <w:t>7.</w:t>
      </w:r>
      <w:r w:rsidRPr="00ED004D">
        <w:t xml:space="preserve"> </w:t>
      </w:r>
      <w:hyperlink r:id="rId20" w:history="1">
        <w:r w:rsidRPr="00160AB1">
          <w:rPr>
            <w:rStyle w:val="a4"/>
            <w:rFonts w:cs="Times New Roman"/>
            <w:b w:val="0"/>
            <w:color w:val="auto"/>
            <w:u w:val="none"/>
            <w:shd w:val="clear" w:color="auto" w:fill="FFFFFF"/>
          </w:rPr>
          <w:t>Смирнова Е</w:t>
        </w:r>
        <w:r>
          <w:rPr>
            <w:rStyle w:val="a4"/>
            <w:rFonts w:cs="Times New Roman"/>
            <w:b w:val="0"/>
            <w:color w:val="auto"/>
            <w:u w:val="none"/>
            <w:shd w:val="clear" w:color="auto" w:fill="FFFFFF"/>
          </w:rPr>
          <w:t>.</w:t>
        </w:r>
        <w:r w:rsidRPr="00160AB1">
          <w:rPr>
            <w:rStyle w:val="a4"/>
            <w:rFonts w:cs="Times New Roman"/>
            <w:b w:val="0"/>
            <w:color w:val="auto"/>
            <w:u w:val="none"/>
            <w:shd w:val="clear" w:color="auto" w:fill="FFFFFF"/>
          </w:rPr>
          <w:t xml:space="preserve"> О</w:t>
        </w:r>
        <w:r>
          <w:rPr>
            <w:rStyle w:val="a4"/>
            <w:rFonts w:cs="Times New Roman"/>
            <w:b w:val="0"/>
            <w:color w:val="auto"/>
            <w:u w:val="none"/>
            <w:shd w:val="clear" w:color="auto" w:fill="FFFFFF"/>
          </w:rPr>
          <w:t>.//</w:t>
        </w:r>
      </w:hyperlink>
      <w:r w:rsidRPr="00ED004D">
        <w:rPr>
          <w:rFonts w:cs="Times New Roman"/>
          <w:b w:val="0"/>
          <w:bCs w:val="0"/>
        </w:rPr>
        <w:t xml:space="preserve"> </w:t>
      </w:r>
      <w:r w:rsidRPr="00160AB1">
        <w:rPr>
          <w:rFonts w:cs="Times New Roman"/>
          <w:b w:val="0"/>
          <w:bCs w:val="0"/>
        </w:rPr>
        <w:t>Детская психология</w:t>
      </w:r>
      <w:proofErr w:type="gramStart"/>
      <w:r w:rsidRPr="00160AB1">
        <w:rPr>
          <w:rFonts w:cs="Times New Roman"/>
          <w:b w:val="0"/>
          <w:bCs w:val="0"/>
        </w:rPr>
        <w:t>.,</w:t>
      </w:r>
      <w:r w:rsidRPr="00160AB1">
        <w:rPr>
          <w:rFonts w:cs="Times New Roman"/>
          <w:b w:val="0"/>
          <w:shd w:val="clear" w:color="auto" w:fill="FFFFFF"/>
        </w:rPr>
        <w:t xml:space="preserve"> </w:t>
      </w:r>
      <w:proofErr w:type="gramEnd"/>
      <w:r w:rsidRPr="00160AB1">
        <w:rPr>
          <w:rFonts w:cs="Times New Roman"/>
          <w:b w:val="0"/>
          <w:shd w:val="clear" w:color="auto" w:fill="FFFFFF"/>
        </w:rPr>
        <w:t>Издательство: </w:t>
      </w:r>
      <w:hyperlink r:id="rId21" w:history="1">
        <w:r w:rsidRPr="00160AB1">
          <w:rPr>
            <w:rStyle w:val="a4"/>
            <w:rFonts w:cs="Times New Roman"/>
            <w:b w:val="0"/>
            <w:color w:val="auto"/>
            <w:u w:val="none"/>
            <w:shd w:val="clear" w:color="auto" w:fill="FFFFFF"/>
          </w:rPr>
          <w:t>Питер</w:t>
        </w:r>
      </w:hyperlink>
      <w:r>
        <w:t xml:space="preserve"> </w:t>
      </w:r>
      <w:r w:rsidRPr="00160AB1">
        <w:rPr>
          <w:rFonts w:cs="Times New Roman"/>
          <w:shd w:val="clear" w:color="auto" w:fill="FFFFFF"/>
        </w:rPr>
        <w:t>–</w:t>
      </w:r>
      <w:r w:rsidRPr="00ED004D">
        <w:rPr>
          <w:rFonts w:cs="Times New Roman"/>
          <w:b w:val="0"/>
          <w:shd w:val="clear" w:color="auto" w:fill="FFFFFF"/>
        </w:rPr>
        <w:t>2018.</w:t>
      </w:r>
    </w:p>
    <w:p w:rsidR="006D2506" w:rsidRDefault="00ED004D" w:rsidP="00AD6F7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D004D">
        <w:t xml:space="preserve"> </w:t>
      </w:r>
      <w:r w:rsidRPr="00ED004D">
        <w:rPr>
          <w:rFonts w:ascii="Times New Roman" w:hAnsi="Times New Roman" w:cs="Times New Roman"/>
          <w:sz w:val="28"/>
          <w:szCs w:val="28"/>
        </w:rPr>
        <w:t>Урунтаева</w:t>
      </w:r>
      <w:r>
        <w:rPr>
          <w:rFonts w:ascii="Times New Roman" w:hAnsi="Times New Roman" w:cs="Times New Roman"/>
          <w:sz w:val="28"/>
          <w:szCs w:val="28"/>
        </w:rPr>
        <w:t xml:space="preserve"> Г.А.//</w:t>
      </w:r>
      <w:r w:rsidRPr="00ED004D">
        <w:rPr>
          <w:rFonts w:cs="Times New Roman"/>
          <w:b/>
          <w:bCs/>
        </w:rPr>
        <w:t xml:space="preserve"> </w:t>
      </w:r>
      <w:r w:rsidRPr="00ED004D">
        <w:rPr>
          <w:rFonts w:ascii="Times New Roman" w:hAnsi="Times New Roman" w:cs="Times New Roman"/>
          <w:bCs/>
          <w:sz w:val="28"/>
          <w:szCs w:val="28"/>
        </w:rPr>
        <w:t>Детская психология</w:t>
      </w:r>
      <w:proofErr w:type="gramStart"/>
      <w:r w:rsidRPr="00ED004D">
        <w:rPr>
          <w:rFonts w:ascii="Times New Roman" w:hAnsi="Times New Roman" w:cs="Times New Roman"/>
          <w:bCs/>
          <w:sz w:val="28"/>
          <w:szCs w:val="28"/>
        </w:rPr>
        <w:t>.,</w:t>
      </w:r>
      <w:r w:rsidRPr="00ED0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ED004D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 </w:t>
      </w:r>
      <w:hyperlink r:id="rId22" w:history="1">
        <w:r w:rsidRPr="00ED0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НИЦ ИНФРА-М</w:t>
        </w:r>
      </w:hyperlink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2022.</w:t>
      </w:r>
    </w:p>
    <w:p w:rsidR="002374A7" w:rsidRPr="00160AB1" w:rsidRDefault="00ED004D" w:rsidP="002374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374A7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Хромцова Т.Г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2374A7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безопасного поведения дошкольников на улице: Учебное пособие – М.: Центр педагогического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2017.</w:t>
      </w:r>
      <w:r w:rsidR="002374A7" w:rsidRPr="0016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74A7" w:rsidRPr="00160AB1" w:rsidRDefault="002374A7" w:rsidP="002374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26158" w:rsidRPr="00701E60" w:rsidRDefault="00426158" w:rsidP="002374A7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26158" w:rsidRPr="00701E60" w:rsidRDefault="00426158" w:rsidP="004261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158" w:rsidRPr="00150C00" w:rsidRDefault="00426158" w:rsidP="00426158"/>
    <w:p w:rsidR="001A0026" w:rsidRDefault="001A0026"/>
    <w:sectPr w:rsidR="001A0026" w:rsidSect="00860746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7" w:rsidRDefault="00A43BB7" w:rsidP="00E4580A">
      <w:pPr>
        <w:spacing w:after="0" w:line="240" w:lineRule="auto"/>
      </w:pPr>
      <w:r>
        <w:separator/>
      </w:r>
    </w:p>
  </w:endnote>
  <w:endnote w:type="continuationSeparator" w:id="0">
    <w:p w:rsidR="00A43BB7" w:rsidRDefault="00A43BB7" w:rsidP="00E4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9360"/>
      <w:docPartObj>
        <w:docPartGallery w:val="Page Numbers (Bottom of Page)"/>
        <w:docPartUnique/>
      </w:docPartObj>
    </w:sdtPr>
    <w:sdtContent>
      <w:p w:rsidR="00BD2924" w:rsidRDefault="00BD29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924" w:rsidRDefault="00BD29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7" w:rsidRDefault="00A43BB7" w:rsidP="00E4580A">
      <w:pPr>
        <w:spacing w:after="0" w:line="240" w:lineRule="auto"/>
      </w:pPr>
      <w:r>
        <w:separator/>
      </w:r>
    </w:p>
  </w:footnote>
  <w:footnote w:type="continuationSeparator" w:id="0">
    <w:p w:rsidR="00A43BB7" w:rsidRDefault="00A43BB7" w:rsidP="00E4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8A"/>
    <w:multiLevelType w:val="multilevel"/>
    <w:tmpl w:val="AFD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E44"/>
    <w:multiLevelType w:val="multilevel"/>
    <w:tmpl w:val="A7B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C5D"/>
    <w:multiLevelType w:val="multilevel"/>
    <w:tmpl w:val="436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A246E"/>
    <w:multiLevelType w:val="multilevel"/>
    <w:tmpl w:val="7910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16977"/>
    <w:multiLevelType w:val="hybridMultilevel"/>
    <w:tmpl w:val="B5A0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D5CCA"/>
    <w:multiLevelType w:val="hybridMultilevel"/>
    <w:tmpl w:val="ACF8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167FA"/>
    <w:multiLevelType w:val="multilevel"/>
    <w:tmpl w:val="390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1094A"/>
    <w:multiLevelType w:val="multilevel"/>
    <w:tmpl w:val="344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04BB6"/>
    <w:multiLevelType w:val="multilevel"/>
    <w:tmpl w:val="B2D2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0BC"/>
    <w:rsid w:val="0004466C"/>
    <w:rsid w:val="000A40BC"/>
    <w:rsid w:val="000C1B3F"/>
    <w:rsid w:val="000C26EC"/>
    <w:rsid w:val="000C4D39"/>
    <w:rsid w:val="00121BC7"/>
    <w:rsid w:val="00150C00"/>
    <w:rsid w:val="00160AB1"/>
    <w:rsid w:val="0016355F"/>
    <w:rsid w:val="00173C32"/>
    <w:rsid w:val="001978F3"/>
    <w:rsid w:val="001A0026"/>
    <w:rsid w:val="001A1062"/>
    <w:rsid w:val="001D65A1"/>
    <w:rsid w:val="00205F7F"/>
    <w:rsid w:val="00213EBE"/>
    <w:rsid w:val="002374A7"/>
    <w:rsid w:val="002411A0"/>
    <w:rsid w:val="00255210"/>
    <w:rsid w:val="00275807"/>
    <w:rsid w:val="00277A56"/>
    <w:rsid w:val="002D52DA"/>
    <w:rsid w:val="00344FFF"/>
    <w:rsid w:val="00360C93"/>
    <w:rsid w:val="003F40A5"/>
    <w:rsid w:val="003F6702"/>
    <w:rsid w:val="00406B25"/>
    <w:rsid w:val="00426158"/>
    <w:rsid w:val="00443BB0"/>
    <w:rsid w:val="004511A8"/>
    <w:rsid w:val="00461A1B"/>
    <w:rsid w:val="00484446"/>
    <w:rsid w:val="004C3F08"/>
    <w:rsid w:val="004C722F"/>
    <w:rsid w:val="004F18D8"/>
    <w:rsid w:val="005251AD"/>
    <w:rsid w:val="00527F56"/>
    <w:rsid w:val="00533E04"/>
    <w:rsid w:val="00550C32"/>
    <w:rsid w:val="005F0053"/>
    <w:rsid w:val="006A0C71"/>
    <w:rsid w:val="006D2506"/>
    <w:rsid w:val="00701E60"/>
    <w:rsid w:val="0075000E"/>
    <w:rsid w:val="007B77DE"/>
    <w:rsid w:val="007D02A7"/>
    <w:rsid w:val="007D13C4"/>
    <w:rsid w:val="00860746"/>
    <w:rsid w:val="008C5C58"/>
    <w:rsid w:val="008F6045"/>
    <w:rsid w:val="00905DA2"/>
    <w:rsid w:val="009156D0"/>
    <w:rsid w:val="00943F49"/>
    <w:rsid w:val="009B26BF"/>
    <w:rsid w:val="009D6D0A"/>
    <w:rsid w:val="00A275C9"/>
    <w:rsid w:val="00A43BB7"/>
    <w:rsid w:val="00A54804"/>
    <w:rsid w:val="00A64629"/>
    <w:rsid w:val="00A66E16"/>
    <w:rsid w:val="00A7249E"/>
    <w:rsid w:val="00AA7C0E"/>
    <w:rsid w:val="00AD2E16"/>
    <w:rsid w:val="00AD6F7E"/>
    <w:rsid w:val="00B13B50"/>
    <w:rsid w:val="00B955DD"/>
    <w:rsid w:val="00BA450D"/>
    <w:rsid w:val="00BB427F"/>
    <w:rsid w:val="00BD2924"/>
    <w:rsid w:val="00BD6F98"/>
    <w:rsid w:val="00C06696"/>
    <w:rsid w:val="00C91CC3"/>
    <w:rsid w:val="00CF6926"/>
    <w:rsid w:val="00D205B4"/>
    <w:rsid w:val="00D7033F"/>
    <w:rsid w:val="00D74264"/>
    <w:rsid w:val="00D95A12"/>
    <w:rsid w:val="00DA429A"/>
    <w:rsid w:val="00DD44E6"/>
    <w:rsid w:val="00DF3A02"/>
    <w:rsid w:val="00E409BF"/>
    <w:rsid w:val="00E4580A"/>
    <w:rsid w:val="00E65796"/>
    <w:rsid w:val="00E855D9"/>
    <w:rsid w:val="00EC451D"/>
    <w:rsid w:val="00ED004D"/>
    <w:rsid w:val="00ED7B78"/>
    <w:rsid w:val="00F8392D"/>
    <w:rsid w:val="00F9067A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2"/>
  </w:style>
  <w:style w:type="paragraph" w:styleId="1">
    <w:name w:val="heading 1"/>
    <w:basedOn w:val="a"/>
    <w:next w:val="a"/>
    <w:link w:val="10"/>
    <w:uiPriority w:val="9"/>
    <w:qFormat/>
    <w:rsid w:val="001A002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A0026"/>
  </w:style>
  <w:style w:type="paragraph" w:customStyle="1" w:styleId="c1">
    <w:name w:val="c1"/>
    <w:basedOn w:val="a"/>
    <w:rsid w:val="001A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026"/>
  </w:style>
  <w:style w:type="character" w:customStyle="1" w:styleId="10">
    <w:name w:val="Заголовок 1 Знак"/>
    <w:basedOn w:val="a0"/>
    <w:link w:val="1"/>
    <w:uiPriority w:val="9"/>
    <w:rsid w:val="001A00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0026"/>
    <w:rPr>
      <w:b/>
      <w:bCs/>
    </w:rPr>
  </w:style>
  <w:style w:type="paragraph" w:customStyle="1" w:styleId="cdt4ke">
    <w:name w:val="cdt4ke"/>
    <w:basedOn w:val="a"/>
    <w:rsid w:val="001A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9B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F8392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392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8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4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80A"/>
  </w:style>
  <w:style w:type="paragraph" w:styleId="ac">
    <w:name w:val="footer"/>
    <w:basedOn w:val="a"/>
    <w:link w:val="ad"/>
    <w:uiPriority w:val="99"/>
    <w:unhideWhenUsed/>
    <w:rsid w:val="00E4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80A"/>
  </w:style>
  <w:style w:type="paragraph" w:customStyle="1" w:styleId="c3">
    <w:name w:val="c3"/>
    <w:basedOn w:val="a"/>
    <w:rsid w:val="007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43F49"/>
  </w:style>
  <w:style w:type="character" w:customStyle="1" w:styleId="c15">
    <w:name w:val="c15"/>
    <w:basedOn w:val="a0"/>
    <w:rsid w:val="00943F49"/>
  </w:style>
  <w:style w:type="paragraph" w:customStyle="1" w:styleId="c19">
    <w:name w:val="c19"/>
    <w:basedOn w:val="a"/>
    <w:rsid w:val="0094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3F49"/>
  </w:style>
  <w:style w:type="character" w:customStyle="1" w:styleId="c27">
    <w:name w:val="c27"/>
    <w:basedOn w:val="a0"/>
    <w:rsid w:val="00943F49"/>
  </w:style>
  <w:style w:type="character" w:customStyle="1" w:styleId="c44">
    <w:name w:val="c44"/>
    <w:basedOn w:val="a0"/>
    <w:rsid w:val="00943F49"/>
  </w:style>
  <w:style w:type="paragraph" w:customStyle="1" w:styleId="c24">
    <w:name w:val="c24"/>
    <w:basedOn w:val="a"/>
    <w:rsid w:val="0094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02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1A0026"/>
  </w:style>
  <w:style w:type="paragraph" w:customStyle="1" w:styleId="c1">
    <w:name w:val="c1"/>
    <w:basedOn w:val="a"/>
    <w:rsid w:val="001A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026"/>
  </w:style>
  <w:style w:type="character" w:customStyle="1" w:styleId="10">
    <w:name w:val="Заголовок 1 Знак"/>
    <w:basedOn w:val="a0"/>
    <w:link w:val="1"/>
    <w:uiPriority w:val="9"/>
    <w:rsid w:val="001A00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0026"/>
    <w:rPr>
      <w:b/>
      <w:bCs/>
    </w:rPr>
  </w:style>
  <w:style w:type="paragraph" w:customStyle="1" w:styleId="cdt4ke">
    <w:name w:val="cdt4ke"/>
    <w:basedOn w:val="a"/>
    <w:rsid w:val="001A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09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F8392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392D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8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9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92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4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580A"/>
  </w:style>
  <w:style w:type="paragraph" w:styleId="ac">
    <w:name w:val="footer"/>
    <w:basedOn w:val="a"/>
    <w:link w:val="ad"/>
    <w:uiPriority w:val="99"/>
    <w:unhideWhenUsed/>
    <w:rsid w:val="00E4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2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3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5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authors/books?ref=3ac86a6d-3736-11e4-b05e-00237dd2fde2" TargetMode="External"/><Relationship Id="rId18" Type="http://schemas.openxmlformats.org/officeDocument/2006/relationships/hyperlink" Target="https://znanium.com/catalog/authors/books?ref=0b0e9b90-dc3c-11e4-b489-90b11c31de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ublishers/books?ref=be48c4f6-3408-11e4-b05e-00237dd2fde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authors/books?ref=dcb24957-3769-11e4-b05e-00237dd2fde2" TargetMode="External"/><Relationship Id="rId17" Type="http://schemas.openxmlformats.org/officeDocument/2006/relationships/hyperlink" Target="https://znanium.com/catalog/authors/books?ref=0b0e9b8f-dc3c-11e4-b489-90b11c31de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ublishers/books?ref=b7a16afb-3406-11e4-b05e-00237dd2fde2" TargetMode="External"/><Relationship Id="rId20" Type="http://schemas.openxmlformats.org/officeDocument/2006/relationships/hyperlink" Target="https://znanium.com/catalog/authors/books?ref=cd8650c4-373a-11e4-b05e-00237dd2fde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authors/books?ref=2543126a-a9ed-11e9-bb99-90b11c31de4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nanium.com/catalog/authors/books?ref=7069f8a2-a9ed-11e9-bb99-90b11c31de4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mhtml%3Afile%3A%2F%2FC%3A%255CDocuments%2520and%2520Settings%255C%D0%93%D0%B0%D0%B2%D1%80%D0%B8%D0%BB%D0%BE%D0%B2%D1%8B%255C%D0%A0%D0%B0%D0%B1%D0%BE%D1%87%D0%B8%D0%B9%2520%D1%81%D1%82%D0%BE%D0%BB%255C%D0%BF%D0%B4%D0%B4%255C%D0%9F%D1%80%D0%B0%D0%B2%D0%B8%D0%BB%D0%B0%2520%D0%B4%D0%BE%D1%80%D0%BE%D0%B6%D0%BD%D0%BE%D0%B3%D0%BE%2520%D0%B4%D0%B2%D0%B8%D0%B6%D0%B5%D0%BD%D0%B8%D1%8F%2520%28%D0%98%D1%80%D0%B8%D0%BD%D0%B0%2520%D0%93%D1%83%D1%80%D0%B8%D0%BD%D0%B0%29%2520_%2520%D1%81%D1%82%D0%B8%D1%85%D0%B8%2520%D0%B4%D0%BB%D1%8F%2520%D0%B4%D0%B5%D1%82%D0%B5%D0%B9%2520_%2520%D0%A1%D1%82%D0%B8%D1%85%D0%B8.%D1%80%D1%83%2520-%2520%D0%BD%D0%B0%D1%86%D0%B8%D0%BE%D0%BD%D0%B0%D0%BB%D1%8C%D0%BD%D1%8B%D0%B9%2520%D1%81%D0%B5%D1%80%D0%B2%D0%B5%D1%80%2520%D1%81%D0%BE%D0%B2%D1%80%D0%B5%D0%BC%D0%B5%D0%BD%D0%BD%D0%BE%D0%B9%2520%D0%BF%D0%BE%D1%8D%D0%B7%D0%B8%D0%B8.mht%21%2Favtor%2Fgurina" TargetMode="External"/><Relationship Id="rId19" Type="http://schemas.openxmlformats.org/officeDocument/2006/relationships/hyperlink" Target="https://znanium.com/catalog/publishers/books?ref=4a7c6b39-dcc2-11e3-9728-90b11c31de4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authors/books?ref=d16e5de4-3744-11e4-b05e-00237dd2fde2" TargetMode="External"/><Relationship Id="rId22" Type="http://schemas.openxmlformats.org/officeDocument/2006/relationships/hyperlink" Target="https://znanium.com/catalog/publishers/books?ref=4a7c6b39-dcc2-11e3-9728-90b11c31de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0E7A-A419-418E-9089-1051F5B8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38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Asus</cp:lastModifiedBy>
  <cp:revision>16</cp:revision>
  <cp:lastPrinted>2022-02-23T12:34:00Z</cp:lastPrinted>
  <dcterms:created xsi:type="dcterms:W3CDTF">2022-02-20T09:45:00Z</dcterms:created>
  <dcterms:modified xsi:type="dcterms:W3CDTF">2022-02-26T09:15:00Z</dcterms:modified>
</cp:coreProperties>
</file>